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CDB" w:rsidRPr="00131CDB" w:rsidRDefault="0024320C" w:rsidP="00131CDB">
      <w:pPr>
        <w:rPr>
          <w:rFonts w:ascii="Calibri" w:eastAsia="Calibri" w:hAnsi="Calibri" w:cs="Times New Roman"/>
        </w:rPr>
      </w:pPr>
      <w:bookmarkStart w:id="0" w:name="_GoBack"/>
      <w:bookmarkEnd w:id="0"/>
      <w:r>
        <w:rPr>
          <w:rFonts w:ascii="Calibri" w:eastAsia="Calibri" w:hAnsi="Calibri"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13.25pt;margin-top:37.95pt;width:342pt;height:28.5pt;z-index:251657728">
            <v:shadow color="#868686"/>
            <v:textpath style="font-family:&quot;Times New Roman&quot;;font-size:12pt;v-text-kern:t" trim="t" fitpath="t" string="Площад 20-ти Април 13, тел.: (+359 357) кмет 60041, факс: 63068, &#10;e-mail: obstina@abv.bg"/>
          </v:shape>
        </w:pict>
      </w:r>
      <w:r w:rsidR="00131CDB" w:rsidRPr="00131CDB">
        <w:rPr>
          <w:rFonts w:ascii="Calibri" w:eastAsia="Calibri" w:hAnsi="Calibri" w:cs="Times New Roman"/>
          <w:noProof/>
          <w:lang w:eastAsia="bg-BG"/>
        </w:rPr>
        <w:drawing>
          <wp:anchor distT="0" distB="0" distL="114300" distR="114300" simplePos="0" relativeHeight="251656704" behindDoc="0" locked="0" layoutInCell="1" allowOverlap="1" wp14:anchorId="51C92BFF" wp14:editId="2DA9B253">
            <wp:simplePos x="0" y="0"/>
            <wp:positionH relativeFrom="column">
              <wp:posOffset>-24130</wp:posOffset>
            </wp:positionH>
            <wp:positionV relativeFrom="paragraph">
              <wp:posOffset>19050</wp:posOffset>
            </wp:positionV>
            <wp:extent cx="914400" cy="1076325"/>
            <wp:effectExtent l="0" t="0" r="0" b="9525"/>
            <wp:wrapNone/>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0763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rPr>
        <w:pict>
          <v:shape id="_x0000_s1026" type="#_x0000_t136" style="position:absolute;margin-left:104.25pt;margin-top:2.65pt;width:351pt;height:27pt;z-index:-251657728;mso-position-horizontal-relative:text;mso-position-vertical-relative:text" fillcolor="#fc0">
            <v:fill opacity="54395f" color2="fill darken(118)" rotate="t" method="linear sigma" focus="50%" type="gradient"/>
            <v:shadow color="#868686"/>
            <v:textpath style="font-family:&quot;Times New Roman&quot;;font-size:32pt;v-text-kern:t" trim="t" fitpath="t" string="ОБЩИНСКА  АДМИНИСТРАЦИЯ - ПАНАГЮРИЩЕ"/>
          </v:shape>
        </w:pict>
      </w:r>
    </w:p>
    <w:p w:rsidR="00131CDB" w:rsidRPr="00131CDB" w:rsidRDefault="00131CDB" w:rsidP="00131CDB">
      <w:pPr>
        <w:rPr>
          <w:rFonts w:ascii="Calibri" w:eastAsia="Calibri" w:hAnsi="Calibri" w:cs="Times New Roman"/>
        </w:rPr>
      </w:pPr>
    </w:p>
    <w:p w:rsidR="00131CDB" w:rsidRPr="00131CDB" w:rsidRDefault="00131CDB" w:rsidP="00131CDB">
      <w:pPr>
        <w:rPr>
          <w:rFonts w:ascii="Calibri" w:eastAsia="Calibri" w:hAnsi="Calibri" w:cs="Times New Roman"/>
        </w:rPr>
      </w:pPr>
    </w:p>
    <w:p w:rsidR="00EA6F01" w:rsidRPr="00131CDB" w:rsidRDefault="00EA6F01" w:rsidP="00131CDB">
      <w:pPr>
        <w:rPr>
          <w:rFonts w:ascii="Calibri" w:eastAsia="Calibri" w:hAnsi="Calibri" w:cs="Times New Roman"/>
        </w:rPr>
      </w:pPr>
    </w:p>
    <w:p w:rsidR="00131CDB" w:rsidRPr="00131CDB" w:rsidRDefault="00131CDB" w:rsidP="00131CDB">
      <w:pPr>
        <w:rPr>
          <w:rFonts w:ascii="Times New Roman" w:eastAsia="Calibri" w:hAnsi="Times New Roman" w:cs="Times New Roman"/>
          <w:b/>
          <w:color w:val="002060"/>
          <w:sz w:val="28"/>
          <w:szCs w:val="28"/>
        </w:rPr>
      </w:pPr>
      <w:r w:rsidRPr="00131CDB">
        <w:rPr>
          <w:rFonts w:ascii="Times New Roman" w:eastAsia="Calibri" w:hAnsi="Times New Roman" w:cs="Times New Roman"/>
          <w:b/>
          <w:color w:val="002060"/>
          <w:sz w:val="28"/>
          <w:szCs w:val="28"/>
        </w:rPr>
        <w:t>ОДОБРИЛ:</w:t>
      </w:r>
    </w:p>
    <w:p w:rsidR="00131CDB" w:rsidRPr="00131CDB" w:rsidRDefault="00131CDB" w:rsidP="00131CDB">
      <w:pPr>
        <w:rPr>
          <w:rFonts w:ascii="Times New Roman" w:eastAsia="Calibri" w:hAnsi="Times New Roman" w:cs="Times New Roman"/>
          <w:b/>
          <w:color w:val="002060"/>
          <w:sz w:val="28"/>
          <w:szCs w:val="28"/>
        </w:rPr>
      </w:pPr>
      <w:r w:rsidRPr="00131CDB">
        <w:rPr>
          <w:rFonts w:ascii="Times New Roman" w:eastAsia="Calibri" w:hAnsi="Times New Roman" w:cs="Times New Roman"/>
          <w:b/>
          <w:color w:val="002060"/>
          <w:sz w:val="28"/>
          <w:szCs w:val="28"/>
        </w:rPr>
        <w:t>НИКОЛА БЕЛИШКИ</w:t>
      </w:r>
    </w:p>
    <w:p w:rsidR="00131CDB" w:rsidRPr="00131CDB" w:rsidRDefault="00131CDB" w:rsidP="00131CDB">
      <w:pPr>
        <w:rPr>
          <w:rFonts w:ascii="Times New Roman" w:eastAsia="Calibri" w:hAnsi="Times New Roman" w:cs="Times New Roman"/>
          <w:b/>
          <w:color w:val="002060"/>
          <w:sz w:val="28"/>
          <w:szCs w:val="28"/>
        </w:rPr>
      </w:pPr>
      <w:r w:rsidRPr="00131CDB">
        <w:rPr>
          <w:rFonts w:ascii="Times New Roman" w:eastAsia="Calibri" w:hAnsi="Times New Roman" w:cs="Times New Roman"/>
          <w:b/>
          <w:color w:val="002060"/>
          <w:sz w:val="28"/>
          <w:szCs w:val="28"/>
        </w:rPr>
        <w:t>КМЕТ НА ОБЩИНА ПАНАГЮРИЩЕ</w:t>
      </w:r>
    </w:p>
    <w:p w:rsidR="00F407C8" w:rsidRDefault="00F407C8" w:rsidP="00131CDB">
      <w:pPr>
        <w:rPr>
          <w:rFonts w:ascii="Times New Roman" w:eastAsia="Calibri" w:hAnsi="Times New Roman" w:cs="Times New Roman"/>
          <w:b/>
          <w:color w:val="002060"/>
          <w:sz w:val="24"/>
          <w:szCs w:val="24"/>
        </w:rPr>
      </w:pPr>
    </w:p>
    <w:p w:rsidR="00131CDB" w:rsidRPr="00F407C8" w:rsidRDefault="00F407C8" w:rsidP="00131CDB">
      <w:pPr>
        <w:rPr>
          <w:rFonts w:ascii="Times New Roman" w:eastAsia="Calibri" w:hAnsi="Times New Roman" w:cs="Times New Roman"/>
          <w:b/>
          <w:color w:val="002060"/>
          <w:sz w:val="24"/>
          <w:szCs w:val="24"/>
        </w:rPr>
      </w:pPr>
      <w:r w:rsidRPr="00F407C8">
        <w:rPr>
          <w:rFonts w:ascii="Times New Roman" w:eastAsia="Calibri" w:hAnsi="Times New Roman" w:cs="Times New Roman"/>
          <w:b/>
          <w:color w:val="002060"/>
          <w:sz w:val="24"/>
          <w:szCs w:val="24"/>
        </w:rPr>
        <w:t>СЪГЛАСУВАЛ:</w:t>
      </w:r>
    </w:p>
    <w:p w:rsidR="00EA6F01" w:rsidRDefault="00EA6F01" w:rsidP="00131CDB">
      <w:pPr>
        <w:rPr>
          <w:rFonts w:ascii="Times New Roman" w:eastAsia="Calibri" w:hAnsi="Times New Roman" w:cs="Times New Roman"/>
          <w:b/>
          <w:color w:val="002060"/>
          <w:sz w:val="24"/>
          <w:szCs w:val="24"/>
          <w:lang w:val="en-US"/>
        </w:rPr>
      </w:pPr>
      <w:r>
        <w:rPr>
          <w:rFonts w:ascii="Times New Roman" w:eastAsia="Calibri" w:hAnsi="Times New Roman" w:cs="Times New Roman"/>
          <w:b/>
          <w:color w:val="002060"/>
          <w:sz w:val="24"/>
          <w:szCs w:val="24"/>
        </w:rPr>
        <w:t xml:space="preserve">СТОЙЧО УЗУНОВ </w:t>
      </w:r>
    </w:p>
    <w:p w:rsidR="00131CDB" w:rsidRPr="00EA6F01" w:rsidRDefault="00F407C8" w:rsidP="00131CDB">
      <w:pPr>
        <w:rPr>
          <w:rFonts w:ascii="Times New Roman" w:eastAsia="Calibri" w:hAnsi="Times New Roman" w:cs="Times New Roman"/>
          <w:b/>
          <w:color w:val="002060"/>
          <w:sz w:val="24"/>
          <w:szCs w:val="24"/>
        </w:rPr>
      </w:pPr>
      <w:r w:rsidRPr="00F407C8">
        <w:rPr>
          <w:rFonts w:ascii="Times New Roman" w:eastAsia="Calibri" w:hAnsi="Times New Roman" w:cs="Times New Roman"/>
          <w:b/>
          <w:color w:val="002060"/>
          <w:sz w:val="24"/>
          <w:szCs w:val="24"/>
        </w:rPr>
        <w:t>ЮРИСТКОНСУЛТ</w:t>
      </w:r>
      <w:r w:rsidR="00EA6F01">
        <w:rPr>
          <w:rFonts w:ascii="Times New Roman" w:eastAsia="Calibri" w:hAnsi="Times New Roman" w:cs="Times New Roman"/>
          <w:b/>
          <w:color w:val="002060"/>
          <w:sz w:val="24"/>
          <w:szCs w:val="24"/>
          <w:lang w:val="en-US"/>
        </w:rPr>
        <w:t xml:space="preserve"> </w:t>
      </w:r>
      <w:r w:rsidR="00EA6F01">
        <w:rPr>
          <w:rFonts w:ascii="Times New Roman" w:eastAsia="Calibri" w:hAnsi="Times New Roman" w:cs="Times New Roman"/>
          <w:b/>
          <w:color w:val="002060"/>
          <w:sz w:val="24"/>
          <w:szCs w:val="24"/>
        </w:rPr>
        <w:t>В ОБЩИНА ПАНАГЮРИЩЕ</w:t>
      </w:r>
    </w:p>
    <w:p w:rsidR="00131CDB" w:rsidRPr="00131CDB" w:rsidRDefault="00131CDB" w:rsidP="00131CDB">
      <w:pPr>
        <w:rPr>
          <w:rFonts w:ascii="Calibri" w:eastAsia="Calibri" w:hAnsi="Calibri" w:cs="Times New Roman"/>
        </w:rPr>
      </w:pPr>
    </w:p>
    <w:p w:rsidR="00131CDB" w:rsidRPr="00131CDB" w:rsidRDefault="00131CDB" w:rsidP="00131CDB">
      <w:pPr>
        <w:keepNext/>
        <w:keepLines/>
        <w:spacing w:before="200" w:after="0"/>
        <w:jc w:val="center"/>
        <w:outlineLvl w:val="1"/>
        <w:rPr>
          <w:rFonts w:ascii="Times New Roman" w:eastAsia="Times New Roman" w:hAnsi="Times New Roman" w:cs="Times New Roman"/>
          <w:b/>
          <w:bCs/>
          <w:color w:val="4F81BD" w:themeColor="accent1"/>
          <w:sz w:val="72"/>
          <w:szCs w:val="72"/>
          <w14:textOutline w14:w="5270"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pPr>
      <w:r w:rsidRPr="00131CDB">
        <w:rPr>
          <w:rFonts w:ascii="Times New Roman" w:eastAsia="Times New Roman" w:hAnsi="Times New Roman" w:cs="Times New Roman"/>
          <w:b/>
          <w:bCs/>
          <w:color w:val="4F81BD" w:themeColor="accent1"/>
          <w:sz w:val="72"/>
          <w:szCs w:val="72"/>
          <w14:textOutline w14:w="5270"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t>Д О К У М Е Н Т А Ц И Я</w:t>
      </w:r>
    </w:p>
    <w:p w:rsidR="00131CDB" w:rsidRPr="00131CDB" w:rsidRDefault="00131CDB" w:rsidP="00131CDB">
      <w:pPr>
        <w:tabs>
          <w:tab w:val="left" w:pos="6990"/>
        </w:tabs>
        <w:jc w:val="center"/>
        <w:rPr>
          <w:rFonts w:ascii="Times New Roman" w:eastAsia="Calibri" w:hAnsi="Times New Roman" w:cs="Times New Roman"/>
          <w:b/>
          <w:sz w:val="56"/>
          <w:szCs w:val="56"/>
        </w:rPr>
      </w:pPr>
    </w:p>
    <w:p w:rsidR="00131CDB" w:rsidRDefault="00131CDB" w:rsidP="00131CDB">
      <w:pPr>
        <w:tabs>
          <w:tab w:val="left" w:pos="6990"/>
        </w:tabs>
        <w:jc w:val="center"/>
        <w:rPr>
          <w:rFonts w:ascii="Times New Roman" w:eastAsia="Calibri" w:hAnsi="Times New Roman" w:cs="Times New Roman"/>
          <w:b/>
          <w:color w:val="002060"/>
          <w:sz w:val="28"/>
          <w:szCs w:val="28"/>
          <w:lang w:val="en-US"/>
        </w:rPr>
      </w:pPr>
      <w:r w:rsidRPr="00131CDB">
        <w:rPr>
          <w:rFonts w:ascii="Times New Roman" w:eastAsia="Calibri" w:hAnsi="Times New Roman" w:cs="Times New Roman"/>
          <w:b/>
          <w:color w:val="002060"/>
          <w:sz w:val="28"/>
          <w:szCs w:val="28"/>
        </w:rPr>
        <w:t>ЗА УЧАСТИЕ В ОТКРИТА ПРОЦЕДУРА ЗА ВЪЗЛАГАНЕ НА ОБЩЕСТВЕНА ПОРЪЧКА С ПРЕДМЕТ:</w:t>
      </w:r>
    </w:p>
    <w:p w:rsidR="00684D93" w:rsidRPr="00684D93" w:rsidRDefault="00684D93" w:rsidP="00131CDB">
      <w:pPr>
        <w:tabs>
          <w:tab w:val="left" w:pos="6990"/>
        </w:tabs>
        <w:jc w:val="center"/>
        <w:rPr>
          <w:rFonts w:ascii="Times New Roman" w:eastAsia="Calibri" w:hAnsi="Times New Roman" w:cs="Times New Roman"/>
          <w:b/>
          <w:color w:val="002060"/>
          <w:sz w:val="28"/>
          <w:szCs w:val="28"/>
          <w:lang w:val="en-US"/>
        </w:rPr>
      </w:pPr>
    </w:p>
    <w:p w:rsidR="00401F8F" w:rsidRDefault="00131CDB" w:rsidP="00131CDB">
      <w:pPr>
        <w:widowControl w:val="0"/>
        <w:spacing w:after="124" w:line="278" w:lineRule="exact"/>
        <w:ind w:left="120"/>
        <w:jc w:val="center"/>
        <w:rPr>
          <w:rFonts w:ascii="Times New Roman" w:eastAsia="Times New Roman" w:hAnsi="Times New Roman" w:cs="Times New Roman"/>
          <w:b/>
          <w:bCs/>
          <w:color w:val="002060"/>
          <w:sz w:val="28"/>
          <w:szCs w:val="28"/>
        </w:rPr>
      </w:pPr>
      <w:r w:rsidRPr="00131CDB">
        <w:rPr>
          <w:rFonts w:ascii="Times New Roman" w:eastAsia="Times New Roman" w:hAnsi="Times New Roman" w:cs="Times New Roman"/>
          <w:b/>
          <w:bCs/>
          <w:color w:val="002060"/>
          <w:sz w:val="28"/>
          <w:szCs w:val="28"/>
        </w:rPr>
        <w:t xml:space="preserve">„ЕЖЕДНЕВНО ПРИГОТВЯНЕ И ДОСТАВКА НА ХРАНА /КЕТЪРИНГ/ ЗА НУЖДИТЕ НА ДОМАШЕН СОЦИАЛЕН ПАТРОНАЖ, </w:t>
      </w:r>
      <w:r w:rsidR="00E52C59">
        <w:rPr>
          <w:rFonts w:ascii="Times New Roman" w:eastAsia="Times New Roman" w:hAnsi="Times New Roman" w:cs="Times New Roman"/>
          <w:b/>
          <w:bCs/>
          <w:color w:val="002060"/>
          <w:sz w:val="28"/>
          <w:szCs w:val="28"/>
        </w:rPr>
        <w:t xml:space="preserve">ДЦДВХУ „ДЪГА“, </w:t>
      </w:r>
      <w:r w:rsidR="001666AC">
        <w:rPr>
          <w:rFonts w:ascii="Times New Roman" w:eastAsia="Times New Roman" w:hAnsi="Times New Roman" w:cs="Times New Roman"/>
          <w:b/>
          <w:bCs/>
          <w:color w:val="002060"/>
          <w:sz w:val="28"/>
          <w:szCs w:val="28"/>
        </w:rPr>
        <w:t xml:space="preserve">ДЦВХУ „СВ. СВ. КОЗМА И ДАМЯН“, </w:t>
      </w:r>
      <w:r w:rsidRPr="00131CDB">
        <w:rPr>
          <w:rFonts w:ascii="Times New Roman" w:eastAsia="Times New Roman" w:hAnsi="Times New Roman" w:cs="Times New Roman"/>
          <w:b/>
          <w:bCs/>
          <w:color w:val="002060"/>
          <w:sz w:val="28"/>
          <w:szCs w:val="28"/>
        </w:rPr>
        <w:t xml:space="preserve">ПРОЕКТ „ОБЩЕСТВЕНА ТРАПЕЗАРИЯ“ </w:t>
      </w:r>
      <w:r w:rsidR="001666AC">
        <w:rPr>
          <w:rFonts w:ascii="Times New Roman" w:eastAsia="Times New Roman" w:hAnsi="Times New Roman" w:cs="Times New Roman"/>
          <w:b/>
          <w:bCs/>
          <w:color w:val="002060"/>
          <w:sz w:val="28"/>
          <w:szCs w:val="28"/>
        </w:rPr>
        <w:t xml:space="preserve">И УЧЕНИЧЕСКИ ЛАГЕР </w:t>
      </w:r>
      <w:r w:rsidRPr="00131CDB">
        <w:rPr>
          <w:rFonts w:ascii="Times New Roman" w:eastAsia="Times New Roman" w:hAnsi="Times New Roman" w:cs="Times New Roman"/>
          <w:b/>
          <w:bCs/>
          <w:color w:val="002060"/>
          <w:sz w:val="28"/>
          <w:szCs w:val="28"/>
        </w:rPr>
        <w:t>В ОБЩИНА ПАНАГЮРИЩЕ“</w:t>
      </w:r>
      <w:r w:rsidR="009723FF">
        <w:rPr>
          <w:rFonts w:ascii="Times New Roman" w:eastAsia="Times New Roman" w:hAnsi="Times New Roman" w:cs="Times New Roman"/>
          <w:b/>
          <w:bCs/>
          <w:color w:val="002060"/>
          <w:sz w:val="28"/>
          <w:szCs w:val="28"/>
        </w:rPr>
        <w:t xml:space="preserve"> </w:t>
      </w:r>
    </w:p>
    <w:p w:rsidR="00131CDB" w:rsidRPr="00131CDB" w:rsidRDefault="009723FF" w:rsidP="00131CDB">
      <w:pPr>
        <w:widowControl w:val="0"/>
        <w:spacing w:after="124" w:line="278" w:lineRule="exact"/>
        <w:ind w:left="120"/>
        <w:jc w:val="center"/>
        <w:rPr>
          <w:rFonts w:ascii="Times New Roman" w:eastAsia="Times New Roman" w:hAnsi="Times New Roman" w:cs="Times New Roman"/>
          <w:b/>
          <w:bCs/>
          <w:color w:val="002060"/>
          <w:sz w:val="28"/>
          <w:szCs w:val="28"/>
        </w:rPr>
      </w:pPr>
      <w:r>
        <w:rPr>
          <w:rFonts w:ascii="Times New Roman" w:eastAsia="Times New Roman" w:hAnsi="Times New Roman" w:cs="Times New Roman"/>
          <w:b/>
          <w:bCs/>
          <w:color w:val="002060"/>
          <w:sz w:val="28"/>
          <w:szCs w:val="28"/>
        </w:rPr>
        <w:t xml:space="preserve">по </w:t>
      </w:r>
      <w:r w:rsidR="00E52C59">
        <w:rPr>
          <w:rFonts w:ascii="Times New Roman" w:eastAsia="Times New Roman" w:hAnsi="Times New Roman" w:cs="Times New Roman"/>
          <w:b/>
          <w:bCs/>
          <w:color w:val="002060"/>
          <w:sz w:val="28"/>
          <w:szCs w:val="28"/>
        </w:rPr>
        <w:t>5</w:t>
      </w:r>
      <w:r w:rsidR="00401F8F">
        <w:rPr>
          <w:rFonts w:ascii="Times New Roman" w:eastAsia="Times New Roman" w:hAnsi="Times New Roman" w:cs="Times New Roman"/>
          <w:b/>
          <w:bCs/>
          <w:color w:val="002060"/>
          <w:sz w:val="28"/>
          <w:szCs w:val="28"/>
        </w:rPr>
        <w:t>/</w:t>
      </w:r>
      <w:r w:rsidR="00E52C59">
        <w:rPr>
          <w:rFonts w:ascii="Times New Roman" w:eastAsia="Times New Roman" w:hAnsi="Times New Roman" w:cs="Times New Roman"/>
          <w:b/>
          <w:bCs/>
          <w:color w:val="002060"/>
          <w:sz w:val="28"/>
          <w:szCs w:val="28"/>
        </w:rPr>
        <w:t>пет/</w:t>
      </w:r>
      <w:r>
        <w:rPr>
          <w:rFonts w:ascii="Times New Roman" w:eastAsia="Times New Roman" w:hAnsi="Times New Roman" w:cs="Times New Roman"/>
          <w:b/>
          <w:bCs/>
          <w:color w:val="002060"/>
          <w:sz w:val="28"/>
          <w:szCs w:val="28"/>
        </w:rPr>
        <w:t xml:space="preserve"> </w:t>
      </w:r>
      <w:r w:rsidR="00401F8F">
        <w:rPr>
          <w:rFonts w:ascii="Times New Roman" w:eastAsia="Times New Roman" w:hAnsi="Times New Roman" w:cs="Times New Roman"/>
          <w:b/>
          <w:bCs/>
          <w:color w:val="002060"/>
          <w:sz w:val="28"/>
          <w:szCs w:val="28"/>
        </w:rPr>
        <w:t xml:space="preserve">самостоятелно </w:t>
      </w:r>
      <w:r>
        <w:rPr>
          <w:rFonts w:ascii="Times New Roman" w:eastAsia="Times New Roman" w:hAnsi="Times New Roman" w:cs="Times New Roman"/>
          <w:b/>
          <w:bCs/>
          <w:color w:val="002060"/>
          <w:sz w:val="28"/>
          <w:szCs w:val="28"/>
        </w:rPr>
        <w:t>обособени позиции</w:t>
      </w:r>
    </w:p>
    <w:p w:rsidR="00131CDB" w:rsidRPr="00131CDB" w:rsidRDefault="00131CDB" w:rsidP="00131CDB">
      <w:pPr>
        <w:widowControl w:val="0"/>
        <w:spacing w:after="124" w:line="278" w:lineRule="exact"/>
        <w:ind w:left="120"/>
        <w:jc w:val="center"/>
        <w:rPr>
          <w:rFonts w:ascii="Times New Roman" w:eastAsia="Times New Roman" w:hAnsi="Times New Roman" w:cs="Times New Roman"/>
          <w:b/>
          <w:bCs/>
          <w:color w:val="002060"/>
          <w:sz w:val="28"/>
          <w:szCs w:val="28"/>
        </w:rPr>
      </w:pPr>
    </w:p>
    <w:p w:rsidR="00131CDB" w:rsidRPr="00131CDB" w:rsidRDefault="00131CDB" w:rsidP="00131CDB">
      <w:pPr>
        <w:widowControl w:val="0"/>
        <w:spacing w:after="124" w:line="278" w:lineRule="exact"/>
        <w:ind w:left="120"/>
        <w:rPr>
          <w:rFonts w:ascii="Times New Roman" w:eastAsia="Times New Roman" w:hAnsi="Times New Roman" w:cs="Times New Roman"/>
          <w:b/>
          <w:bCs/>
          <w:sz w:val="28"/>
          <w:szCs w:val="28"/>
        </w:rPr>
      </w:pPr>
    </w:p>
    <w:p w:rsidR="00131CDB" w:rsidRPr="001F4EE6" w:rsidRDefault="00131CDB" w:rsidP="00131CDB">
      <w:pPr>
        <w:widowControl w:val="0"/>
        <w:spacing w:after="124" w:line="278" w:lineRule="exact"/>
        <w:ind w:left="120"/>
        <w:rPr>
          <w:rFonts w:ascii="Times New Roman" w:eastAsia="Times New Roman" w:hAnsi="Times New Roman" w:cs="Times New Roman"/>
          <w:b/>
          <w:bCs/>
          <w:color w:val="002060"/>
          <w:sz w:val="28"/>
          <w:szCs w:val="28"/>
        </w:rPr>
      </w:pPr>
    </w:p>
    <w:p w:rsidR="00131CDB" w:rsidRPr="00131CDB" w:rsidRDefault="00131CDB" w:rsidP="00131CDB">
      <w:pPr>
        <w:keepNext/>
        <w:keepLines/>
        <w:widowControl w:val="0"/>
        <w:spacing w:after="221" w:line="260" w:lineRule="exact"/>
        <w:rPr>
          <w:rFonts w:ascii="Times New Roman" w:eastAsia="Courier New" w:hAnsi="Times New Roman" w:cs="Times New Roman"/>
          <w:b/>
          <w:color w:val="002060"/>
          <w:sz w:val="28"/>
          <w:szCs w:val="28"/>
          <w:lang w:eastAsia="bg-BG" w:bidi="bg-BG"/>
        </w:rPr>
      </w:pPr>
      <w:bookmarkStart w:id="1" w:name="bookmark1"/>
      <w:r w:rsidRPr="00131CDB">
        <w:rPr>
          <w:rFonts w:ascii="Times New Roman" w:eastAsia="Arial Narrow" w:hAnsi="Times New Roman" w:cs="Times New Roman"/>
          <w:b/>
          <w:color w:val="002060"/>
          <w:sz w:val="28"/>
          <w:szCs w:val="28"/>
          <w:lang w:eastAsia="bg-BG" w:bidi="bg-BG"/>
        </w:rPr>
        <w:lastRenderedPageBreak/>
        <w:t>СЪДЪРЖАНИЕ НА ДОКУМЕНТАЦИЯТА:</w:t>
      </w:r>
      <w:bookmarkEnd w:id="1"/>
    </w:p>
    <w:p w:rsidR="00131CDB" w:rsidRPr="00131CDB" w:rsidRDefault="00131CDB" w:rsidP="00131CDB">
      <w:pPr>
        <w:keepNext/>
        <w:keepLines/>
        <w:widowControl w:val="0"/>
        <w:spacing w:after="0" w:line="442" w:lineRule="exact"/>
        <w:ind w:right="320"/>
        <w:rPr>
          <w:rFonts w:ascii="Times New Roman" w:eastAsia="Arial Narrow" w:hAnsi="Times New Roman" w:cs="Times New Roman"/>
          <w:color w:val="002060"/>
          <w:sz w:val="28"/>
          <w:szCs w:val="28"/>
          <w:lang w:eastAsia="bg-BG" w:bidi="bg-BG"/>
        </w:rPr>
      </w:pPr>
      <w:bookmarkStart w:id="2" w:name="bookmark2"/>
      <w:r w:rsidRPr="00131CDB">
        <w:rPr>
          <w:rFonts w:ascii="Times New Roman" w:eastAsia="Courier New" w:hAnsi="Times New Roman" w:cs="Times New Roman"/>
          <w:b/>
          <w:color w:val="002060"/>
          <w:sz w:val="28"/>
          <w:szCs w:val="28"/>
          <w:lang w:eastAsia="bg-BG" w:bidi="bg-BG"/>
        </w:rPr>
        <w:t xml:space="preserve">ЧАСТ I </w:t>
      </w:r>
      <w:r w:rsidRPr="00131CDB">
        <w:rPr>
          <w:rFonts w:ascii="Times New Roman" w:eastAsia="Courier New" w:hAnsi="Times New Roman" w:cs="Times New Roman"/>
          <w:color w:val="002060"/>
          <w:sz w:val="28"/>
          <w:szCs w:val="28"/>
          <w:lang w:eastAsia="bg-BG" w:bidi="bg-BG"/>
        </w:rPr>
        <w:t xml:space="preserve">- </w:t>
      </w:r>
      <w:r w:rsidRPr="00131CDB">
        <w:rPr>
          <w:rFonts w:ascii="Times New Roman" w:eastAsia="Arial Narrow" w:hAnsi="Times New Roman" w:cs="Times New Roman"/>
          <w:color w:val="002060"/>
          <w:sz w:val="28"/>
          <w:szCs w:val="28"/>
          <w:lang w:eastAsia="bg-BG" w:bidi="bg-BG"/>
        </w:rPr>
        <w:t xml:space="preserve">РЕШЕНИЕ ЗА ОТКРИВАНЕ НА ПРОЦЕДУРАТА </w:t>
      </w:r>
    </w:p>
    <w:p w:rsidR="00131CDB" w:rsidRPr="00131CDB" w:rsidRDefault="00131CDB" w:rsidP="00131CDB">
      <w:pPr>
        <w:keepNext/>
        <w:keepLines/>
        <w:widowControl w:val="0"/>
        <w:spacing w:after="0" w:line="442" w:lineRule="exact"/>
        <w:ind w:right="320"/>
        <w:rPr>
          <w:rFonts w:ascii="Times New Roman" w:eastAsia="Arial Narrow" w:hAnsi="Times New Roman" w:cs="Times New Roman"/>
          <w:color w:val="002060"/>
          <w:sz w:val="28"/>
          <w:szCs w:val="28"/>
          <w:lang w:eastAsia="bg-BG" w:bidi="bg-BG"/>
        </w:rPr>
      </w:pPr>
      <w:r w:rsidRPr="00131CDB">
        <w:rPr>
          <w:rFonts w:ascii="Times New Roman" w:eastAsia="Courier New" w:hAnsi="Times New Roman" w:cs="Times New Roman"/>
          <w:b/>
          <w:color w:val="002060"/>
          <w:sz w:val="28"/>
          <w:szCs w:val="28"/>
          <w:lang w:eastAsia="bg-BG" w:bidi="bg-BG"/>
        </w:rPr>
        <w:t>ЧАСТ II</w:t>
      </w:r>
      <w:r w:rsidRPr="00131CDB">
        <w:rPr>
          <w:rFonts w:ascii="Times New Roman" w:eastAsia="Courier New" w:hAnsi="Times New Roman" w:cs="Times New Roman"/>
          <w:color w:val="002060"/>
          <w:sz w:val="28"/>
          <w:szCs w:val="28"/>
          <w:lang w:eastAsia="bg-BG" w:bidi="bg-BG"/>
        </w:rPr>
        <w:t xml:space="preserve"> - </w:t>
      </w:r>
      <w:r w:rsidRPr="00131CDB">
        <w:rPr>
          <w:rFonts w:ascii="Times New Roman" w:eastAsia="Arial Narrow" w:hAnsi="Times New Roman" w:cs="Times New Roman"/>
          <w:color w:val="002060"/>
          <w:sz w:val="28"/>
          <w:szCs w:val="28"/>
          <w:lang w:eastAsia="bg-BG" w:bidi="bg-BG"/>
        </w:rPr>
        <w:t xml:space="preserve">ОБЯВЛЕНИЕ ЗА ОБЩЕСТВЕНА ПОРЪЧКА </w:t>
      </w:r>
    </w:p>
    <w:p w:rsidR="00131CDB" w:rsidRPr="00131CDB" w:rsidRDefault="00131CDB" w:rsidP="00131CDB">
      <w:pPr>
        <w:keepNext/>
        <w:keepLines/>
        <w:widowControl w:val="0"/>
        <w:spacing w:after="0" w:line="442" w:lineRule="exact"/>
        <w:ind w:right="320"/>
        <w:rPr>
          <w:rFonts w:ascii="Times New Roman" w:eastAsia="Arial Narrow" w:hAnsi="Times New Roman" w:cs="Times New Roman"/>
          <w:color w:val="002060"/>
          <w:sz w:val="28"/>
          <w:szCs w:val="28"/>
          <w:lang w:eastAsia="bg-BG" w:bidi="bg-BG"/>
        </w:rPr>
      </w:pPr>
      <w:r w:rsidRPr="00131CDB">
        <w:rPr>
          <w:rFonts w:ascii="Times New Roman" w:eastAsia="Courier New" w:hAnsi="Times New Roman" w:cs="Times New Roman"/>
          <w:b/>
          <w:color w:val="002060"/>
          <w:sz w:val="28"/>
          <w:szCs w:val="28"/>
          <w:lang w:eastAsia="bg-BG" w:bidi="bg-BG"/>
        </w:rPr>
        <w:t>ЧАСТ III</w:t>
      </w:r>
      <w:r w:rsidRPr="00131CDB">
        <w:rPr>
          <w:rFonts w:ascii="Times New Roman" w:eastAsia="Courier New" w:hAnsi="Times New Roman" w:cs="Times New Roman"/>
          <w:color w:val="002060"/>
          <w:sz w:val="28"/>
          <w:szCs w:val="28"/>
          <w:lang w:eastAsia="bg-BG" w:bidi="bg-BG"/>
        </w:rPr>
        <w:t xml:space="preserve"> - </w:t>
      </w:r>
      <w:r w:rsidRPr="00131CDB">
        <w:rPr>
          <w:rFonts w:ascii="Times New Roman" w:eastAsia="Arial Narrow" w:hAnsi="Times New Roman" w:cs="Times New Roman"/>
          <w:color w:val="002060"/>
          <w:sz w:val="28"/>
          <w:szCs w:val="28"/>
          <w:lang w:eastAsia="bg-BG" w:bidi="bg-BG"/>
        </w:rPr>
        <w:t>УСЛОВИЯ И УКАЗАНИЯ</w:t>
      </w:r>
      <w:bookmarkEnd w:id="2"/>
    </w:p>
    <w:p w:rsidR="00131CDB" w:rsidRPr="00131CDB" w:rsidRDefault="00131CDB" w:rsidP="00131CDB">
      <w:pPr>
        <w:keepNext/>
        <w:keepLines/>
        <w:widowControl w:val="0"/>
        <w:spacing w:after="0" w:line="442" w:lineRule="exact"/>
        <w:ind w:right="320"/>
        <w:jc w:val="center"/>
        <w:rPr>
          <w:rFonts w:ascii="Times New Roman" w:eastAsia="Arial Narrow" w:hAnsi="Times New Roman" w:cs="Times New Roman"/>
          <w:color w:val="002060"/>
          <w:sz w:val="28"/>
          <w:szCs w:val="28"/>
          <w:lang w:eastAsia="bg-BG" w:bidi="bg-BG"/>
        </w:rPr>
      </w:pPr>
    </w:p>
    <w:p w:rsidR="00131CDB" w:rsidRPr="00131CDB" w:rsidRDefault="00131CDB" w:rsidP="00131CDB">
      <w:pPr>
        <w:widowControl w:val="0"/>
        <w:numPr>
          <w:ilvl w:val="0"/>
          <w:numId w:val="45"/>
        </w:numPr>
        <w:spacing w:after="128" w:line="210" w:lineRule="exact"/>
        <w:ind w:left="160"/>
        <w:rPr>
          <w:rFonts w:ascii="Times New Roman" w:eastAsia="Courier New" w:hAnsi="Times New Roman" w:cs="Times New Roman"/>
          <w:color w:val="002060"/>
          <w:sz w:val="28"/>
          <w:szCs w:val="28"/>
          <w:lang w:eastAsia="bg-BG" w:bidi="bg-BG"/>
        </w:rPr>
      </w:pPr>
      <w:r w:rsidRPr="00131CDB">
        <w:rPr>
          <w:rFonts w:ascii="Times New Roman" w:eastAsia="Arial Narrow" w:hAnsi="Times New Roman" w:cs="Times New Roman"/>
          <w:color w:val="002060"/>
          <w:sz w:val="28"/>
          <w:szCs w:val="28"/>
          <w:lang w:eastAsia="bg-BG" w:bidi="bg-BG"/>
        </w:rPr>
        <w:t xml:space="preserve"> ОБЩИ УСЛОВИЯ И АДМИНИСТРАТИВНИ ИЗИСКВАНИЯ</w:t>
      </w:r>
    </w:p>
    <w:p w:rsidR="00131CDB" w:rsidRPr="00131CDB" w:rsidRDefault="00131CDB" w:rsidP="00131CDB">
      <w:pPr>
        <w:widowControl w:val="0"/>
        <w:numPr>
          <w:ilvl w:val="0"/>
          <w:numId w:val="45"/>
        </w:numPr>
        <w:spacing w:after="0" w:line="210" w:lineRule="exact"/>
        <w:ind w:left="160"/>
        <w:rPr>
          <w:rFonts w:ascii="Times New Roman" w:eastAsia="Courier New" w:hAnsi="Times New Roman" w:cs="Times New Roman"/>
          <w:color w:val="002060"/>
          <w:sz w:val="28"/>
          <w:szCs w:val="28"/>
          <w:lang w:eastAsia="bg-BG" w:bidi="bg-BG"/>
        </w:rPr>
      </w:pPr>
      <w:r w:rsidRPr="00131CDB">
        <w:rPr>
          <w:rFonts w:ascii="Times New Roman" w:eastAsia="Arial Narrow" w:hAnsi="Times New Roman" w:cs="Times New Roman"/>
          <w:color w:val="002060"/>
          <w:sz w:val="28"/>
          <w:szCs w:val="28"/>
          <w:lang w:eastAsia="bg-BG" w:bidi="bg-BG"/>
        </w:rPr>
        <w:t xml:space="preserve"> ОПИСАНИЕ НА ПРЕДМЕТА НА ОБЩЕСТВЕНАТА ПОРЪЧКА</w:t>
      </w:r>
    </w:p>
    <w:p w:rsidR="00131CDB" w:rsidRPr="00131CDB" w:rsidRDefault="00131CDB" w:rsidP="00131CDB">
      <w:pPr>
        <w:widowControl w:val="0"/>
        <w:numPr>
          <w:ilvl w:val="0"/>
          <w:numId w:val="45"/>
        </w:numPr>
        <w:spacing w:after="0" w:line="370" w:lineRule="exact"/>
        <w:ind w:left="160"/>
        <w:rPr>
          <w:rFonts w:ascii="Times New Roman" w:eastAsia="Courier New" w:hAnsi="Times New Roman" w:cs="Times New Roman"/>
          <w:color w:val="002060"/>
          <w:sz w:val="28"/>
          <w:szCs w:val="28"/>
          <w:lang w:eastAsia="bg-BG" w:bidi="bg-BG"/>
        </w:rPr>
      </w:pPr>
      <w:r w:rsidRPr="00131CDB">
        <w:rPr>
          <w:rFonts w:ascii="Times New Roman" w:eastAsia="Arial Narrow" w:hAnsi="Times New Roman" w:cs="Times New Roman"/>
          <w:color w:val="002060"/>
          <w:sz w:val="28"/>
          <w:szCs w:val="28"/>
          <w:lang w:eastAsia="bg-BG" w:bidi="bg-BG"/>
        </w:rPr>
        <w:t xml:space="preserve"> КРИТЕРИИ ЗА ПОДБОР</w:t>
      </w:r>
    </w:p>
    <w:p w:rsidR="00131CDB" w:rsidRPr="00131CDB" w:rsidRDefault="00131CDB" w:rsidP="00131CDB">
      <w:pPr>
        <w:widowControl w:val="0"/>
        <w:numPr>
          <w:ilvl w:val="0"/>
          <w:numId w:val="45"/>
        </w:numPr>
        <w:spacing w:after="0" w:line="370" w:lineRule="exact"/>
        <w:ind w:left="300" w:right="780" w:hanging="140"/>
        <w:rPr>
          <w:rFonts w:ascii="Times New Roman" w:eastAsia="Courier New" w:hAnsi="Times New Roman" w:cs="Times New Roman"/>
          <w:color w:val="002060"/>
          <w:sz w:val="28"/>
          <w:szCs w:val="28"/>
          <w:lang w:eastAsia="bg-BG" w:bidi="bg-BG"/>
        </w:rPr>
      </w:pPr>
      <w:r w:rsidRPr="00131CDB">
        <w:rPr>
          <w:rFonts w:ascii="Times New Roman" w:eastAsia="Arial Narrow" w:hAnsi="Times New Roman" w:cs="Times New Roman"/>
          <w:b/>
          <w:color w:val="002060"/>
          <w:sz w:val="28"/>
          <w:szCs w:val="28"/>
          <w:lang w:eastAsia="bg-BG" w:bidi="bg-BG"/>
        </w:rPr>
        <w:t xml:space="preserve"> </w:t>
      </w:r>
      <w:r w:rsidRPr="00131CDB">
        <w:rPr>
          <w:rFonts w:ascii="Times New Roman" w:eastAsia="Arial Narrow" w:hAnsi="Times New Roman" w:cs="Times New Roman"/>
          <w:color w:val="002060"/>
          <w:sz w:val="28"/>
          <w:szCs w:val="28"/>
          <w:lang w:eastAsia="bg-BG" w:bidi="bg-BG"/>
        </w:rPr>
        <w:t xml:space="preserve">ПОДГОТОВКА И ПРЕДСТАВЯНЕ НА ОФЕРТАТА </w:t>
      </w:r>
    </w:p>
    <w:p w:rsidR="00131CDB" w:rsidRPr="00131CDB" w:rsidRDefault="00131CDB" w:rsidP="00131CDB">
      <w:pPr>
        <w:widowControl w:val="0"/>
        <w:spacing w:after="0" w:line="370" w:lineRule="exact"/>
        <w:ind w:left="300" w:right="780" w:hanging="158"/>
        <w:rPr>
          <w:rFonts w:ascii="Times New Roman" w:eastAsia="Courier New" w:hAnsi="Times New Roman" w:cs="Times New Roman"/>
          <w:color w:val="002060"/>
          <w:sz w:val="28"/>
          <w:szCs w:val="28"/>
          <w:lang w:eastAsia="bg-BG" w:bidi="bg-BG"/>
        </w:rPr>
      </w:pPr>
      <w:r w:rsidRPr="00131CDB">
        <w:rPr>
          <w:rFonts w:ascii="Times New Roman" w:eastAsia="Arial Narrow" w:hAnsi="Times New Roman" w:cs="Times New Roman"/>
          <w:b/>
          <w:bCs/>
          <w:color w:val="002060"/>
          <w:sz w:val="28"/>
          <w:szCs w:val="28"/>
          <w:lang w:val="en-US" w:bidi="en-US"/>
        </w:rPr>
        <w:t xml:space="preserve">IV.A. </w:t>
      </w:r>
      <w:r w:rsidRPr="00131CDB">
        <w:rPr>
          <w:rFonts w:ascii="Times New Roman" w:eastAsia="Arial Narrow" w:hAnsi="Times New Roman" w:cs="Times New Roman"/>
          <w:bCs/>
          <w:color w:val="002060"/>
          <w:sz w:val="28"/>
          <w:szCs w:val="28"/>
          <w:lang w:eastAsia="bg-BG" w:bidi="bg-BG"/>
        </w:rPr>
        <w:t>НЕОХОДИМИ ДОКУМЕНТИ</w:t>
      </w:r>
    </w:p>
    <w:p w:rsidR="00131CDB" w:rsidRPr="00131CDB" w:rsidRDefault="00131CDB" w:rsidP="00131CDB">
      <w:pPr>
        <w:widowControl w:val="0"/>
        <w:numPr>
          <w:ilvl w:val="0"/>
          <w:numId w:val="45"/>
        </w:numPr>
        <w:spacing w:after="0" w:line="370" w:lineRule="exact"/>
        <w:ind w:left="160"/>
        <w:rPr>
          <w:rFonts w:ascii="Times New Roman" w:eastAsia="Courier New" w:hAnsi="Times New Roman" w:cs="Times New Roman"/>
          <w:color w:val="002060"/>
          <w:sz w:val="28"/>
          <w:szCs w:val="28"/>
          <w:lang w:eastAsia="bg-BG" w:bidi="bg-BG"/>
        </w:rPr>
      </w:pPr>
      <w:r w:rsidRPr="00131CDB">
        <w:rPr>
          <w:rFonts w:ascii="Times New Roman" w:eastAsia="Arial Narrow" w:hAnsi="Times New Roman" w:cs="Times New Roman"/>
          <w:color w:val="002060"/>
          <w:sz w:val="28"/>
          <w:szCs w:val="28"/>
          <w:lang w:eastAsia="bg-BG" w:bidi="bg-BG"/>
        </w:rPr>
        <w:t xml:space="preserve"> РАЗГЛЕЖДАНЕ, ОЦЕНЯВАНЕ И КЛАСИРАНЕ НА ОФЕРТИТЕ</w:t>
      </w:r>
    </w:p>
    <w:p w:rsidR="00131CDB" w:rsidRPr="00131CDB" w:rsidRDefault="00131CDB" w:rsidP="00131CDB">
      <w:pPr>
        <w:widowControl w:val="0"/>
        <w:numPr>
          <w:ilvl w:val="0"/>
          <w:numId w:val="45"/>
        </w:numPr>
        <w:spacing w:after="0" w:line="370" w:lineRule="exact"/>
        <w:ind w:left="160"/>
        <w:rPr>
          <w:rFonts w:ascii="Times New Roman" w:eastAsia="Courier New" w:hAnsi="Times New Roman" w:cs="Times New Roman"/>
          <w:color w:val="002060"/>
          <w:sz w:val="28"/>
          <w:szCs w:val="28"/>
          <w:lang w:eastAsia="bg-BG" w:bidi="bg-BG"/>
        </w:rPr>
      </w:pPr>
      <w:r w:rsidRPr="00131CDB">
        <w:rPr>
          <w:rFonts w:ascii="Times New Roman" w:eastAsia="Arial Narrow" w:hAnsi="Times New Roman" w:cs="Times New Roman"/>
          <w:color w:val="002060"/>
          <w:sz w:val="28"/>
          <w:szCs w:val="28"/>
          <w:lang w:eastAsia="bg-BG" w:bidi="bg-BG"/>
        </w:rPr>
        <w:t xml:space="preserve"> ЕТИЧНИ КЛАУЗИ И ДРУГА ИНФОРМАЦИЯ</w:t>
      </w:r>
    </w:p>
    <w:p w:rsidR="00131CDB" w:rsidRPr="00131CDB" w:rsidRDefault="00131CDB" w:rsidP="00131CDB">
      <w:pPr>
        <w:widowControl w:val="0"/>
        <w:spacing w:after="0" w:line="370" w:lineRule="exact"/>
        <w:ind w:left="160"/>
        <w:rPr>
          <w:rFonts w:ascii="Times New Roman" w:eastAsia="Courier New" w:hAnsi="Times New Roman" w:cs="Times New Roman"/>
          <w:color w:val="002060"/>
          <w:sz w:val="28"/>
          <w:szCs w:val="28"/>
          <w:lang w:eastAsia="bg-BG" w:bidi="bg-BG"/>
        </w:rPr>
      </w:pPr>
    </w:p>
    <w:p w:rsidR="00131CDB" w:rsidRPr="00131CDB" w:rsidRDefault="00131CDB" w:rsidP="00131CDB">
      <w:pPr>
        <w:keepNext/>
        <w:keepLines/>
        <w:widowControl w:val="0"/>
        <w:spacing w:after="0" w:line="260" w:lineRule="exact"/>
        <w:rPr>
          <w:rFonts w:ascii="Times New Roman" w:eastAsia="Arial Narrow" w:hAnsi="Times New Roman" w:cs="Times New Roman"/>
          <w:b/>
          <w:color w:val="002060"/>
          <w:sz w:val="28"/>
          <w:szCs w:val="28"/>
          <w:lang w:eastAsia="bg-BG" w:bidi="bg-BG"/>
        </w:rPr>
      </w:pPr>
      <w:bookmarkStart w:id="3" w:name="bookmark3"/>
      <w:r w:rsidRPr="00131CDB">
        <w:rPr>
          <w:rFonts w:ascii="Times New Roman" w:eastAsia="Courier New" w:hAnsi="Times New Roman" w:cs="Times New Roman"/>
          <w:b/>
          <w:color w:val="002060"/>
          <w:sz w:val="28"/>
          <w:szCs w:val="28"/>
          <w:lang w:eastAsia="bg-BG" w:bidi="bg-BG"/>
        </w:rPr>
        <w:t xml:space="preserve">ЧАСТ IV – </w:t>
      </w:r>
      <w:r w:rsidRPr="00131CDB">
        <w:rPr>
          <w:rFonts w:ascii="Times New Roman" w:eastAsia="Arial Narrow" w:hAnsi="Times New Roman" w:cs="Times New Roman"/>
          <w:b/>
          <w:color w:val="002060"/>
          <w:sz w:val="28"/>
          <w:szCs w:val="28"/>
          <w:lang w:eastAsia="bg-BG" w:bidi="bg-BG"/>
        </w:rPr>
        <w:t>ПРИЛОЖЕНИЯ</w:t>
      </w:r>
      <w:bookmarkEnd w:id="3"/>
    </w:p>
    <w:p w:rsidR="00131CDB" w:rsidRPr="00131CDB" w:rsidRDefault="00131CDB" w:rsidP="00131CDB">
      <w:pPr>
        <w:keepNext/>
        <w:keepLines/>
        <w:widowControl w:val="0"/>
        <w:spacing w:after="0" w:line="260" w:lineRule="exact"/>
        <w:rPr>
          <w:rFonts w:ascii="Times New Roman" w:eastAsia="Courier New" w:hAnsi="Times New Roman" w:cs="Times New Roman"/>
          <w:b/>
          <w:color w:val="002060"/>
          <w:sz w:val="28"/>
          <w:szCs w:val="28"/>
          <w:lang w:eastAsia="bg-BG" w:bidi="bg-BG"/>
        </w:rPr>
      </w:pPr>
    </w:p>
    <w:p w:rsidR="00131CDB" w:rsidRPr="00131CDB" w:rsidRDefault="00131CDB" w:rsidP="00131CDB">
      <w:pPr>
        <w:widowControl w:val="0"/>
        <w:spacing w:after="0" w:line="360" w:lineRule="auto"/>
        <w:ind w:left="160" w:right="780" w:hanging="160"/>
        <w:rPr>
          <w:rFonts w:ascii="Times New Roman" w:eastAsia="Arial Narrow" w:hAnsi="Times New Roman" w:cs="Times New Roman"/>
          <w:color w:val="002060"/>
          <w:sz w:val="28"/>
          <w:szCs w:val="28"/>
          <w:lang w:eastAsia="bg-BG" w:bidi="bg-BG"/>
        </w:rPr>
      </w:pPr>
      <w:r w:rsidRPr="00131CDB">
        <w:rPr>
          <w:rFonts w:ascii="Times New Roman" w:eastAsia="Arial Narrow" w:hAnsi="Times New Roman" w:cs="Times New Roman"/>
          <w:color w:val="002060"/>
          <w:sz w:val="28"/>
          <w:szCs w:val="28"/>
          <w:lang w:eastAsia="bg-BG" w:bidi="bg-BG"/>
        </w:rPr>
        <w:t>Приложение №1 - ТЕХНИЧЕСКИ СПЕЦИФИКАЦИИ</w:t>
      </w:r>
    </w:p>
    <w:p w:rsidR="00131CDB" w:rsidRPr="00131CDB" w:rsidRDefault="00131CDB" w:rsidP="00131CDB">
      <w:pPr>
        <w:widowControl w:val="0"/>
        <w:spacing w:after="0" w:line="360" w:lineRule="auto"/>
        <w:ind w:left="160" w:right="780" w:hanging="160"/>
        <w:rPr>
          <w:rFonts w:ascii="Times New Roman" w:eastAsia="Arial Narrow" w:hAnsi="Times New Roman" w:cs="Times New Roman"/>
          <w:color w:val="002060"/>
          <w:sz w:val="28"/>
          <w:szCs w:val="28"/>
          <w:lang w:eastAsia="bg-BG" w:bidi="bg-BG"/>
        </w:rPr>
      </w:pPr>
      <w:r w:rsidRPr="00131CDB">
        <w:rPr>
          <w:rFonts w:ascii="Times New Roman" w:eastAsia="Arial Narrow" w:hAnsi="Times New Roman" w:cs="Times New Roman"/>
          <w:color w:val="002060"/>
          <w:sz w:val="28"/>
          <w:szCs w:val="28"/>
          <w:lang w:eastAsia="bg-BG" w:bidi="bg-BG"/>
        </w:rPr>
        <w:t>Приложение №2 - ПРОЕКТ НА ДОГОВОР</w:t>
      </w:r>
    </w:p>
    <w:p w:rsidR="00131CDB" w:rsidRPr="00131CDB" w:rsidRDefault="00131CDB" w:rsidP="00131CDB">
      <w:pPr>
        <w:widowControl w:val="0"/>
        <w:spacing w:after="0" w:line="360" w:lineRule="auto"/>
        <w:ind w:left="160" w:right="780" w:hanging="160"/>
        <w:rPr>
          <w:rFonts w:ascii="Times New Roman" w:eastAsia="Arial Narrow" w:hAnsi="Times New Roman" w:cs="Times New Roman"/>
          <w:color w:val="002060"/>
          <w:sz w:val="28"/>
          <w:szCs w:val="28"/>
          <w:lang w:eastAsia="bg-BG" w:bidi="bg-BG"/>
        </w:rPr>
      </w:pPr>
      <w:r w:rsidRPr="00131CDB">
        <w:rPr>
          <w:rFonts w:ascii="Times New Roman" w:eastAsia="Arial Narrow" w:hAnsi="Times New Roman" w:cs="Times New Roman"/>
          <w:color w:val="002060"/>
          <w:sz w:val="28"/>
          <w:szCs w:val="28"/>
          <w:lang w:eastAsia="bg-BG" w:bidi="bg-BG"/>
        </w:rPr>
        <w:t>Приложение №3 - ОФЕРТА (образец)</w:t>
      </w:r>
    </w:p>
    <w:p w:rsidR="00131CDB" w:rsidRPr="00131CDB" w:rsidRDefault="00131CDB" w:rsidP="00131CDB">
      <w:pPr>
        <w:widowControl w:val="0"/>
        <w:tabs>
          <w:tab w:val="left" w:pos="0"/>
        </w:tabs>
        <w:autoSpaceDE w:val="0"/>
        <w:autoSpaceDN w:val="0"/>
        <w:adjustRightInd w:val="0"/>
        <w:spacing w:after="0" w:line="360" w:lineRule="auto"/>
        <w:ind w:hanging="160"/>
        <w:rPr>
          <w:rFonts w:ascii="Times New Roman" w:eastAsia="Arial Narrow" w:hAnsi="Times New Roman" w:cs="Times New Roman"/>
          <w:color w:val="002060"/>
          <w:sz w:val="28"/>
          <w:szCs w:val="28"/>
          <w:lang w:eastAsia="bg-BG" w:bidi="bg-BG"/>
        </w:rPr>
      </w:pPr>
      <w:r w:rsidRPr="00131CDB">
        <w:rPr>
          <w:rFonts w:ascii="Times New Roman" w:eastAsia="Arial Narrow" w:hAnsi="Times New Roman" w:cs="Times New Roman"/>
          <w:color w:val="002060"/>
          <w:sz w:val="28"/>
          <w:szCs w:val="28"/>
          <w:lang w:eastAsia="bg-BG" w:bidi="bg-BG"/>
        </w:rPr>
        <w:t xml:space="preserve">  Прило</w:t>
      </w:r>
      <w:r w:rsidR="00AF1210">
        <w:rPr>
          <w:rFonts w:ascii="Times New Roman" w:eastAsia="Arial Narrow" w:hAnsi="Times New Roman" w:cs="Times New Roman"/>
          <w:color w:val="002060"/>
          <w:sz w:val="28"/>
          <w:szCs w:val="28"/>
          <w:lang w:eastAsia="bg-BG" w:bidi="bg-BG"/>
        </w:rPr>
        <w:t>жение №3а - ДЕКЛАРАЦИЯ ПО ЧЛ. 4</w:t>
      </w:r>
      <w:r w:rsidR="00AF1210">
        <w:rPr>
          <w:rFonts w:ascii="Times New Roman" w:eastAsia="Arial Narrow" w:hAnsi="Times New Roman" w:cs="Times New Roman"/>
          <w:color w:val="002060"/>
          <w:sz w:val="28"/>
          <w:szCs w:val="28"/>
          <w:lang w:val="en-US" w:eastAsia="bg-BG" w:bidi="bg-BG"/>
        </w:rPr>
        <w:t>7</w:t>
      </w:r>
      <w:r w:rsidRPr="00131CDB">
        <w:rPr>
          <w:rFonts w:ascii="Times New Roman" w:eastAsia="Arial Narrow" w:hAnsi="Times New Roman" w:cs="Times New Roman"/>
          <w:color w:val="002060"/>
          <w:sz w:val="28"/>
          <w:szCs w:val="28"/>
          <w:lang w:eastAsia="bg-BG" w:bidi="bg-BG"/>
        </w:rPr>
        <w:t>, АЛ. 9 ОТ ЗОП (образец)</w:t>
      </w:r>
    </w:p>
    <w:p w:rsidR="00131CDB" w:rsidRPr="00131CDB" w:rsidRDefault="00131CDB" w:rsidP="00131CDB">
      <w:pPr>
        <w:widowControl w:val="0"/>
        <w:tabs>
          <w:tab w:val="left" w:pos="0"/>
        </w:tabs>
        <w:autoSpaceDE w:val="0"/>
        <w:autoSpaceDN w:val="0"/>
        <w:adjustRightInd w:val="0"/>
        <w:spacing w:after="0" w:line="360" w:lineRule="auto"/>
        <w:ind w:hanging="160"/>
        <w:rPr>
          <w:rFonts w:ascii="Times New Roman" w:eastAsia="Arial Narrow" w:hAnsi="Times New Roman" w:cs="Times New Roman"/>
          <w:color w:val="002060"/>
          <w:sz w:val="28"/>
          <w:szCs w:val="28"/>
          <w:lang w:eastAsia="bg-BG" w:bidi="bg-BG"/>
        </w:rPr>
      </w:pPr>
      <w:r w:rsidRPr="00131CDB">
        <w:rPr>
          <w:rFonts w:ascii="Times New Roman" w:eastAsia="Arial Narrow" w:hAnsi="Times New Roman" w:cs="Times New Roman"/>
          <w:color w:val="002060"/>
          <w:sz w:val="28"/>
          <w:szCs w:val="28"/>
          <w:lang w:eastAsia="bg-BG" w:bidi="bg-BG"/>
        </w:rPr>
        <w:t xml:space="preserve">  Приложение №4 - ДЕКЛАРАЦИЯ ПО ЧЛ. 55, АЛ. 7 ОТ ЗОП (образец) Приложение №5 - ДЕКЛАРАЦИЯ ПО ЧЛ. 8, АЛ. 8, Т. 2 ОТ ЗОП (образец)</w:t>
      </w:r>
    </w:p>
    <w:p w:rsidR="00131CDB" w:rsidRPr="00131CDB" w:rsidRDefault="00131CDB" w:rsidP="00131CDB">
      <w:pPr>
        <w:widowControl w:val="0"/>
        <w:tabs>
          <w:tab w:val="left" w:pos="0"/>
        </w:tabs>
        <w:autoSpaceDE w:val="0"/>
        <w:autoSpaceDN w:val="0"/>
        <w:adjustRightInd w:val="0"/>
        <w:spacing w:after="0" w:line="360" w:lineRule="auto"/>
        <w:ind w:hanging="160"/>
        <w:rPr>
          <w:rFonts w:ascii="Times New Roman" w:eastAsia="Arial Narrow" w:hAnsi="Times New Roman" w:cs="Times New Roman"/>
          <w:color w:val="002060"/>
          <w:sz w:val="28"/>
          <w:szCs w:val="28"/>
          <w:lang w:eastAsia="bg-BG" w:bidi="bg-BG"/>
        </w:rPr>
      </w:pPr>
      <w:r w:rsidRPr="00131CDB">
        <w:rPr>
          <w:rFonts w:ascii="Times New Roman" w:eastAsia="Arial Narrow" w:hAnsi="Times New Roman" w:cs="Times New Roman"/>
          <w:color w:val="002060"/>
          <w:sz w:val="28"/>
          <w:szCs w:val="28"/>
          <w:lang w:eastAsia="bg-BG" w:bidi="bg-BG"/>
        </w:rPr>
        <w:t xml:space="preserve">  Приложение №6 - ТЕХНИЧЕСКО ПРЕДЛОЖЕНИЕ (образец)</w:t>
      </w:r>
    </w:p>
    <w:p w:rsidR="00131CDB" w:rsidRPr="00131CDB" w:rsidRDefault="00131CDB" w:rsidP="00131CDB">
      <w:pPr>
        <w:widowControl w:val="0"/>
        <w:autoSpaceDE w:val="0"/>
        <w:autoSpaceDN w:val="0"/>
        <w:adjustRightInd w:val="0"/>
        <w:spacing w:after="0" w:line="360" w:lineRule="auto"/>
        <w:ind w:hanging="160"/>
        <w:rPr>
          <w:rFonts w:ascii="Times New Roman" w:eastAsia="Times New Roman" w:hAnsi="Times New Roman" w:cs="Times New Roman"/>
          <w:b/>
          <w:color w:val="002060"/>
          <w:sz w:val="24"/>
          <w:szCs w:val="24"/>
        </w:rPr>
      </w:pPr>
      <w:r w:rsidRPr="00131CDB">
        <w:rPr>
          <w:rFonts w:ascii="Times New Roman" w:eastAsia="Arial Narrow" w:hAnsi="Times New Roman" w:cs="Times New Roman"/>
          <w:color w:val="002060"/>
          <w:sz w:val="28"/>
          <w:szCs w:val="28"/>
          <w:lang w:eastAsia="bg-BG" w:bidi="bg-BG"/>
        </w:rPr>
        <w:t xml:space="preserve">  Приложение №7 – ДЕКЛАРАЦИЯ ПО ЧЛ. 33, АЛ. 4 ОТ ЗОП (образец)</w:t>
      </w:r>
    </w:p>
    <w:p w:rsidR="00131CDB" w:rsidRPr="00131CDB" w:rsidRDefault="00131CDB" w:rsidP="00131CDB">
      <w:pPr>
        <w:widowControl w:val="0"/>
        <w:tabs>
          <w:tab w:val="left" w:pos="142"/>
          <w:tab w:val="left" w:pos="426"/>
        </w:tabs>
        <w:autoSpaceDE w:val="0"/>
        <w:autoSpaceDN w:val="0"/>
        <w:adjustRightInd w:val="0"/>
        <w:spacing w:after="0" w:line="360" w:lineRule="auto"/>
        <w:ind w:hanging="160"/>
        <w:rPr>
          <w:rFonts w:ascii="Times New Roman" w:eastAsia="Arial Narrow" w:hAnsi="Times New Roman" w:cs="Times New Roman"/>
          <w:color w:val="002060"/>
          <w:sz w:val="28"/>
          <w:szCs w:val="28"/>
          <w:lang w:val="en-US" w:eastAsia="bg-BG" w:bidi="bg-BG"/>
        </w:rPr>
      </w:pPr>
      <w:r w:rsidRPr="00131CDB">
        <w:rPr>
          <w:rFonts w:ascii="Times New Roman" w:eastAsia="Arial Narrow" w:hAnsi="Times New Roman" w:cs="Times New Roman"/>
          <w:color w:val="002060"/>
          <w:sz w:val="28"/>
          <w:szCs w:val="28"/>
          <w:lang w:eastAsia="bg-BG" w:bidi="bg-BG"/>
        </w:rPr>
        <w:t xml:space="preserve">  Приложение №8 - ЦЕНОВО ПРЕДЛОЖЕНИЕ </w:t>
      </w:r>
      <w:r w:rsidR="007542D5">
        <w:rPr>
          <w:rFonts w:ascii="Times New Roman" w:eastAsia="Arial Narrow" w:hAnsi="Times New Roman" w:cs="Times New Roman"/>
          <w:color w:val="002060"/>
          <w:sz w:val="28"/>
          <w:szCs w:val="28"/>
          <w:lang w:eastAsia="bg-BG" w:bidi="bg-BG"/>
        </w:rPr>
        <w:t xml:space="preserve">– </w:t>
      </w:r>
      <w:r w:rsidR="007542D5">
        <w:rPr>
          <w:rFonts w:ascii="Times New Roman" w:eastAsia="Arial Narrow" w:hAnsi="Times New Roman" w:cs="Times New Roman"/>
          <w:color w:val="002060"/>
          <w:sz w:val="28"/>
          <w:szCs w:val="28"/>
          <w:lang w:val="en-US" w:eastAsia="bg-BG" w:bidi="bg-BG"/>
        </w:rPr>
        <w:t>5</w:t>
      </w:r>
      <w:r w:rsidR="008B0538">
        <w:rPr>
          <w:rFonts w:ascii="Times New Roman" w:eastAsia="Arial Narrow" w:hAnsi="Times New Roman" w:cs="Times New Roman"/>
          <w:color w:val="002060"/>
          <w:sz w:val="28"/>
          <w:szCs w:val="28"/>
          <w:lang w:eastAsia="bg-BG" w:bidi="bg-BG"/>
        </w:rPr>
        <w:t xml:space="preserve"> броя  </w:t>
      </w:r>
      <w:r w:rsidR="00401F8F">
        <w:rPr>
          <w:rFonts w:ascii="Times New Roman" w:eastAsia="Arial Narrow" w:hAnsi="Times New Roman" w:cs="Times New Roman"/>
          <w:color w:val="002060"/>
          <w:sz w:val="28"/>
          <w:szCs w:val="28"/>
          <w:lang w:eastAsia="bg-BG" w:bidi="bg-BG"/>
        </w:rPr>
        <w:t>(</w:t>
      </w:r>
      <w:r w:rsidR="008B0538">
        <w:rPr>
          <w:rFonts w:ascii="Times New Roman" w:eastAsia="Arial Narrow" w:hAnsi="Times New Roman" w:cs="Times New Roman"/>
          <w:color w:val="002060"/>
          <w:sz w:val="28"/>
          <w:szCs w:val="28"/>
          <w:lang w:eastAsia="bg-BG" w:bidi="bg-BG"/>
        </w:rPr>
        <w:t>образец</w:t>
      </w:r>
      <w:r w:rsidR="00401F8F">
        <w:rPr>
          <w:rFonts w:ascii="Times New Roman" w:eastAsia="Arial Narrow" w:hAnsi="Times New Roman" w:cs="Times New Roman"/>
          <w:color w:val="002060"/>
          <w:sz w:val="28"/>
          <w:szCs w:val="28"/>
          <w:lang w:eastAsia="bg-BG" w:bidi="bg-BG"/>
        </w:rPr>
        <w:t>)</w:t>
      </w:r>
    </w:p>
    <w:p w:rsidR="00131CDB" w:rsidRPr="00131CDB" w:rsidRDefault="00131CDB" w:rsidP="00131CDB">
      <w:pPr>
        <w:widowControl w:val="0"/>
        <w:tabs>
          <w:tab w:val="left" w:pos="142"/>
          <w:tab w:val="left" w:pos="426"/>
        </w:tabs>
        <w:autoSpaceDE w:val="0"/>
        <w:autoSpaceDN w:val="0"/>
        <w:adjustRightInd w:val="0"/>
        <w:spacing w:after="0" w:line="360" w:lineRule="auto"/>
        <w:ind w:hanging="160"/>
        <w:rPr>
          <w:rFonts w:ascii="Times New Roman" w:eastAsia="Arial Narrow" w:hAnsi="Times New Roman" w:cs="Times New Roman"/>
          <w:color w:val="002060"/>
          <w:sz w:val="28"/>
          <w:szCs w:val="28"/>
          <w:lang w:val="en-US" w:eastAsia="bg-BG" w:bidi="bg-BG"/>
        </w:rPr>
      </w:pPr>
    </w:p>
    <w:p w:rsidR="00131CDB" w:rsidRPr="00131CDB" w:rsidRDefault="00131CDB" w:rsidP="00131CDB">
      <w:pPr>
        <w:widowControl w:val="0"/>
        <w:tabs>
          <w:tab w:val="left" w:pos="142"/>
          <w:tab w:val="left" w:pos="426"/>
        </w:tabs>
        <w:autoSpaceDE w:val="0"/>
        <w:autoSpaceDN w:val="0"/>
        <w:adjustRightInd w:val="0"/>
        <w:spacing w:after="0" w:line="360" w:lineRule="auto"/>
        <w:ind w:hanging="160"/>
        <w:rPr>
          <w:rFonts w:ascii="Times New Roman" w:eastAsia="Arial Narrow" w:hAnsi="Times New Roman" w:cs="Times New Roman"/>
          <w:color w:val="000000"/>
          <w:sz w:val="28"/>
          <w:szCs w:val="28"/>
          <w:lang w:val="en-US" w:eastAsia="bg-BG" w:bidi="bg-BG"/>
        </w:rPr>
      </w:pPr>
    </w:p>
    <w:p w:rsidR="00131CDB" w:rsidRPr="00131CDB" w:rsidRDefault="00131CDB" w:rsidP="00131CDB">
      <w:pPr>
        <w:widowControl w:val="0"/>
        <w:tabs>
          <w:tab w:val="left" w:pos="142"/>
          <w:tab w:val="left" w:pos="426"/>
        </w:tabs>
        <w:autoSpaceDE w:val="0"/>
        <w:autoSpaceDN w:val="0"/>
        <w:adjustRightInd w:val="0"/>
        <w:spacing w:after="0" w:line="360" w:lineRule="auto"/>
        <w:ind w:hanging="160"/>
        <w:rPr>
          <w:rFonts w:ascii="Times New Roman" w:eastAsia="Arial Narrow" w:hAnsi="Times New Roman" w:cs="Times New Roman"/>
          <w:color w:val="000000"/>
          <w:sz w:val="28"/>
          <w:szCs w:val="28"/>
          <w:lang w:val="en-US" w:eastAsia="bg-BG" w:bidi="bg-BG"/>
        </w:rPr>
      </w:pPr>
    </w:p>
    <w:p w:rsidR="00131CDB" w:rsidRPr="00131CDB" w:rsidRDefault="00131CDB" w:rsidP="00131CDB">
      <w:pPr>
        <w:widowControl w:val="0"/>
        <w:tabs>
          <w:tab w:val="left" w:pos="142"/>
          <w:tab w:val="left" w:pos="426"/>
        </w:tabs>
        <w:autoSpaceDE w:val="0"/>
        <w:autoSpaceDN w:val="0"/>
        <w:adjustRightInd w:val="0"/>
        <w:spacing w:after="0" w:line="360" w:lineRule="auto"/>
        <w:ind w:hanging="160"/>
        <w:rPr>
          <w:rFonts w:ascii="Times New Roman" w:eastAsia="Arial Narrow" w:hAnsi="Times New Roman" w:cs="Times New Roman"/>
          <w:color w:val="000000"/>
          <w:sz w:val="28"/>
          <w:szCs w:val="28"/>
          <w:lang w:val="en-US" w:eastAsia="bg-BG" w:bidi="bg-BG"/>
        </w:rPr>
      </w:pPr>
    </w:p>
    <w:p w:rsidR="00131CDB" w:rsidRPr="00131CDB" w:rsidRDefault="00131CDB" w:rsidP="00131CDB">
      <w:pPr>
        <w:widowControl w:val="0"/>
        <w:tabs>
          <w:tab w:val="left" w:pos="142"/>
          <w:tab w:val="left" w:pos="426"/>
        </w:tabs>
        <w:autoSpaceDE w:val="0"/>
        <w:autoSpaceDN w:val="0"/>
        <w:adjustRightInd w:val="0"/>
        <w:spacing w:after="0" w:line="360" w:lineRule="auto"/>
        <w:ind w:hanging="160"/>
        <w:rPr>
          <w:rFonts w:ascii="Times New Roman" w:eastAsia="Arial Narrow" w:hAnsi="Times New Roman" w:cs="Times New Roman"/>
          <w:color w:val="000000"/>
          <w:sz w:val="28"/>
          <w:szCs w:val="28"/>
          <w:lang w:val="en-US" w:eastAsia="bg-BG" w:bidi="bg-BG"/>
        </w:rPr>
      </w:pPr>
    </w:p>
    <w:p w:rsidR="00131CDB" w:rsidRPr="00131CDB" w:rsidRDefault="00131CDB" w:rsidP="00131CDB">
      <w:pPr>
        <w:widowControl w:val="0"/>
        <w:tabs>
          <w:tab w:val="left" w:pos="142"/>
          <w:tab w:val="left" w:pos="426"/>
        </w:tabs>
        <w:autoSpaceDE w:val="0"/>
        <w:autoSpaceDN w:val="0"/>
        <w:adjustRightInd w:val="0"/>
        <w:spacing w:after="0" w:line="360" w:lineRule="auto"/>
        <w:ind w:hanging="160"/>
        <w:rPr>
          <w:rFonts w:ascii="Times New Roman" w:eastAsia="Arial Narrow" w:hAnsi="Times New Roman" w:cs="Times New Roman"/>
          <w:color w:val="000000"/>
          <w:sz w:val="28"/>
          <w:szCs w:val="28"/>
          <w:lang w:val="en-US" w:eastAsia="bg-BG" w:bidi="bg-BG"/>
        </w:rPr>
      </w:pPr>
    </w:p>
    <w:p w:rsidR="00131CDB" w:rsidRPr="00131CDB" w:rsidRDefault="00131CDB" w:rsidP="00131CDB">
      <w:pPr>
        <w:widowControl w:val="0"/>
        <w:tabs>
          <w:tab w:val="left" w:pos="142"/>
          <w:tab w:val="left" w:pos="426"/>
        </w:tabs>
        <w:autoSpaceDE w:val="0"/>
        <w:autoSpaceDN w:val="0"/>
        <w:adjustRightInd w:val="0"/>
        <w:spacing w:after="0" w:line="360" w:lineRule="auto"/>
        <w:ind w:hanging="160"/>
        <w:rPr>
          <w:rFonts w:ascii="Times New Roman" w:eastAsia="Arial Narrow" w:hAnsi="Times New Roman" w:cs="Times New Roman"/>
          <w:color w:val="000000"/>
          <w:sz w:val="28"/>
          <w:szCs w:val="28"/>
          <w:lang w:val="en-US" w:eastAsia="bg-BG" w:bidi="bg-BG"/>
        </w:rPr>
      </w:pPr>
    </w:p>
    <w:p w:rsidR="00131CDB" w:rsidRPr="00131CDB" w:rsidRDefault="00131CDB" w:rsidP="00131CDB">
      <w:pPr>
        <w:widowControl w:val="0"/>
        <w:tabs>
          <w:tab w:val="left" w:pos="142"/>
          <w:tab w:val="left" w:pos="426"/>
        </w:tabs>
        <w:autoSpaceDE w:val="0"/>
        <w:autoSpaceDN w:val="0"/>
        <w:adjustRightInd w:val="0"/>
        <w:spacing w:after="0" w:line="360" w:lineRule="auto"/>
        <w:ind w:hanging="160"/>
        <w:jc w:val="center"/>
        <w:rPr>
          <w:rFonts w:ascii="Times New Roman" w:eastAsia="Arial Narrow" w:hAnsi="Times New Roman" w:cs="Times New Roman"/>
          <w:b/>
          <w:color w:val="000000"/>
          <w:sz w:val="36"/>
          <w:szCs w:val="36"/>
          <w:lang w:eastAsia="bg-BG" w:bidi="bg-BG"/>
        </w:rPr>
      </w:pPr>
    </w:p>
    <w:p w:rsidR="00131CDB" w:rsidRPr="00131CDB" w:rsidRDefault="00131CDB" w:rsidP="00131CDB">
      <w:pPr>
        <w:widowControl w:val="0"/>
        <w:tabs>
          <w:tab w:val="left" w:pos="142"/>
          <w:tab w:val="left" w:pos="426"/>
        </w:tabs>
        <w:autoSpaceDE w:val="0"/>
        <w:autoSpaceDN w:val="0"/>
        <w:adjustRightInd w:val="0"/>
        <w:spacing w:after="0" w:line="360" w:lineRule="auto"/>
        <w:ind w:hanging="160"/>
        <w:jc w:val="center"/>
        <w:rPr>
          <w:rFonts w:ascii="Times New Roman" w:eastAsia="Arial Narrow" w:hAnsi="Times New Roman" w:cs="Times New Roman"/>
          <w:b/>
          <w:color w:val="000000"/>
          <w:sz w:val="36"/>
          <w:szCs w:val="36"/>
          <w:lang w:eastAsia="bg-BG" w:bidi="bg-BG"/>
        </w:rPr>
      </w:pPr>
    </w:p>
    <w:p w:rsidR="00131CDB" w:rsidRPr="00131CDB" w:rsidRDefault="00131CDB" w:rsidP="00131CDB">
      <w:pPr>
        <w:widowControl w:val="0"/>
        <w:tabs>
          <w:tab w:val="left" w:pos="142"/>
          <w:tab w:val="left" w:pos="426"/>
        </w:tabs>
        <w:autoSpaceDE w:val="0"/>
        <w:autoSpaceDN w:val="0"/>
        <w:adjustRightInd w:val="0"/>
        <w:spacing w:after="0" w:line="360" w:lineRule="auto"/>
        <w:ind w:hanging="160"/>
        <w:jc w:val="center"/>
        <w:rPr>
          <w:rFonts w:ascii="Times New Roman" w:eastAsia="Arial Narrow" w:hAnsi="Times New Roman" w:cs="Times New Roman"/>
          <w:b/>
          <w:color w:val="000000"/>
          <w:sz w:val="36"/>
          <w:szCs w:val="36"/>
          <w:lang w:eastAsia="bg-BG" w:bidi="bg-BG"/>
        </w:rPr>
      </w:pPr>
    </w:p>
    <w:p w:rsidR="00131CDB" w:rsidRPr="00131CDB" w:rsidRDefault="00131CDB" w:rsidP="00131CDB">
      <w:pPr>
        <w:widowControl w:val="0"/>
        <w:tabs>
          <w:tab w:val="left" w:pos="142"/>
          <w:tab w:val="left" w:pos="426"/>
        </w:tabs>
        <w:autoSpaceDE w:val="0"/>
        <w:autoSpaceDN w:val="0"/>
        <w:adjustRightInd w:val="0"/>
        <w:spacing w:after="0" w:line="360" w:lineRule="auto"/>
        <w:ind w:hanging="160"/>
        <w:jc w:val="center"/>
        <w:rPr>
          <w:rFonts w:ascii="Times New Roman" w:eastAsia="Arial Narrow" w:hAnsi="Times New Roman" w:cs="Times New Roman"/>
          <w:b/>
          <w:color w:val="002060"/>
          <w:sz w:val="40"/>
          <w:szCs w:val="40"/>
          <w:lang w:eastAsia="bg-BG" w:bidi="bg-BG"/>
        </w:rPr>
      </w:pPr>
      <w:r w:rsidRPr="00131CDB">
        <w:rPr>
          <w:rFonts w:ascii="Times New Roman" w:eastAsia="Arial Narrow" w:hAnsi="Times New Roman" w:cs="Times New Roman"/>
          <w:b/>
          <w:color w:val="002060"/>
          <w:sz w:val="40"/>
          <w:szCs w:val="40"/>
          <w:lang w:eastAsia="bg-BG" w:bidi="bg-BG"/>
        </w:rPr>
        <w:t>ЧАСТ І</w:t>
      </w:r>
    </w:p>
    <w:p w:rsidR="00131CDB" w:rsidRPr="00131CDB" w:rsidRDefault="00131CDB" w:rsidP="00131CDB">
      <w:pPr>
        <w:widowControl w:val="0"/>
        <w:tabs>
          <w:tab w:val="left" w:pos="142"/>
          <w:tab w:val="left" w:pos="426"/>
        </w:tabs>
        <w:autoSpaceDE w:val="0"/>
        <w:autoSpaceDN w:val="0"/>
        <w:adjustRightInd w:val="0"/>
        <w:spacing w:after="0" w:line="360" w:lineRule="auto"/>
        <w:ind w:hanging="160"/>
        <w:jc w:val="center"/>
        <w:rPr>
          <w:rFonts w:ascii="Times New Roman" w:eastAsia="Arial Narrow" w:hAnsi="Times New Roman" w:cs="Times New Roman"/>
          <w:b/>
          <w:color w:val="002060"/>
          <w:sz w:val="40"/>
          <w:szCs w:val="40"/>
          <w:lang w:eastAsia="bg-BG" w:bidi="bg-BG"/>
        </w:rPr>
      </w:pPr>
    </w:p>
    <w:p w:rsidR="00131CDB" w:rsidRPr="00131CDB" w:rsidRDefault="00131CDB" w:rsidP="00131CDB">
      <w:pPr>
        <w:widowControl w:val="0"/>
        <w:tabs>
          <w:tab w:val="left" w:pos="142"/>
          <w:tab w:val="left" w:pos="426"/>
        </w:tabs>
        <w:autoSpaceDE w:val="0"/>
        <w:autoSpaceDN w:val="0"/>
        <w:adjustRightInd w:val="0"/>
        <w:spacing w:after="0" w:line="360" w:lineRule="auto"/>
        <w:ind w:hanging="160"/>
        <w:jc w:val="center"/>
        <w:rPr>
          <w:rFonts w:ascii="Times New Roman" w:eastAsia="Times New Roman" w:hAnsi="Times New Roman" w:cs="Times New Roman"/>
          <w:b/>
          <w:color w:val="002060"/>
          <w:sz w:val="40"/>
          <w:szCs w:val="40"/>
        </w:rPr>
      </w:pPr>
      <w:r w:rsidRPr="00131CDB">
        <w:rPr>
          <w:rFonts w:ascii="Times New Roman" w:eastAsia="Arial Narrow" w:hAnsi="Times New Roman" w:cs="Times New Roman"/>
          <w:b/>
          <w:color w:val="002060"/>
          <w:sz w:val="40"/>
          <w:szCs w:val="40"/>
          <w:lang w:eastAsia="bg-BG" w:bidi="bg-BG"/>
        </w:rPr>
        <w:t>РЕШЕНИЕ ЗА ОТКРИВАНЕ НА ПРОЦЕДУРАТА</w:t>
      </w:r>
    </w:p>
    <w:p w:rsidR="00131CDB" w:rsidRPr="00131CDB" w:rsidRDefault="00131CDB" w:rsidP="00131CDB">
      <w:pPr>
        <w:rPr>
          <w:rFonts w:ascii="Times New Roman" w:eastAsia="Times New Roman" w:hAnsi="Times New Roman" w:cs="Times New Roman"/>
          <w:sz w:val="36"/>
          <w:szCs w:val="36"/>
        </w:rPr>
      </w:pPr>
    </w:p>
    <w:p w:rsidR="00131CDB" w:rsidRPr="00131CDB" w:rsidRDefault="00131CDB" w:rsidP="00131CDB">
      <w:pPr>
        <w:rPr>
          <w:rFonts w:ascii="Times New Roman" w:eastAsia="Times New Roman" w:hAnsi="Times New Roman" w:cs="Times New Roman"/>
          <w:sz w:val="36"/>
          <w:szCs w:val="36"/>
        </w:rPr>
      </w:pPr>
    </w:p>
    <w:p w:rsidR="00131CDB" w:rsidRPr="00131CDB" w:rsidRDefault="00131CDB" w:rsidP="00131CDB">
      <w:pPr>
        <w:rPr>
          <w:rFonts w:ascii="Times New Roman" w:eastAsia="Times New Roman" w:hAnsi="Times New Roman" w:cs="Times New Roman"/>
          <w:sz w:val="36"/>
          <w:szCs w:val="36"/>
        </w:rPr>
      </w:pPr>
    </w:p>
    <w:p w:rsidR="00131CDB" w:rsidRPr="00131CDB" w:rsidRDefault="00131CDB" w:rsidP="00131CDB">
      <w:pPr>
        <w:rPr>
          <w:rFonts w:ascii="Times New Roman" w:eastAsia="Times New Roman" w:hAnsi="Times New Roman" w:cs="Times New Roman"/>
          <w:sz w:val="36"/>
          <w:szCs w:val="36"/>
        </w:rPr>
      </w:pPr>
    </w:p>
    <w:p w:rsidR="00131CDB" w:rsidRPr="00131CDB" w:rsidRDefault="00131CDB" w:rsidP="00131CDB">
      <w:pPr>
        <w:rPr>
          <w:rFonts w:ascii="Times New Roman" w:eastAsia="Times New Roman" w:hAnsi="Times New Roman" w:cs="Times New Roman"/>
          <w:sz w:val="36"/>
          <w:szCs w:val="36"/>
        </w:rPr>
      </w:pPr>
    </w:p>
    <w:p w:rsidR="00131CDB" w:rsidRPr="00131CDB" w:rsidRDefault="00131CDB" w:rsidP="00131CDB">
      <w:pPr>
        <w:tabs>
          <w:tab w:val="left" w:pos="975"/>
        </w:tabs>
        <w:rPr>
          <w:rFonts w:ascii="Times New Roman" w:eastAsia="Times New Roman" w:hAnsi="Times New Roman" w:cs="Times New Roman"/>
          <w:sz w:val="36"/>
          <w:szCs w:val="36"/>
        </w:rPr>
      </w:pPr>
      <w:r w:rsidRPr="00131CDB">
        <w:rPr>
          <w:rFonts w:ascii="Times New Roman" w:eastAsia="Times New Roman" w:hAnsi="Times New Roman" w:cs="Times New Roman"/>
          <w:sz w:val="36"/>
          <w:szCs w:val="36"/>
        </w:rPr>
        <w:tab/>
      </w:r>
    </w:p>
    <w:p w:rsidR="00131CDB" w:rsidRPr="00131CDB" w:rsidRDefault="00131CDB" w:rsidP="00131CDB">
      <w:pPr>
        <w:tabs>
          <w:tab w:val="left" w:pos="975"/>
        </w:tabs>
        <w:rPr>
          <w:rFonts w:ascii="Times New Roman" w:eastAsia="Times New Roman" w:hAnsi="Times New Roman" w:cs="Times New Roman"/>
          <w:sz w:val="36"/>
          <w:szCs w:val="36"/>
        </w:rPr>
      </w:pPr>
    </w:p>
    <w:p w:rsidR="00131CDB" w:rsidRPr="00131CDB" w:rsidRDefault="00131CDB" w:rsidP="00131CDB">
      <w:pPr>
        <w:tabs>
          <w:tab w:val="left" w:pos="975"/>
        </w:tabs>
        <w:rPr>
          <w:rFonts w:ascii="Times New Roman" w:eastAsia="Times New Roman" w:hAnsi="Times New Roman" w:cs="Times New Roman"/>
          <w:sz w:val="36"/>
          <w:szCs w:val="36"/>
        </w:rPr>
      </w:pPr>
    </w:p>
    <w:p w:rsidR="00131CDB" w:rsidRPr="00131CDB" w:rsidRDefault="00131CDB" w:rsidP="00131CDB">
      <w:pPr>
        <w:tabs>
          <w:tab w:val="left" w:pos="975"/>
        </w:tabs>
        <w:rPr>
          <w:rFonts w:ascii="Times New Roman" w:eastAsia="Times New Roman" w:hAnsi="Times New Roman" w:cs="Times New Roman"/>
          <w:sz w:val="36"/>
          <w:szCs w:val="36"/>
        </w:rPr>
      </w:pPr>
    </w:p>
    <w:p w:rsidR="00131CDB" w:rsidRPr="00131CDB" w:rsidRDefault="00131CDB" w:rsidP="00131CDB">
      <w:pPr>
        <w:tabs>
          <w:tab w:val="left" w:pos="975"/>
        </w:tabs>
        <w:rPr>
          <w:rFonts w:ascii="Times New Roman" w:eastAsia="Times New Roman" w:hAnsi="Times New Roman" w:cs="Times New Roman"/>
          <w:sz w:val="36"/>
          <w:szCs w:val="36"/>
        </w:rPr>
      </w:pPr>
    </w:p>
    <w:p w:rsidR="00131CDB" w:rsidRPr="00131CDB" w:rsidRDefault="00131CDB" w:rsidP="00131CDB">
      <w:pPr>
        <w:tabs>
          <w:tab w:val="left" w:pos="975"/>
        </w:tabs>
        <w:rPr>
          <w:rFonts w:ascii="Times New Roman" w:eastAsia="Times New Roman" w:hAnsi="Times New Roman" w:cs="Times New Roman"/>
          <w:sz w:val="36"/>
          <w:szCs w:val="36"/>
        </w:rPr>
      </w:pPr>
    </w:p>
    <w:p w:rsidR="00131CDB" w:rsidRPr="00131CDB" w:rsidRDefault="00131CDB" w:rsidP="00131CDB">
      <w:pPr>
        <w:tabs>
          <w:tab w:val="left" w:pos="975"/>
        </w:tabs>
        <w:rPr>
          <w:rFonts w:ascii="Times New Roman" w:eastAsia="Times New Roman" w:hAnsi="Times New Roman" w:cs="Times New Roman"/>
          <w:sz w:val="36"/>
          <w:szCs w:val="36"/>
        </w:rPr>
      </w:pPr>
    </w:p>
    <w:p w:rsidR="00131CDB" w:rsidRPr="00131CDB" w:rsidRDefault="00131CDB" w:rsidP="00131CDB">
      <w:pPr>
        <w:tabs>
          <w:tab w:val="left" w:pos="975"/>
        </w:tabs>
        <w:rPr>
          <w:rFonts w:ascii="Times New Roman" w:eastAsia="Times New Roman" w:hAnsi="Times New Roman" w:cs="Times New Roman"/>
          <w:sz w:val="36"/>
          <w:szCs w:val="36"/>
        </w:rPr>
      </w:pPr>
    </w:p>
    <w:p w:rsidR="00131CDB" w:rsidRPr="00131CDB" w:rsidRDefault="00131CDB" w:rsidP="00131CDB">
      <w:pPr>
        <w:tabs>
          <w:tab w:val="left" w:pos="975"/>
        </w:tabs>
        <w:rPr>
          <w:rFonts w:ascii="Times New Roman" w:eastAsia="Times New Roman" w:hAnsi="Times New Roman" w:cs="Times New Roman"/>
          <w:sz w:val="36"/>
          <w:szCs w:val="36"/>
        </w:rPr>
      </w:pPr>
    </w:p>
    <w:p w:rsidR="00131CDB" w:rsidRPr="00131CDB" w:rsidRDefault="00131CDB" w:rsidP="00131CDB">
      <w:pPr>
        <w:tabs>
          <w:tab w:val="left" w:pos="975"/>
        </w:tabs>
        <w:rPr>
          <w:rFonts w:ascii="Times New Roman" w:eastAsia="Times New Roman" w:hAnsi="Times New Roman" w:cs="Times New Roman"/>
          <w:sz w:val="36"/>
          <w:szCs w:val="36"/>
        </w:rPr>
      </w:pPr>
    </w:p>
    <w:p w:rsidR="00131CDB" w:rsidRPr="00131CDB" w:rsidRDefault="00131CDB" w:rsidP="00131CDB">
      <w:pPr>
        <w:tabs>
          <w:tab w:val="left" w:pos="975"/>
        </w:tabs>
        <w:rPr>
          <w:rFonts w:ascii="Times New Roman" w:eastAsia="Times New Roman" w:hAnsi="Times New Roman" w:cs="Times New Roman"/>
          <w:sz w:val="36"/>
          <w:szCs w:val="36"/>
        </w:rPr>
      </w:pPr>
    </w:p>
    <w:p w:rsidR="00131CDB" w:rsidRPr="00131CDB" w:rsidRDefault="00131CDB" w:rsidP="00131CDB">
      <w:pPr>
        <w:tabs>
          <w:tab w:val="left" w:pos="975"/>
        </w:tabs>
        <w:rPr>
          <w:rFonts w:ascii="Times New Roman" w:eastAsia="Times New Roman" w:hAnsi="Times New Roman" w:cs="Times New Roman"/>
          <w:sz w:val="36"/>
          <w:szCs w:val="36"/>
          <w:lang w:val="en-US"/>
        </w:rPr>
      </w:pPr>
    </w:p>
    <w:p w:rsidR="00131CDB" w:rsidRPr="00131CDB" w:rsidRDefault="00131CDB" w:rsidP="00131CDB">
      <w:pPr>
        <w:widowControl w:val="0"/>
        <w:tabs>
          <w:tab w:val="left" w:pos="142"/>
          <w:tab w:val="left" w:pos="426"/>
        </w:tabs>
        <w:autoSpaceDE w:val="0"/>
        <w:autoSpaceDN w:val="0"/>
        <w:adjustRightInd w:val="0"/>
        <w:spacing w:after="0" w:line="360" w:lineRule="auto"/>
        <w:ind w:hanging="160"/>
        <w:jc w:val="center"/>
        <w:rPr>
          <w:rFonts w:ascii="Times New Roman" w:eastAsia="Arial Narrow" w:hAnsi="Times New Roman" w:cs="Times New Roman"/>
          <w:b/>
          <w:color w:val="002060"/>
          <w:sz w:val="40"/>
          <w:szCs w:val="40"/>
          <w:lang w:eastAsia="bg-BG" w:bidi="bg-BG"/>
        </w:rPr>
      </w:pPr>
      <w:r w:rsidRPr="00131CDB">
        <w:rPr>
          <w:rFonts w:ascii="Times New Roman" w:eastAsia="Arial Narrow" w:hAnsi="Times New Roman" w:cs="Times New Roman"/>
          <w:b/>
          <w:color w:val="002060"/>
          <w:sz w:val="40"/>
          <w:szCs w:val="40"/>
          <w:lang w:eastAsia="bg-BG" w:bidi="bg-BG"/>
        </w:rPr>
        <w:t>ЧАСТ ІІ</w:t>
      </w:r>
    </w:p>
    <w:p w:rsidR="00131CDB" w:rsidRPr="00131CDB" w:rsidRDefault="00131CDB" w:rsidP="00131CDB">
      <w:pPr>
        <w:widowControl w:val="0"/>
        <w:tabs>
          <w:tab w:val="left" w:pos="142"/>
          <w:tab w:val="left" w:pos="426"/>
        </w:tabs>
        <w:autoSpaceDE w:val="0"/>
        <w:autoSpaceDN w:val="0"/>
        <w:adjustRightInd w:val="0"/>
        <w:spacing w:after="0" w:line="360" w:lineRule="auto"/>
        <w:ind w:hanging="160"/>
        <w:jc w:val="center"/>
        <w:rPr>
          <w:rFonts w:ascii="Times New Roman" w:eastAsia="Arial Narrow" w:hAnsi="Times New Roman" w:cs="Times New Roman"/>
          <w:b/>
          <w:color w:val="002060"/>
          <w:sz w:val="40"/>
          <w:szCs w:val="40"/>
          <w:lang w:eastAsia="bg-BG" w:bidi="bg-BG"/>
        </w:rPr>
      </w:pPr>
    </w:p>
    <w:p w:rsidR="00131CDB" w:rsidRPr="00131CDB" w:rsidRDefault="00131CDB" w:rsidP="00131CDB">
      <w:pPr>
        <w:widowControl w:val="0"/>
        <w:tabs>
          <w:tab w:val="left" w:pos="142"/>
          <w:tab w:val="left" w:pos="426"/>
        </w:tabs>
        <w:autoSpaceDE w:val="0"/>
        <w:autoSpaceDN w:val="0"/>
        <w:adjustRightInd w:val="0"/>
        <w:spacing w:after="0" w:line="360" w:lineRule="auto"/>
        <w:ind w:hanging="160"/>
        <w:jc w:val="center"/>
        <w:rPr>
          <w:rFonts w:ascii="Times New Roman" w:eastAsia="Times New Roman" w:hAnsi="Times New Roman" w:cs="Times New Roman"/>
          <w:b/>
          <w:color w:val="002060"/>
          <w:sz w:val="40"/>
          <w:szCs w:val="40"/>
        </w:rPr>
      </w:pPr>
      <w:r w:rsidRPr="00131CDB">
        <w:rPr>
          <w:rFonts w:ascii="Times New Roman" w:eastAsia="Arial Narrow" w:hAnsi="Times New Roman" w:cs="Times New Roman"/>
          <w:b/>
          <w:color w:val="002060"/>
          <w:sz w:val="40"/>
          <w:szCs w:val="40"/>
          <w:lang w:eastAsia="bg-BG" w:bidi="bg-BG"/>
        </w:rPr>
        <w:t>ОБЯВЛЕНИЕ ЗА ОБЩЕСТВЕНА ПОРЪЧКА</w:t>
      </w:r>
    </w:p>
    <w:p w:rsidR="00131CDB" w:rsidRPr="00131CDB" w:rsidRDefault="00131CDB" w:rsidP="00131CDB">
      <w:pPr>
        <w:tabs>
          <w:tab w:val="left" w:pos="975"/>
        </w:tabs>
        <w:rPr>
          <w:rFonts w:ascii="Times New Roman" w:eastAsia="Times New Roman" w:hAnsi="Times New Roman" w:cs="Times New Roman"/>
          <w:sz w:val="36"/>
          <w:szCs w:val="36"/>
        </w:rPr>
      </w:pPr>
    </w:p>
    <w:p w:rsidR="00657861" w:rsidRDefault="00657861" w:rsidP="00460529">
      <w:pPr>
        <w:jc w:val="center"/>
        <w:rPr>
          <w:rFonts w:ascii="Times New Roman" w:eastAsia="Times New Roman" w:hAnsi="Times New Roman" w:cs="Times New Roman"/>
          <w:b/>
          <w:bCs/>
          <w:color w:val="4F81BD" w:themeColor="accent1"/>
          <w:sz w:val="72"/>
          <w:szCs w:val="72"/>
          <w:lang w:val="en-US"/>
          <w14:textOutline w14:w="5270"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pPr>
    </w:p>
    <w:p w:rsidR="00657861" w:rsidRDefault="00657861" w:rsidP="00460529">
      <w:pPr>
        <w:jc w:val="center"/>
        <w:rPr>
          <w:rFonts w:ascii="Times New Roman" w:eastAsia="Times New Roman" w:hAnsi="Times New Roman" w:cs="Times New Roman"/>
          <w:b/>
          <w:bCs/>
          <w:color w:val="4F81BD" w:themeColor="accent1"/>
          <w:sz w:val="72"/>
          <w:szCs w:val="72"/>
          <w14:textOutline w14:w="5270"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pPr>
    </w:p>
    <w:p w:rsidR="00131CDB" w:rsidRDefault="00131CDB" w:rsidP="00460529">
      <w:pPr>
        <w:jc w:val="center"/>
        <w:rPr>
          <w:rFonts w:ascii="Times New Roman" w:eastAsia="Times New Roman" w:hAnsi="Times New Roman" w:cs="Times New Roman"/>
          <w:b/>
          <w:bCs/>
          <w:color w:val="4F81BD" w:themeColor="accent1"/>
          <w:sz w:val="72"/>
          <w:szCs w:val="72"/>
          <w14:textOutline w14:w="5270"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pPr>
    </w:p>
    <w:p w:rsidR="00131CDB" w:rsidRDefault="00131CDB" w:rsidP="00460529">
      <w:pPr>
        <w:jc w:val="center"/>
        <w:rPr>
          <w:rFonts w:ascii="Times New Roman" w:eastAsia="Times New Roman" w:hAnsi="Times New Roman" w:cs="Times New Roman"/>
          <w:b/>
          <w:bCs/>
          <w:color w:val="4F81BD" w:themeColor="accent1"/>
          <w:sz w:val="72"/>
          <w:szCs w:val="72"/>
          <w14:textOutline w14:w="5270"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pPr>
    </w:p>
    <w:p w:rsidR="00131CDB" w:rsidRDefault="00131CDB" w:rsidP="00460529">
      <w:pPr>
        <w:jc w:val="center"/>
        <w:rPr>
          <w:rFonts w:ascii="Times New Roman" w:eastAsia="Times New Roman" w:hAnsi="Times New Roman" w:cs="Times New Roman"/>
          <w:b/>
          <w:bCs/>
          <w:color w:val="4F81BD" w:themeColor="accent1"/>
          <w:sz w:val="72"/>
          <w:szCs w:val="72"/>
          <w14:textOutline w14:w="5270"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pPr>
    </w:p>
    <w:p w:rsidR="00131CDB" w:rsidRDefault="00131CDB" w:rsidP="00460529">
      <w:pPr>
        <w:jc w:val="center"/>
        <w:rPr>
          <w:rFonts w:ascii="Times New Roman" w:eastAsia="Times New Roman" w:hAnsi="Times New Roman" w:cs="Times New Roman"/>
          <w:b/>
          <w:bCs/>
          <w:color w:val="4F81BD" w:themeColor="accent1"/>
          <w:sz w:val="72"/>
          <w:szCs w:val="72"/>
          <w14:textOutline w14:w="5270"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pPr>
    </w:p>
    <w:p w:rsidR="00131CDB" w:rsidRDefault="00131CDB" w:rsidP="00460529">
      <w:pPr>
        <w:jc w:val="center"/>
        <w:rPr>
          <w:rFonts w:ascii="Times New Roman" w:eastAsia="Times New Roman" w:hAnsi="Times New Roman" w:cs="Times New Roman"/>
          <w:b/>
          <w:bCs/>
          <w:color w:val="4F81BD" w:themeColor="accent1"/>
          <w:sz w:val="72"/>
          <w:szCs w:val="72"/>
          <w14:textOutline w14:w="5270"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pPr>
    </w:p>
    <w:p w:rsidR="00131CDB" w:rsidRDefault="00131CDB" w:rsidP="00460529">
      <w:pPr>
        <w:jc w:val="center"/>
        <w:rPr>
          <w:rFonts w:ascii="Times New Roman" w:eastAsia="Times New Roman" w:hAnsi="Times New Roman" w:cs="Times New Roman"/>
          <w:b/>
          <w:bCs/>
          <w:color w:val="4F81BD" w:themeColor="accent1"/>
          <w:sz w:val="72"/>
          <w:szCs w:val="72"/>
          <w14:textOutline w14:w="5270"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pPr>
    </w:p>
    <w:p w:rsidR="00131CDB" w:rsidRDefault="00131CDB" w:rsidP="00460529">
      <w:pPr>
        <w:jc w:val="center"/>
        <w:rPr>
          <w:rFonts w:ascii="Times New Roman" w:eastAsia="Times New Roman" w:hAnsi="Times New Roman" w:cs="Times New Roman"/>
          <w:b/>
          <w:bCs/>
          <w:color w:val="4F81BD" w:themeColor="accent1"/>
          <w:sz w:val="72"/>
          <w:szCs w:val="72"/>
          <w14:textOutline w14:w="5270"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pPr>
    </w:p>
    <w:p w:rsidR="00131CDB" w:rsidRPr="00131CDB" w:rsidRDefault="00131CDB" w:rsidP="00460529">
      <w:pPr>
        <w:jc w:val="center"/>
        <w:rPr>
          <w:rFonts w:ascii="Times New Roman" w:eastAsia="Times New Roman" w:hAnsi="Times New Roman" w:cs="Times New Roman"/>
          <w:b/>
          <w:bCs/>
          <w:color w:val="4F81BD" w:themeColor="accent1"/>
          <w:sz w:val="72"/>
          <w:szCs w:val="72"/>
          <w14:textOutline w14:w="5270"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pPr>
    </w:p>
    <w:p w:rsidR="00460529" w:rsidRDefault="00460529" w:rsidP="00460529">
      <w:pPr>
        <w:jc w:val="center"/>
        <w:rPr>
          <w:rFonts w:ascii="Times New Roman" w:hAnsi="Times New Roman" w:cs="Times New Roman"/>
          <w:b/>
          <w:color w:val="002060"/>
          <w:sz w:val="40"/>
          <w:szCs w:val="40"/>
          <w:lang w:val="en-US"/>
        </w:rPr>
      </w:pPr>
      <w:r w:rsidRPr="00554290">
        <w:rPr>
          <w:rFonts w:ascii="Times New Roman" w:hAnsi="Times New Roman" w:cs="Times New Roman"/>
          <w:b/>
          <w:color w:val="002060"/>
          <w:sz w:val="40"/>
          <w:szCs w:val="40"/>
        </w:rPr>
        <w:t>ЧАСТ ІІІ</w:t>
      </w:r>
    </w:p>
    <w:p w:rsidR="00554290" w:rsidRPr="00554290" w:rsidRDefault="00554290" w:rsidP="00460529">
      <w:pPr>
        <w:jc w:val="center"/>
        <w:rPr>
          <w:rFonts w:ascii="Times New Roman" w:hAnsi="Times New Roman" w:cs="Times New Roman"/>
          <w:b/>
          <w:color w:val="002060"/>
          <w:sz w:val="40"/>
          <w:szCs w:val="40"/>
          <w:lang w:val="en-US"/>
        </w:rPr>
      </w:pPr>
    </w:p>
    <w:p w:rsidR="00460529" w:rsidRPr="00554290" w:rsidRDefault="00460529" w:rsidP="00460529">
      <w:pPr>
        <w:jc w:val="center"/>
        <w:rPr>
          <w:rFonts w:ascii="Times New Roman" w:hAnsi="Times New Roman" w:cs="Times New Roman"/>
          <w:b/>
          <w:color w:val="002060"/>
          <w:sz w:val="40"/>
          <w:szCs w:val="40"/>
        </w:rPr>
      </w:pPr>
      <w:r w:rsidRPr="00554290">
        <w:rPr>
          <w:rFonts w:ascii="Times New Roman" w:hAnsi="Times New Roman" w:cs="Times New Roman"/>
          <w:b/>
          <w:color w:val="002060"/>
          <w:sz w:val="40"/>
          <w:szCs w:val="40"/>
        </w:rPr>
        <w:t>УСЛОВИЯ И УКАЗАНИЯ</w:t>
      </w:r>
    </w:p>
    <w:p w:rsidR="00460529" w:rsidRDefault="00460529" w:rsidP="004E7D4E">
      <w:pPr>
        <w:jc w:val="center"/>
        <w:rPr>
          <w:rFonts w:ascii="Times New Roman" w:hAnsi="Times New Roman" w:cs="Times New Roman"/>
          <w:b/>
          <w:sz w:val="24"/>
          <w:szCs w:val="24"/>
          <w:lang w:val="en-US"/>
        </w:rPr>
      </w:pPr>
    </w:p>
    <w:p w:rsidR="00460529" w:rsidRDefault="00460529" w:rsidP="004E7D4E">
      <w:pPr>
        <w:jc w:val="center"/>
        <w:rPr>
          <w:rFonts w:ascii="Times New Roman" w:hAnsi="Times New Roman" w:cs="Times New Roman"/>
          <w:b/>
          <w:sz w:val="24"/>
          <w:szCs w:val="24"/>
          <w:lang w:val="en-US"/>
        </w:rPr>
      </w:pPr>
    </w:p>
    <w:p w:rsidR="00460529" w:rsidRDefault="00460529" w:rsidP="004E7D4E">
      <w:pPr>
        <w:jc w:val="center"/>
        <w:rPr>
          <w:rFonts w:ascii="Times New Roman" w:hAnsi="Times New Roman" w:cs="Times New Roman"/>
          <w:b/>
          <w:sz w:val="24"/>
          <w:szCs w:val="24"/>
          <w:lang w:val="en-US"/>
        </w:rPr>
      </w:pPr>
    </w:p>
    <w:p w:rsidR="00460529" w:rsidRDefault="00460529" w:rsidP="004E7D4E">
      <w:pPr>
        <w:jc w:val="center"/>
        <w:rPr>
          <w:rFonts w:ascii="Times New Roman" w:hAnsi="Times New Roman" w:cs="Times New Roman"/>
          <w:b/>
          <w:sz w:val="24"/>
          <w:szCs w:val="24"/>
          <w:lang w:val="en-US"/>
        </w:rPr>
      </w:pPr>
    </w:p>
    <w:p w:rsidR="00460529" w:rsidRDefault="00460529" w:rsidP="004E7D4E">
      <w:pPr>
        <w:jc w:val="center"/>
        <w:rPr>
          <w:rFonts w:ascii="Times New Roman" w:hAnsi="Times New Roman" w:cs="Times New Roman"/>
          <w:b/>
          <w:sz w:val="24"/>
          <w:szCs w:val="24"/>
          <w:lang w:val="en-US"/>
        </w:rPr>
      </w:pPr>
    </w:p>
    <w:p w:rsidR="00460529" w:rsidRDefault="00460529" w:rsidP="004E7D4E">
      <w:pPr>
        <w:jc w:val="center"/>
        <w:rPr>
          <w:rFonts w:ascii="Times New Roman" w:hAnsi="Times New Roman" w:cs="Times New Roman"/>
          <w:b/>
          <w:sz w:val="24"/>
          <w:szCs w:val="24"/>
          <w:lang w:val="en-US"/>
        </w:rPr>
      </w:pPr>
    </w:p>
    <w:p w:rsidR="00460529" w:rsidRDefault="00460529" w:rsidP="004E7D4E">
      <w:pPr>
        <w:jc w:val="center"/>
        <w:rPr>
          <w:rFonts w:ascii="Times New Roman" w:hAnsi="Times New Roman" w:cs="Times New Roman"/>
          <w:b/>
          <w:sz w:val="24"/>
          <w:szCs w:val="24"/>
          <w:lang w:val="en-US"/>
        </w:rPr>
      </w:pPr>
    </w:p>
    <w:p w:rsidR="00460529" w:rsidRDefault="00460529" w:rsidP="004E7D4E">
      <w:pPr>
        <w:jc w:val="center"/>
        <w:rPr>
          <w:rFonts w:ascii="Times New Roman" w:hAnsi="Times New Roman" w:cs="Times New Roman"/>
          <w:b/>
          <w:sz w:val="24"/>
          <w:szCs w:val="24"/>
          <w:lang w:val="en-US"/>
        </w:rPr>
      </w:pPr>
    </w:p>
    <w:p w:rsidR="00460529" w:rsidRDefault="00460529" w:rsidP="004E7D4E">
      <w:pPr>
        <w:jc w:val="center"/>
        <w:rPr>
          <w:rFonts w:ascii="Times New Roman" w:hAnsi="Times New Roman" w:cs="Times New Roman"/>
          <w:b/>
          <w:sz w:val="24"/>
          <w:szCs w:val="24"/>
          <w:lang w:val="en-US"/>
        </w:rPr>
      </w:pPr>
    </w:p>
    <w:p w:rsidR="00460529" w:rsidRDefault="00460529" w:rsidP="004E7D4E">
      <w:pPr>
        <w:jc w:val="center"/>
        <w:rPr>
          <w:rFonts w:ascii="Times New Roman" w:hAnsi="Times New Roman" w:cs="Times New Roman"/>
          <w:b/>
          <w:sz w:val="24"/>
          <w:szCs w:val="24"/>
          <w:lang w:val="en-US"/>
        </w:rPr>
      </w:pPr>
    </w:p>
    <w:p w:rsidR="00460529" w:rsidRDefault="00460529" w:rsidP="004E7D4E">
      <w:pPr>
        <w:jc w:val="center"/>
        <w:rPr>
          <w:rFonts w:ascii="Times New Roman" w:hAnsi="Times New Roman" w:cs="Times New Roman"/>
          <w:b/>
          <w:sz w:val="24"/>
          <w:szCs w:val="24"/>
          <w:lang w:val="en-US"/>
        </w:rPr>
      </w:pPr>
    </w:p>
    <w:p w:rsidR="00460529" w:rsidRDefault="00460529" w:rsidP="004E7D4E">
      <w:pPr>
        <w:jc w:val="center"/>
        <w:rPr>
          <w:rFonts w:ascii="Times New Roman" w:hAnsi="Times New Roman" w:cs="Times New Roman"/>
          <w:b/>
          <w:sz w:val="24"/>
          <w:szCs w:val="24"/>
          <w:lang w:val="en-US"/>
        </w:rPr>
      </w:pPr>
    </w:p>
    <w:p w:rsidR="00460529" w:rsidRDefault="00460529" w:rsidP="004E7D4E">
      <w:pPr>
        <w:jc w:val="center"/>
        <w:rPr>
          <w:rFonts w:ascii="Times New Roman" w:hAnsi="Times New Roman" w:cs="Times New Roman"/>
          <w:b/>
          <w:sz w:val="24"/>
          <w:szCs w:val="24"/>
          <w:lang w:val="en-US"/>
        </w:rPr>
      </w:pPr>
    </w:p>
    <w:p w:rsidR="00460529" w:rsidRDefault="00460529" w:rsidP="004E7D4E">
      <w:pPr>
        <w:jc w:val="center"/>
        <w:rPr>
          <w:rFonts w:ascii="Times New Roman" w:hAnsi="Times New Roman" w:cs="Times New Roman"/>
          <w:b/>
          <w:sz w:val="24"/>
          <w:szCs w:val="24"/>
          <w:lang w:val="en-US"/>
        </w:rPr>
      </w:pPr>
    </w:p>
    <w:p w:rsidR="00460529" w:rsidRDefault="00460529" w:rsidP="004E7D4E">
      <w:pPr>
        <w:jc w:val="center"/>
        <w:rPr>
          <w:rFonts w:ascii="Times New Roman" w:hAnsi="Times New Roman" w:cs="Times New Roman"/>
          <w:b/>
          <w:sz w:val="24"/>
          <w:szCs w:val="24"/>
          <w:lang w:val="en-US"/>
        </w:rPr>
      </w:pPr>
    </w:p>
    <w:p w:rsidR="00460529" w:rsidRDefault="00460529" w:rsidP="004E7D4E">
      <w:pPr>
        <w:jc w:val="center"/>
        <w:rPr>
          <w:rFonts w:ascii="Times New Roman" w:hAnsi="Times New Roman" w:cs="Times New Roman"/>
          <w:b/>
          <w:sz w:val="24"/>
          <w:szCs w:val="24"/>
          <w:lang w:val="en-US"/>
        </w:rPr>
      </w:pPr>
    </w:p>
    <w:p w:rsidR="0058574D" w:rsidRDefault="0058574D" w:rsidP="004E7D4E">
      <w:pPr>
        <w:jc w:val="center"/>
        <w:rPr>
          <w:rFonts w:ascii="Times New Roman" w:hAnsi="Times New Roman" w:cs="Times New Roman"/>
          <w:b/>
          <w:sz w:val="24"/>
          <w:szCs w:val="24"/>
          <w:lang w:val="en-US"/>
        </w:rPr>
      </w:pPr>
    </w:p>
    <w:p w:rsidR="006E4D88" w:rsidRDefault="006E4D88" w:rsidP="004E7D4E">
      <w:pPr>
        <w:jc w:val="center"/>
        <w:rPr>
          <w:rFonts w:ascii="Times New Roman" w:hAnsi="Times New Roman" w:cs="Times New Roman"/>
          <w:b/>
          <w:sz w:val="24"/>
          <w:szCs w:val="24"/>
          <w:lang w:val="en-US"/>
        </w:rPr>
      </w:pPr>
    </w:p>
    <w:p w:rsidR="004E7D4E" w:rsidRPr="007C3E46" w:rsidRDefault="004E7D4E" w:rsidP="004E7D4E">
      <w:pPr>
        <w:rPr>
          <w:rFonts w:ascii="Times New Roman" w:hAnsi="Times New Roman" w:cs="Times New Roman"/>
          <w:b/>
          <w:sz w:val="24"/>
          <w:szCs w:val="24"/>
        </w:rPr>
      </w:pPr>
      <w:r w:rsidRPr="007C3E46">
        <w:rPr>
          <w:rFonts w:ascii="Times New Roman" w:hAnsi="Times New Roman" w:cs="Times New Roman"/>
          <w:b/>
          <w:sz w:val="24"/>
          <w:szCs w:val="24"/>
        </w:rPr>
        <w:t>І. ОБЩИ УСЛОВИЯ И АДМИНИСТРАТИВНИ ИЗИСКВАНИЯ</w:t>
      </w:r>
    </w:p>
    <w:p w:rsidR="004E7D4E" w:rsidRPr="007C3E46" w:rsidRDefault="004E7D4E" w:rsidP="004E7D4E">
      <w:pPr>
        <w:rPr>
          <w:rFonts w:ascii="Times New Roman" w:hAnsi="Times New Roman" w:cs="Times New Roman"/>
          <w:b/>
          <w:sz w:val="24"/>
          <w:szCs w:val="24"/>
        </w:rPr>
      </w:pPr>
      <w:r w:rsidRPr="007C3E46">
        <w:rPr>
          <w:rFonts w:ascii="Times New Roman" w:hAnsi="Times New Roman" w:cs="Times New Roman"/>
          <w:b/>
          <w:sz w:val="24"/>
          <w:szCs w:val="24"/>
        </w:rPr>
        <w:t>1. Възложител:</w:t>
      </w:r>
    </w:p>
    <w:p w:rsidR="004E7D4E" w:rsidRPr="007C3E46" w:rsidRDefault="00D87BE8" w:rsidP="00556138">
      <w:pPr>
        <w:jc w:val="both"/>
        <w:rPr>
          <w:rFonts w:ascii="Times New Roman" w:hAnsi="Times New Roman" w:cs="Times New Roman"/>
          <w:sz w:val="24"/>
          <w:szCs w:val="24"/>
        </w:rPr>
      </w:pPr>
      <w:r>
        <w:rPr>
          <w:rFonts w:ascii="Times New Roman" w:hAnsi="Times New Roman" w:cs="Times New Roman"/>
          <w:sz w:val="24"/>
          <w:szCs w:val="24"/>
        </w:rPr>
        <w:tab/>
      </w:r>
      <w:r w:rsidR="004E7D4E" w:rsidRPr="007C3E46">
        <w:rPr>
          <w:rFonts w:ascii="Times New Roman" w:hAnsi="Times New Roman" w:cs="Times New Roman"/>
          <w:sz w:val="24"/>
          <w:szCs w:val="24"/>
        </w:rPr>
        <w:t xml:space="preserve">Възложител на настоящата процедура за възлагане на обществена поръчка по смисъла на Закона за обществени поръчки /ЗОП/  е </w:t>
      </w:r>
      <w:r w:rsidR="004E7D4E" w:rsidRPr="00D87BE8">
        <w:rPr>
          <w:rFonts w:ascii="Times New Roman" w:hAnsi="Times New Roman" w:cs="Times New Roman"/>
          <w:b/>
          <w:sz w:val="24"/>
          <w:szCs w:val="24"/>
        </w:rPr>
        <w:t>ОБЩИНА ПАНАГЮРИЩЕ</w:t>
      </w:r>
      <w:r w:rsidR="004E7D4E" w:rsidRPr="007C3E46">
        <w:rPr>
          <w:rFonts w:ascii="Times New Roman" w:hAnsi="Times New Roman" w:cs="Times New Roman"/>
          <w:sz w:val="24"/>
          <w:szCs w:val="24"/>
        </w:rPr>
        <w:t>.</w:t>
      </w:r>
    </w:p>
    <w:p w:rsidR="004E7D4E" w:rsidRPr="007C3E46" w:rsidRDefault="004E7D4E" w:rsidP="00556138">
      <w:pPr>
        <w:spacing w:after="0" w:line="240" w:lineRule="auto"/>
        <w:jc w:val="both"/>
        <w:rPr>
          <w:rFonts w:ascii="Times New Roman" w:hAnsi="Times New Roman" w:cs="Times New Roman"/>
          <w:sz w:val="24"/>
          <w:szCs w:val="24"/>
        </w:rPr>
      </w:pPr>
      <w:r w:rsidRPr="007C3E46">
        <w:rPr>
          <w:rFonts w:ascii="Times New Roman" w:hAnsi="Times New Roman" w:cs="Times New Roman"/>
          <w:sz w:val="24"/>
          <w:szCs w:val="24"/>
        </w:rPr>
        <w:t>Административен адрес: гр. Панагюрище, пл. „20-ти април“ №13</w:t>
      </w:r>
    </w:p>
    <w:p w:rsidR="004E7D4E" w:rsidRPr="007C3E46" w:rsidRDefault="004E7D4E" w:rsidP="00556138">
      <w:pPr>
        <w:spacing w:after="0" w:line="240" w:lineRule="auto"/>
        <w:jc w:val="both"/>
        <w:rPr>
          <w:rFonts w:ascii="Times New Roman" w:hAnsi="Times New Roman" w:cs="Times New Roman"/>
          <w:sz w:val="24"/>
          <w:szCs w:val="24"/>
          <w:lang w:val="en-US"/>
        </w:rPr>
      </w:pPr>
      <w:r w:rsidRPr="007C3E46">
        <w:rPr>
          <w:rFonts w:ascii="Times New Roman" w:hAnsi="Times New Roman" w:cs="Times New Roman"/>
          <w:sz w:val="24"/>
          <w:szCs w:val="24"/>
        </w:rPr>
        <w:t xml:space="preserve">Интернет адрес: </w:t>
      </w:r>
      <w:hyperlink r:id="rId10" w:history="1">
        <w:r w:rsidR="00BD2678" w:rsidRPr="002B0C72">
          <w:rPr>
            <w:rStyle w:val="a3"/>
            <w:rFonts w:ascii="Times New Roman" w:hAnsi="Times New Roman" w:cs="Times New Roman"/>
            <w:sz w:val="24"/>
            <w:szCs w:val="24"/>
          </w:rPr>
          <w:t>oba.panagyurishte@gmail.com</w:t>
        </w:r>
      </w:hyperlink>
    </w:p>
    <w:p w:rsidR="004E7D4E" w:rsidRPr="007C3E46" w:rsidRDefault="004E7D4E" w:rsidP="00556138">
      <w:pPr>
        <w:spacing w:after="0" w:line="240" w:lineRule="auto"/>
        <w:jc w:val="both"/>
        <w:rPr>
          <w:rFonts w:ascii="Times New Roman" w:hAnsi="Times New Roman" w:cs="Times New Roman"/>
          <w:sz w:val="24"/>
          <w:szCs w:val="24"/>
          <w:lang w:val="en-US"/>
        </w:rPr>
      </w:pPr>
      <w:r w:rsidRPr="007C3E46">
        <w:rPr>
          <w:rFonts w:ascii="Times New Roman" w:hAnsi="Times New Roman" w:cs="Times New Roman"/>
          <w:sz w:val="24"/>
          <w:szCs w:val="24"/>
        </w:rPr>
        <w:t>Профил на купувача:</w:t>
      </w:r>
      <w:r w:rsidRPr="007C3E46">
        <w:rPr>
          <w:rFonts w:ascii="Times New Roman" w:hAnsi="Times New Roman" w:cs="Times New Roman"/>
          <w:sz w:val="24"/>
          <w:szCs w:val="24"/>
          <w:lang w:val="en-US"/>
        </w:rPr>
        <w:t xml:space="preserve"> </w:t>
      </w:r>
      <w:hyperlink r:id="rId11" w:history="1">
        <w:r w:rsidRPr="007C3E46">
          <w:rPr>
            <w:rStyle w:val="a3"/>
            <w:rFonts w:ascii="Times New Roman" w:hAnsi="Times New Roman" w:cs="Times New Roman"/>
            <w:sz w:val="24"/>
            <w:szCs w:val="24"/>
            <w:lang w:val="en-US"/>
          </w:rPr>
          <w:t>www.panagyurishte.org</w:t>
        </w:r>
      </w:hyperlink>
    </w:p>
    <w:p w:rsidR="004E7D4E" w:rsidRPr="007C3E46" w:rsidRDefault="004E7D4E" w:rsidP="00556138">
      <w:pPr>
        <w:spacing w:after="0" w:line="240" w:lineRule="auto"/>
        <w:jc w:val="both"/>
        <w:rPr>
          <w:rFonts w:ascii="Times New Roman" w:hAnsi="Times New Roman" w:cs="Times New Roman"/>
          <w:sz w:val="24"/>
          <w:szCs w:val="24"/>
          <w:lang w:val="en-US"/>
        </w:rPr>
      </w:pPr>
    </w:p>
    <w:p w:rsidR="004E7D4E" w:rsidRPr="007C3E46" w:rsidRDefault="004E7D4E" w:rsidP="00556138">
      <w:pPr>
        <w:spacing w:after="0" w:line="240" w:lineRule="auto"/>
        <w:jc w:val="both"/>
        <w:rPr>
          <w:rFonts w:ascii="Times New Roman" w:hAnsi="Times New Roman" w:cs="Times New Roman"/>
          <w:b/>
          <w:sz w:val="24"/>
          <w:szCs w:val="24"/>
        </w:rPr>
      </w:pPr>
      <w:r w:rsidRPr="007C3E46">
        <w:rPr>
          <w:rFonts w:ascii="Times New Roman" w:hAnsi="Times New Roman" w:cs="Times New Roman"/>
          <w:b/>
          <w:sz w:val="24"/>
          <w:szCs w:val="24"/>
          <w:lang w:val="en-US"/>
        </w:rPr>
        <w:t>2.</w:t>
      </w:r>
      <w:r w:rsidR="00D87BE8">
        <w:rPr>
          <w:rFonts w:ascii="Times New Roman" w:hAnsi="Times New Roman" w:cs="Times New Roman"/>
          <w:b/>
          <w:sz w:val="24"/>
          <w:szCs w:val="24"/>
        </w:rPr>
        <w:t xml:space="preserve"> </w:t>
      </w:r>
      <w:r w:rsidRPr="007C3E46">
        <w:rPr>
          <w:rFonts w:ascii="Times New Roman" w:hAnsi="Times New Roman" w:cs="Times New Roman"/>
          <w:b/>
          <w:sz w:val="24"/>
          <w:szCs w:val="24"/>
        </w:rPr>
        <w:t>Правно основание за възлагане на процедурата</w:t>
      </w:r>
      <w:r w:rsidR="00F82F74">
        <w:rPr>
          <w:rFonts w:ascii="Times New Roman" w:hAnsi="Times New Roman" w:cs="Times New Roman"/>
          <w:b/>
          <w:sz w:val="24"/>
          <w:szCs w:val="24"/>
        </w:rPr>
        <w:t>:</w:t>
      </w:r>
    </w:p>
    <w:p w:rsidR="004E7D4E" w:rsidRPr="007C3E46" w:rsidRDefault="00D87BE8" w:rsidP="00F82F74">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E7D4E" w:rsidRPr="007C3E46">
        <w:rPr>
          <w:rFonts w:ascii="Times New Roman" w:hAnsi="Times New Roman" w:cs="Times New Roman"/>
          <w:sz w:val="24"/>
          <w:szCs w:val="24"/>
        </w:rPr>
        <w:t xml:space="preserve">Възложителят открива настоящата процедура за възлагане на обществена поръчка на основание чл.14 ал.3 т.2 от ЗОП като провежда открита процедура /по опростени правила/, </w:t>
      </w:r>
      <w:r w:rsidR="00556138" w:rsidRPr="007C3E46">
        <w:rPr>
          <w:rFonts w:ascii="Times New Roman" w:hAnsi="Times New Roman" w:cs="Times New Roman"/>
          <w:sz w:val="24"/>
          <w:szCs w:val="24"/>
        </w:rPr>
        <w:t>съгласно разпоредбите на Глава пета от ЗОП.</w:t>
      </w:r>
    </w:p>
    <w:p w:rsidR="00556138" w:rsidRPr="007C3E46" w:rsidRDefault="00556138" w:rsidP="00556138">
      <w:pPr>
        <w:spacing w:after="0" w:line="240" w:lineRule="auto"/>
        <w:jc w:val="both"/>
        <w:rPr>
          <w:rFonts w:ascii="Times New Roman" w:hAnsi="Times New Roman" w:cs="Times New Roman"/>
          <w:sz w:val="24"/>
          <w:szCs w:val="24"/>
        </w:rPr>
      </w:pPr>
    </w:p>
    <w:p w:rsidR="00556138" w:rsidRPr="007C3E46" w:rsidRDefault="00556138" w:rsidP="00556138">
      <w:pPr>
        <w:spacing w:after="0" w:line="240" w:lineRule="auto"/>
        <w:jc w:val="both"/>
        <w:rPr>
          <w:rFonts w:ascii="Times New Roman" w:hAnsi="Times New Roman" w:cs="Times New Roman"/>
          <w:b/>
          <w:sz w:val="24"/>
          <w:szCs w:val="24"/>
        </w:rPr>
      </w:pPr>
      <w:r w:rsidRPr="007C3E46">
        <w:rPr>
          <w:rFonts w:ascii="Times New Roman" w:hAnsi="Times New Roman" w:cs="Times New Roman"/>
          <w:b/>
          <w:sz w:val="24"/>
          <w:szCs w:val="24"/>
        </w:rPr>
        <w:t>3. Наименование на поръчката:</w:t>
      </w:r>
    </w:p>
    <w:p w:rsidR="00AB5DC3" w:rsidRPr="00EF4628" w:rsidRDefault="00AB5DC3" w:rsidP="008C1D09">
      <w:pPr>
        <w:widowControl w:val="0"/>
        <w:spacing w:after="124" w:line="278" w:lineRule="exact"/>
        <w:ind w:left="120"/>
        <w:jc w:val="both"/>
        <w:rPr>
          <w:rFonts w:ascii="Times New Roman" w:eastAsia="Times New Roman" w:hAnsi="Times New Roman" w:cs="Times New Roman"/>
          <w:b/>
          <w:bCs/>
          <w:sz w:val="24"/>
          <w:szCs w:val="24"/>
        </w:rPr>
      </w:pPr>
      <w:r w:rsidRPr="00EF4628">
        <w:rPr>
          <w:rFonts w:ascii="Times New Roman" w:eastAsia="Times New Roman" w:hAnsi="Times New Roman" w:cs="Times New Roman"/>
          <w:b/>
          <w:bCs/>
          <w:sz w:val="24"/>
          <w:szCs w:val="24"/>
        </w:rPr>
        <w:t xml:space="preserve">„Ежедневно приготвяне и доставка на храна (кетъринг) за нуждите на </w:t>
      </w:r>
      <w:r w:rsidRPr="00C463BC">
        <w:rPr>
          <w:rFonts w:ascii="Times New Roman" w:eastAsia="Times New Roman" w:hAnsi="Times New Roman" w:cs="Times New Roman"/>
          <w:b/>
          <w:bCs/>
          <w:sz w:val="24"/>
          <w:szCs w:val="24"/>
        </w:rPr>
        <w:t>Домашен социален патронаж,</w:t>
      </w:r>
      <w:r w:rsidR="00654BB6">
        <w:rPr>
          <w:rFonts w:ascii="Times New Roman" w:eastAsia="Times New Roman" w:hAnsi="Times New Roman" w:cs="Times New Roman"/>
          <w:b/>
          <w:bCs/>
          <w:sz w:val="24"/>
          <w:szCs w:val="24"/>
        </w:rPr>
        <w:t xml:space="preserve"> </w:t>
      </w:r>
      <w:r w:rsidR="00E52C59">
        <w:rPr>
          <w:rFonts w:ascii="Times New Roman" w:eastAsia="Times New Roman" w:hAnsi="Times New Roman" w:cs="Times New Roman"/>
          <w:b/>
          <w:bCs/>
          <w:sz w:val="24"/>
          <w:szCs w:val="24"/>
        </w:rPr>
        <w:t xml:space="preserve">ДЦДВХУ „Дъга“, </w:t>
      </w:r>
      <w:r w:rsidR="00654BB6">
        <w:rPr>
          <w:rFonts w:ascii="Times New Roman" w:eastAsia="Times New Roman" w:hAnsi="Times New Roman" w:cs="Times New Roman"/>
          <w:b/>
          <w:bCs/>
          <w:sz w:val="24"/>
          <w:szCs w:val="24"/>
        </w:rPr>
        <w:t>ДЦВХУ „Св. св. Козма и Дамян“,</w:t>
      </w:r>
      <w:r w:rsidRPr="00C463BC">
        <w:rPr>
          <w:rFonts w:ascii="Times New Roman" w:eastAsia="Times New Roman" w:hAnsi="Times New Roman" w:cs="Times New Roman"/>
          <w:b/>
          <w:bCs/>
          <w:sz w:val="24"/>
          <w:szCs w:val="24"/>
        </w:rPr>
        <w:t xml:space="preserve"> проект „Обществена трапезария“ </w:t>
      </w:r>
      <w:r w:rsidR="00654BB6">
        <w:rPr>
          <w:rFonts w:ascii="Times New Roman" w:eastAsia="Times New Roman" w:hAnsi="Times New Roman" w:cs="Times New Roman"/>
          <w:b/>
          <w:bCs/>
          <w:sz w:val="24"/>
          <w:szCs w:val="24"/>
        </w:rPr>
        <w:t xml:space="preserve">и ученически лагер </w:t>
      </w:r>
      <w:r w:rsidRPr="00C463BC">
        <w:rPr>
          <w:rFonts w:ascii="Times New Roman" w:eastAsia="Times New Roman" w:hAnsi="Times New Roman" w:cs="Times New Roman"/>
          <w:b/>
          <w:bCs/>
          <w:sz w:val="24"/>
          <w:szCs w:val="24"/>
        </w:rPr>
        <w:t>в Община Панагюрище</w:t>
      </w:r>
      <w:r>
        <w:rPr>
          <w:rFonts w:ascii="Times New Roman" w:eastAsia="Times New Roman" w:hAnsi="Times New Roman" w:cs="Times New Roman"/>
          <w:b/>
          <w:bCs/>
          <w:sz w:val="24"/>
          <w:szCs w:val="24"/>
        </w:rPr>
        <w:t>“</w:t>
      </w:r>
      <w:r w:rsidR="00B669F4">
        <w:rPr>
          <w:rFonts w:ascii="Times New Roman" w:eastAsia="Times New Roman" w:hAnsi="Times New Roman" w:cs="Times New Roman"/>
          <w:b/>
          <w:bCs/>
          <w:sz w:val="24"/>
          <w:szCs w:val="24"/>
        </w:rPr>
        <w:t xml:space="preserve"> по </w:t>
      </w:r>
      <w:r w:rsidR="00E52C59">
        <w:rPr>
          <w:rFonts w:ascii="Times New Roman" w:eastAsia="Times New Roman" w:hAnsi="Times New Roman" w:cs="Times New Roman"/>
          <w:b/>
          <w:bCs/>
          <w:sz w:val="24"/>
          <w:szCs w:val="24"/>
        </w:rPr>
        <w:t>5</w:t>
      </w:r>
      <w:r w:rsidR="00401F8F">
        <w:rPr>
          <w:rFonts w:ascii="Times New Roman" w:eastAsia="Times New Roman" w:hAnsi="Times New Roman" w:cs="Times New Roman"/>
          <w:b/>
          <w:bCs/>
          <w:sz w:val="24"/>
          <w:szCs w:val="24"/>
        </w:rPr>
        <w:t xml:space="preserve"> /</w:t>
      </w:r>
      <w:r w:rsidR="00E52C59">
        <w:rPr>
          <w:rFonts w:ascii="Times New Roman" w:eastAsia="Times New Roman" w:hAnsi="Times New Roman" w:cs="Times New Roman"/>
          <w:b/>
          <w:bCs/>
          <w:sz w:val="24"/>
          <w:szCs w:val="24"/>
        </w:rPr>
        <w:t>пет</w:t>
      </w:r>
      <w:r w:rsidR="00401F8F">
        <w:rPr>
          <w:rFonts w:ascii="Times New Roman" w:eastAsia="Times New Roman" w:hAnsi="Times New Roman" w:cs="Times New Roman"/>
          <w:b/>
          <w:bCs/>
          <w:sz w:val="24"/>
          <w:szCs w:val="24"/>
        </w:rPr>
        <w:t>/</w:t>
      </w:r>
      <w:r w:rsidR="00B669F4">
        <w:rPr>
          <w:rFonts w:ascii="Times New Roman" w:eastAsia="Times New Roman" w:hAnsi="Times New Roman" w:cs="Times New Roman"/>
          <w:b/>
          <w:bCs/>
          <w:sz w:val="24"/>
          <w:szCs w:val="24"/>
        </w:rPr>
        <w:t xml:space="preserve"> </w:t>
      </w:r>
      <w:r w:rsidR="00401F8F">
        <w:rPr>
          <w:rFonts w:ascii="Times New Roman" w:eastAsia="Times New Roman" w:hAnsi="Times New Roman" w:cs="Times New Roman"/>
          <w:b/>
          <w:bCs/>
          <w:sz w:val="24"/>
          <w:szCs w:val="24"/>
        </w:rPr>
        <w:t xml:space="preserve">самостоятелно </w:t>
      </w:r>
      <w:r w:rsidR="00B669F4">
        <w:rPr>
          <w:rFonts w:ascii="Times New Roman" w:eastAsia="Times New Roman" w:hAnsi="Times New Roman" w:cs="Times New Roman"/>
          <w:b/>
          <w:bCs/>
          <w:sz w:val="24"/>
          <w:szCs w:val="24"/>
        </w:rPr>
        <w:t>обособени позиции.</w:t>
      </w:r>
    </w:p>
    <w:p w:rsidR="00556138" w:rsidRPr="007C3E46" w:rsidRDefault="00556138" w:rsidP="00556138">
      <w:pPr>
        <w:spacing w:after="0" w:line="240" w:lineRule="auto"/>
        <w:jc w:val="both"/>
        <w:rPr>
          <w:rFonts w:ascii="Times New Roman" w:hAnsi="Times New Roman" w:cs="Times New Roman"/>
          <w:b/>
          <w:sz w:val="24"/>
          <w:szCs w:val="24"/>
        </w:rPr>
      </w:pPr>
    </w:p>
    <w:p w:rsidR="00556138" w:rsidRPr="007C3E46" w:rsidRDefault="00556138" w:rsidP="00556138">
      <w:pPr>
        <w:spacing w:after="0" w:line="240" w:lineRule="auto"/>
        <w:jc w:val="both"/>
        <w:rPr>
          <w:rFonts w:ascii="Times New Roman" w:hAnsi="Times New Roman" w:cs="Times New Roman"/>
          <w:b/>
          <w:sz w:val="24"/>
          <w:szCs w:val="24"/>
        </w:rPr>
      </w:pPr>
      <w:r w:rsidRPr="007C3E46">
        <w:rPr>
          <w:rFonts w:ascii="Times New Roman" w:hAnsi="Times New Roman" w:cs="Times New Roman"/>
          <w:b/>
          <w:sz w:val="24"/>
          <w:szCs w:val="24"/>
        </w:rPr>
        <w:t>4. Административни изисквания:</w:t>
      </w:r>
    </w:p>
    <w:p w:rsidR="00556138" w:rsidRPr="007C3E46" w:rsidRDefault="00556138" w:rsidP="00556138">
      <w:pPr>
        <w:spacing w:after="0" w:line="240" w:lineRule="auto"/>
        <w:jc w:val="both"/>
        <w:rPr>
          <w:rFonts w:ascii="Times New Roman" w:hAnsi="Times New Roman" w:cs="Times New Roman"/>
          <w:sz w:val="24"/>
          <w:szCs w:val="24"/>
        </w:rPr>
      </w:pPr>
      <w:r w:rsidRPr="00D87BE8">
        <w:rPr>
          <w:rFonts w:ascii="Times New Roman" w:hAnsi="Times New Roman" w:cs="Times New Roman"/>
          <w:b/>
          <w:sz w:val="24"/>
          <w:szCs w:val="24"/>
        </w:rPr>
        <w:t>4.1.</w:t>
      </w:r>
      <w:r w:rsidR="00E52C59">
        <w:rPr>
          <w:rFonts w:ascii="Times New Roman" w:hAnsi="Times New Roman" w:cs="Times New Roman"/>
          <w:b/>
          <w:sz w:val="24"/>
          <w:szCs w:val="24"/>
        </w:rPr>
        <w:t xml:space="preserve"> </w:t>
      </w:r>
      <w:r w:rsidRPr="007C3E46">
        <w:rPr>
          <w:rFonts w:ascii="Times New Roman" w:hAnsi="Times New Roman" w:cs="Times New Roman"/>
          <w:sz w:val="24"/>
          <w:szCs w:val="24"/>
        </w:rPr>
        <w:t xml:space="preserve">Участник в настоящата процедура може да бъде всяко българско или чуждестранно физическо или юридическо лице, както и техните обединения, които отговарят на условията, посочени в ЗОП и предварително обявените от възложителя условия. </w:t>
      </w:r>
    </w:p>
    <w:p w:rsidR="00556138" w:rsidRPr="007C3E46" w:rsidRDefault="00556138" w:rsidP="00556138">
      <w:pPr>
        <w:spacing w:after="0" w:line="240" w:lineRule="auto"/>
        <w:jc w:val="both"/>
        <w:rPr>
          <w:rFonts w:ascii="Times New Roman" w:hAnsi="Times New Roman" w:cs="Times New Roman"/>
          <w:sz w:val="24"/>
          <w:szCs w:val="24"/>
        </w:rPr>
      </w:pPr>
    </w:p>
    <w:p w:rsidR="00556138" w:rsidRPr="007C3E46" w:rsidRDefault="00556138" w:rsidP="00556138">
      <w:pPr>
        <w:spacing w:after="0" w:line="240" w:lineRule="auto"/>
        <w:jc w:val="both"/>
        <w:rPr>
          <w:rFonts w:ascii="Times New Roman" w:hAnsi="Times New Roman" w:cs="Times New Roman"/>
          <w:sz w:val="24"/>
          <w:szCs w:val="24"/>
        </w:rPr>
      </w:pPr>
      <w:r w:rsidRPr="00D87BE8">
        <w:rPr>
          <w:rFonts w:ascii="Times New Roman" w:hAnsi="Times New Roman" w:cs="Times New Roman"/>
          <w:b/>
          <w:sz w:val="24"/>
          <w:szCs w:val="24"/>
        </w:rPr>
        <w:t>4.2</w:t>
      </w:r>
      <w:r w:rsidRPr="007C3E46">
        <w:rPr>
          <w:rFonts w:ascii="Times New Roman" w:hAnsi="Times New Roman" w:cs="Times New Roman"/>
          <w:sz w:val="24"/>
          <w:szCs w:val="24"/>
        </w:rPr>
        <w:t>.</w:t>
      </w:r>
      <w:r w:rsidR="00E52C59">
        <w:rPr>
          <w:rFonts w:ascii="Times New Roman" w:hAnsi="Times New Roman" w:cs="Times New Roman"/>
          <w:sz w:val="24"/>
          <w:szCs w:val="24"/>
        </w:rPr>
        <w:t xml:space="preserve"> </w:t>
      </w:r>
      <w:r w:rsidRPr="007C3E46">
        <w:rPr>
          <w:rFonts w:ascii="Times New Roman" w:hAnsi="Times New Roman" w:cs="Times New Roman"/>
          <w:sz w:val="24"/>
          <w:szCs w:val="24"/>
        </w:rPr>
        <w:t>Всеки участник в процедурата има право да представи само една оферта</w:t>
      </w:r>
      <w:r w:rsidR="00B669F4">
        <w:rPr>
          <w:rFonts w:ascii="Times New Roman" w:hAnsi="Times New Roman" w:cs="Times New Roman"/>
          <w:sz w:val="24"/>
          <w:szCs w:val="24"/>
        </w:rPr>
        <w:t xml:space="preserve"> по обособена позиция</w:t>
      </w:r>
      <w:r w:rsidRPr="007C3E46">
        <w:rPr>
          <w:rFonts w:ascii="Times New Roman" w:hAnsi="Times New Roman" w:cs="Times New Roman"/>
          <w:sz w:val="24"/>
          <w:szCs w:val="24"/>
        </w:rPr>
        <w:t>. Не се предоставя възможност за представяне на варианти в офертите. Лице, което участва в обединение или е дало съгласие и фигурира като подизпълнител в офертата на друг участник, не може да представя самостоятелна оферта. В процедура за възлагане на обществена поръчка едно физическо или юридическо лице може да участва само в едно обединение.</w:t>
      </w:r>
    </w:p>
    <w:p w:rsidR="00556138" w:rsidRPr="007C3E46" w:rsidRDefault="00556138" w:rsidP="00556138">
      <w:pPr>
        <w:spacing w:after="0" w:line="240" w:lineRule="auto"/>
        <w:jc w:val="both"/>
        <w:rPr>
          <w:rFonts w:ascii="Times New Roman" w:hAnsi="Times New Roman" w:cs="Times New Roman"/>
          <w:sz w:val="24"/>
          <w:szCs w:val="24"/>
        </w:rPr>
      </w:pPr>
    </w:p>
    <w:p w:rsidR="00556138" w:rsidRDefault="00556138" w:rsidP="00556138">
      <w:pPr>
        <w:spacing w:after="0" w:line="240" w:lineRule="auto"/>
        <w:jc w:val="both"/>
        <w:rPr>
          <w:rFonts w:ascii="Times New Roman" w:hAnsi="Times New Roman" w:cs="Times New Roman"/>
          <w:sz w:val="24"/>
          <w:szCs w:val="24"/>
          <w:lang w:val="en-US"/>
        </w:rPr>
      </w:pPr>
      <w:r w:rsidRPr="00D87BE8">
        <w:rPr>
          <w:rFonts w:ascii="Times New Roman" w:hAnsi="Times New Roman" w:cs="Times New Roman"/>
          <w:b/>
          <w:sz w:val="24"/>
          <w:szCs w:val="24"/>
        </w:rPr>
        <w:t xml:space="preserve">4.3. </w:t>
      </w:r>
      <w:r w:rsidRPr="007C3E46">
        <w:rPr>
          <w:rFonts w:ascii="Times New Roman" w:hAnsi="Times New Roman" w:cs="Times New Roman"/>
          <w:sz w:val="24"/>
          <w:szCs w:val="24"/>
        </w:rPr>
        <w:t>Възложителят отстранява от участие в настоящата процедура всеки участник, за когото е налице някое от обстоятелствата, посочени в чл.47, ал.1</w:t>
      </w:r>
      <w:r w:rsidR="00AD0579">
        <w:rPr>
          <w:rFonts w:ascii="Times New Roman" w:hAnsi="Times New Roman" w:cs="Times New Roman"/>
          <w:sz w:val="24"/>
          <w:szCs w:val="24"/>
        </w:rPr>
        <w:t>, ал.2</w:t>
      </w:r>
      <w:r w:rsidRPr="007C3E46">
        <w:rPr>
          <w:rFonts w:ascii="Times New Roman" w:hAnsi="Times New Roman" w:cs="Times New Roman"/>
          <w:sz w:val="24"/>
          <w:szCs w:val="24"/>
        </w:rPr>
        <w:t xml:space="preserve"> и ал.5 от ЗОП. Участниците са длъжни в процеса на провеждане на процедурата да уведомяват възложителя за всички настъпили промени в посочените обстоятелства в 7-дневен срок от настъпването им. При подаването на офертата за участие, всеки участник /подизпълнител/ участник в обединение удостоверява липсата на посочените обстоятелства с декларация, която се подава от лицата, съобразно чл.47, ал.4 от ЗОП.</w:t>
      </w:r>
    </w:p>
    <w:p w:rsidR="00D34569" w:rsidRPr="00D34569" w:rsidRDefault="00D34569" w:rsidP="00556138">
      <w:pPr>
        <w:spacing w:after="0" w:line="240" w:lineRule="auto"/>
        <w:jc w:val="both"/>
        <w:rPr>
          <w:rFonts w:ascii="Times New Roman" w:hAnsi="Times New Roman" w:cs="Times New Roman"/>
          <w:sz w:val="24"/>
          <w:szCs w:val="24"/>
          <w:lang w:val="en-US"/>
        </w:rPr>
      </w:pPr>
    </w:p>
    <w:p w:rsidR="00556138" w:rsidRDefault="00556138" w:rsidP="00556138">
      <w:pPr>
        <w:spacing w:after="0" w:line="240" w:lineRule="auto"/>
        <w:jc w:val="both"/>
        <w:rPr>
          <w:rFonts w:ascii="Times New Roman" w:hAnsi="Times New Roman" w:cs="Times New Roman"/>
          <w:sz w:val="24"/>
          <w:szCs w:val="24"/>
        </w:rPr>
      </w:pPr>
      <w:r w:rsidRPr="00D87BE8">
        <w:rPr>
          <w:rFonts w:ascii="Times New Roman" w:hAnsi="Times New Roman" w:cs="Times New Roman"/>
          <w:b/>
          <w:sz w:val="24"/>
          <w:szCs w:val="24"/>
        </w:rPr>
        <w:t>4.4.</w:t>
      </w:r>
      <w:r w:rsidRPr="007C3E46">
        <w:rPr>
          <w:rFonts w:ascii="Times New Roman" w:hAnsi="Times New Roman" w:cs="Times New Roman"/>
          <w:sz w:val="24"/>
          <w:szCs w:val="24"/>
        </w:rPr>
        <w:t xml:space="preserve"> Комисията предлага за отстраняване от участие в процедурата всеки участник за когото е налице нарушение на за</w:t>
      </w:r>
      <w:r w:rsidR="0085107A" w:rsidRPr="007C3E46">
        <w:rPr>
          <w:rFonts w:ascii="Times New Roman" w:hAnsi="Times New Roman" w:cs="Times New Roman"/>
          <w:sz w:val="24"/>
          <w:szCs w:val="24"/>
        </w:rPr>
        <w:t>браната по чл.8, ал.8, т.2 от ЗО</w:t>
      </w:r>
      <w:r w:rsidRPr="007C3E46">
        <w:rPr>
          <w:rFonts w:ascii="Times New Roman" w:hAnsi="Times New Roman" w:cs="Times New Roman"/>
          <w:sz w:val="24"/>
          <w:szCs w:val="24"/>
        </w:rPr>
        <w:t>П.</w:t>
      </w:r>
      <w:r w:rsidR="0085107A" w:rsidRPr="007C3E46">
        <w:rPr>
          <w:rFonts w:ascii="Times New Roman" w:hAnsi="Times New Roman" w:cs="Times New Roman"/>
          <w:sz w:val="24"/>
          <w:szCs w:val="24"/>
        </w:rPr>
        <w:t xml:space="preserve"> </w:t>
      </w:r>
    </w:p>
    <w:p w:rsidR="008C1D09" w:rsidRDefault="008C1D09" w:rsidP="00556138">
      <w:pPr>
        <w:spacing w:after="0" w:line="240" w:lineRule="auto"/>
        <w:jc w:val="both"/>
        <w:rPr>
          <w:rFonts w:ascii="Times New Roman" w:hAnsi="Times New Roman" w:cs="Times New Roman"/>
          <w:sz w:val="24"/>
          <w:szCs w:val="24"/>
        </w:rPr>
      </w:pPr>
    </w:p>
    <w:p w:rsidR="00D61800" w:rsidRDefault="00D61800" w:rsidP="00556138">
      <w:pPr>
        <w:spacing w:after="0" w:line="240" w:lineRule="auto"/>
        <w:jc w:val="both"/>
        <w:rPr>
          <w:rFonts w:ascii="Times New Roman" w:hAnsi="Times New Roman" w:cs="Times New Roman"/>
          <w:sz w:val="24"/>
          <w:szCs w:val="24"/>
        </w:rPr>
      </w:pPr>
    </w:p>
    <w:p w:rsidR="00567403" w:rsidRDefault="00567403" w:rsidP="00556138">
      <w:pPr>
        <w:spacing w:after="0" w:line="240" w:lineRule="auto"/>
        <w:jc w:val="both"/>
        <w:rPr>
          <w:rFonts w:ascii="Times New Roman" w:hAnsi="Times New Roman" w:cs="Times New Roman"/>
          <w:sz w:val="24"/>
          <w:szCs w:val="24"/>
        </w:rPr>
      </w:pPr>
    </w:p>
    <w:p w:rsidR="00567403" w:rsidRDefault="00567403" w:rsidP="00556138">
      <w:pPr>
        <w:spacing w:after="0" w:line="240" w:lineRule="auto"/>
        <w:jc w:val="both"/>
        <w:rPr>
          <w:rFonts w:ascii="Times New Roman" w:hAnsi="Times New Roman" w:cs="Times New Roman"/>
          <w:sz w:val="24"/>
          <w:szCs w:val="24"/>
        </w:rPr>
      </w:pPr>
    </w:p>
    <w:p w:rsidR="00567403" w:rsidRPr="00B669F4" w:rsidRDefault="00567403" w:rsidP="00556138">
      <w:pPr>
        <w:spacing w:after="0" w:line="240" w:lineRule="auto"/>
        <w:jc w:val="both"/>
        <w:rPr>
          <w:rFonts w:ascii="Times New Roman" w:hAnsi="Times New Roman" w:cs="Times New Roman"/>
          <w:sz w:val="24"/>
          <w:szCs w:val="24"/>
        </w:rPr>
      </w:pPr>
    </w:p>
    <w:p w:rsidR="00D61800" w:rsidRPr="00D61800" w:rsidRDefault="00D61800" w:rsidP="00556138">
      <w:pPr>
        <w:spacing w:after="0" w:line="240" w:lineRule="auto"/>
        <w:jc w:val="both"/>
        <w:rPr>
          <w:rFonts w:ascii="Times New Roman" w:hAnsi="Times New Roman" w:cs="Times New Roman"/>
          <w:sz w:val="24"/>
          <w:szCs w:val="24"/>
          <w:lang w:val="en-US"/>
        </w:rPr>
      </w:pPr>
    </w:p>
    <w:tbl>
      <w:tblPr>
        <w:tblStyle w:val="a5"/>
        <w:tblW w:w="0" w:type="auto"/>
        <w:tblBorders>
          <w:top w:val="none" w:sz="0" w:space="0" w:color="auto"/>
          <w:left w:val="none" w:sz="0" w:space="0" w:color="auto"/>
          <w:bottom w:val="single" w:sz="4" w:space="0" w:color="404040" w:themeColor="text1" w:themeTint="BF"/>
          <w:right w:val="none" w:sz="0" w:space="0" w:color="auto"/>
          <w:insideH w:val="none" w:sz="0" w:space="0" w:color="auto"/>
          <w:insideV w:val="none" w:sz="0" w:space="0" w:color="auto"/>
        </w:tblBorders>
        <w:tblLook w:val="04A0" w:firstRow="1" w:lastRow="0" w:firstColumn="1" w:lastColumn="0" w:noHBand="0" w:noVBand="1"/>
      </w:tblPr>
      <w:tblGrid>
        <w:gridCol w:w="9212"/>
      </w:tblGrid>
      <w:tr w:rsidR="00F82F74" w:rsidRPr="00F82F74" w:rsidTr="00F82F74">
        <w:tc>
          <w:tcPr>
            <w:tcW w:w="9212" w:type="dxa"/>
          </w:tcPr>
          <w:p w:rsidR="00F82F74" w:rsidRPr="00F82F74" w:rsidRDefault="00F82F74" w:rsidP="00FB6C6B">
            <w:pPr>
              <w:jc w:val="both"/>
              <w:rPr>
                <w:rFonts w:ascii="Times New Roman" w:hAnsi="Times New Roman" w:cs="Times New Roman"/>
                <w:b/>
                <w:sz w:val="24"/>
                <w:szCs w:val="24"/>
              </w:rPr>
            </w:pPr>
            <w:r w:rsidRPr="00F82F74">
              <w:rPr>
                <w:rFonts w:ascii="Times New Roman" w:hAnsi="Times New Roman" w:cs="Times New Roman"/>
                <w:b/>
                <w:sz w:val="24"/>
                <w:szCs w:val="24"/>
              </w:rPr>
              <w:t>ІІ. ОПИСАНИЕ НА ПРЕДМЕТА НА ОБЩЕСТВЕНАТА ПОРЪЧКА</w:t>
            </w:r>
          </w:p>
        </w:tc>
      </w:tr>
    </w:tbl>
    <w:p w:rsidR="0085107A" w:rsidRPr="007C3E46" w:rsidRDefault="0085107A" w:rsidP="00556138">
      <w:pPr>
        <w:spacing w:after="0" w:line="240" w:lineRule="auto"/>
        <w:jc w:val="both"/>
        <w:rPr>
          <w:rFonts w:ascii="Times New Roman" w:hAnsi="Times New Roman" w:cs="Times New Roman"/>
          <w:sz w:val="24"/>
          <w:szCs w:val="24"/>
        </w:rPr>
      </w:pPr>
    </w:p>
    <w:p w:rsidR="0085107A" w:rsidRPr="007C3E46" w:rsidRDefault="0085107A" w:rsidP="0085107A">
      <w:pPr>
        <w:pStyle w:val="a4"/>
        <w:numPr>
          <w:ilvl w:val="0"/>
          <w:numId w:val="1"/>
        </w:numPr>
        <w:tabs>
          <w:tab w:val="left" w:pos="284"/>
        </w:tabs>
        <w:spacing w:after="0" w:line="240" w:lineRule="auto"/>
        <w:ind w:left="0" w:firstLine="0"/>
        <w:jc w:val="both"/>
        <w:rPr>
          <w:rFonts w:ascii="Times New Roman" w:hAnsi="Times New Roman" w:cs="Times New Roman"/>
          <w:b/>
          <w:sz w:val="24"/>
          <w:szCs w:val="24"/>
        </w:rPr>
      </w:pPr>
      <w:r w:rsidRPr="007C3E46">
        <w:rPr>
          <w:rFonts w:ascii="Times New Roman" w:hAnsi="Times New Roman" w:cs="Times New Roman"/>
          <w:b/>
          <w:sz w:val="24"/>
          <w:szCs w:val="24"/>
        </w:rPr>
        <w:t>Описание:</w:t>
      </w:r>
    </w:p>
    <w:p w:rsidR="0085107A" w:rsidRDefault="00103B99" w:rsidP="00094033">
      <w:pPr>
        <w:pStyle w:val="a4"/>
        <w:numPr>
          <w:ilvl w:val="1"/>
          <w:numId w:val="1"/>
        </w:numPr>
        <w:tabs>
          <w:tab w:val="left" w:pos="284"/>
        </w:tabs>
        <w:spacing w:after="0" w:line="240" w:lineRule="auto"/>
        <w:ind w:left="0" w:firstLine="0"/>
        <w:jc w:val="both"/>
        <w:rPr>
          <w:rFonts w:ascii="Times New Roman" w:hAnsi="Times New Roman" w:cs="Times New Roman"/>
          <w:sz w:val="24"/>
          <w:szCs w:val="24"/>
        </w:rPr>
      </w:pPr>
      <w:r w:rsidRPr="00103B99">
        <w:rPr>
          <w:rFonts w:ascii="Times New Roman" w:hAnsi="Times New Roman" w:cs="Times New Roman"/>
          <w:sz w:val="24"/>
          <w:szCs w:val="24"/>
        </w:rPr>
        <w:t xml:space="preserve">Предмет на обществената поръчка е предоставянето на услугата кетъринг - ежедневно приготвяне и доставка на храна </w:t>
      </w:r>
      <w:r w:rsidR="00D122EC" w:rsidRPr="00D122EC">
        <w:rPr>
          <w:rFonts w:ascii="Times New Roman" w:hAnsi="Times New Roman" w:cs="Times New Roman"/>
          <w:sz w:val="24"/>
          <w:szCs w:val="24"/>
        </w:rPr>
        <w:t>за</w:t>
      </w:r>
      <w:r w:rsidR="00D122EC">
        <w:rPr>
          <w:rFonts w:ascii="Times New Roman" w:hAnsi="Times New Roman" w:cs="Times New Roman"/>
          <w:color w:val="FF0000"/>
          <w:sz w:val="24"/>
          <w:szCs w:val="24"/>
        </w:rPr>
        <w:t xml:space="preserve"> </w:t>
      </w:r>
      <w:r w:rsidRPr="00103B99">
        <w:rPr>
          <w:rFonts w:ascii="Times New Roman" w:hAnsi="Times New Roman" w:cs="Times New Roman"/>
          <w:sz w:val="24"/>
          <w:szCs w:val="24"/>
        </w:rPr>
        <w:t>лица от различни възрастови групи</w:t>
      </w:r>
      <w:r w:rsidR="00D122EC">
        <w:rPr>
          <w:rFonts w:ascii="Times New Roman" w:hAnsi="Times New Roman" w:cs="Times New Roman"/>
          <w:sz w:val="24"/>
          <w:szCs w:val="24"/>
        </w:rPr>
        <w:t>, ползващи</w:t>
      </w:r>
      <w:r w:rsidRPr="00103B99">
        <w:rPr>
          <w:rFonts w:ascii="Times New Roman" w:hAnsi="Times New Roman" w:cs="Times New Roman"/>
          <w:sz w:val="24"/>
          <w:szCs w:val="24"/>
        </w:rPr>
        <w:t xml:space="preserve"> социалните услуги на територията на Община Панагюрище: Домашен социален патронаж, </w:t>
      </w:r>
      <w:r w:rsidR="00D122EC">
        <w:rPr>
          <w:rFonts w:ascii="Times New Roman" w:hAnsi="Times New Roman" w:cs="Times New Roman"/>
          <w:sz w:val="24"/>
          <w:szCs w:val="24"/>
        </w:rPr>
        <w:t xml:space="preserve">ДЦДВХУ „Дъга“, </w:t>
      </w:r>
      <w:r w:rsidR="000812C8">
        <w:rPr>
          <w:rFonts w:ascii="Times New Roman" w:hAnsi="Times New Roman" w:cs="Times New Roman"/>
          <w:sz w:val="24"/>
          <w:szCs w:val="24"/>
        </w:rPr>
        <w:t xml:space="preserve">ДЦВХУ "Св. св. Козма и Дамян", </w:t>
      </w:r>
      <w:r w:rsidRPr="00103B99">
        <w:rPr>
          <w:rFonts w:ascii="Times New Roman" w:hAnsi="Times New Roman" w:cs="Times New Roman"/>
          <w:sz w:val="24"/>
          <w:szCs w:val="24"/>
        </w:rPr>
        <w:t>проект "Обществена трапезария"</w:t>
      </w:r>
      <w:r w:rsidR="000812C8">
        <w:rPr>
          <w:rFonts w:ascii="Times New Roman" w:hAnsi="Times New Roman" w:cs="Times New Roman"/>
          <w:sz w:val="24"/>
          <w:szCs w:val="24"/>
        </w:rPr>
        <w:t xml:space="preserve"> и ученически лагер</w:t>
      </w:r>
      <w:r w:rsidR="00D122EC">
        <w:rPr>
          <w:rFonts w:ascii="Times New Roman" w:hAnsi="Times New Roman" w:cs="Times New Roman"/>
          <w:sz w:val="24"/>
          <w:szCs w:val="24"/>
        </w:rPr>
        <w:t xml:space="preserve"> по 5 /пет</w:t>
      </w:r>
      <w:r w:rsidR="00094033">
        <w:rPr>
          <w:rFonts w:ascii="Times New Roman" w:hAnsi="Times New Roman" w:cs="Times New Roman"/>
          <w:sz w:val="24"/>
          <w:szCs w:val="24"/>
        </w:rPr>
        <w:t>/ обособени позиции:</w:t>
      </w:r>
    </w:p>
    <w:p w:rsidR="00D122EC" w:rsidRDefault="00094033" w:rsidP="00094033">
      <w:pPr>
        <w:pStyle w:val="a4"/>
        <w:tabs>
          <w:tab w:val="left" w:pos="284"/>
        </w:tabs>
        <w:spacing w:after="0" w:line="240" w:lineRule="auto"/>
        <w:jc w:val="both"/>
        <w:rPr>
          <w:rFonts w:ascii="Times New Roman" w:hAnsi="Times New Roman" w:cs="Times New Roman"/>
          <w:sz w:val="24"/>
          <w:szCs w:val="24"/>
        </w:rPr>
      </w:pPr>
      <w:r w:rsidRPr="00094033">
        <w:rPr>
          <w:rFonts w:ascii="Times New Roman" w:hAnsi="Times New Roman" w:cs="Times New Roman"/>
          <w:b/>
          <w:i/>
          <w:sz w:val="24"/>
          <w:szCs w:val="24"/>
        </w:rPr>
        <w:t>І-ва обособена позиция:</w:t>
      </w:r>
      <w:r>
        <w:rPr>
          <w:rFonts w:ascii="Times New Roman" w:hAnsi="Times New Roman" w:cs="Times New Roman"/>
          <w:sz w:val="24"/>
          <w:szCs w:val="24"/>
        </w:rPr>
        <w:t xml:space="preserve"> Ежедневно приготвяне и доставка на храна /кетъринг/ за нуждите на Домашен социален патронаж</w:t>
      </w:r>
      <w:r w:rsidR="0098596D">
        <w:rPr>
          <w:rFonts w:ascii="Times New Roman" w:hAnsi="Times New Roman" w:cs="Times New Roman"/>
          <w:sz w:val="24"/>
          <w:szCs w:val="24"/>
        </w:rPr>
        <w:t xml:space="preserve"> /</w:t>
      </w:r>
      <w:r w:rsidR="0098596D" w:rsidRPr="003E4B1C">
        <w:rPr>
          <w:rFonts w:ascii="Times New Roman" w:hAnsi="Times New Roman" w:cs="Times New Roman"/>
          <w:i/>
          <w:sz w:val="24"/>
          <w:szCs w:val="24"/>
        </w:rPr>
        <w:t>Приложение №8.1</w:t>
      </w:r>
      <w:r w:rsidR="0098596D">
        <w:rPr>
          <w:rFonts w:ascii="Times New Roman" w:hAnsi="Times New Roman" w:cs="Times New Roman"/>
          <w:sz w:val="24"/>
          <w:szCs w:val="24"/>
        </w:rPr>
        <w:t>/</w:t>
      </w:r>
      <w:r>
        <w:rPr>
          <w:rFonts w:ascii="Times New Roman" w:hAnsi="Times New Roman" w:cs="Times New Roman"/>
          <w:sz w:val="24"/>
          <w:szCs w:val="24"/>
        </w:rPr>
        <w:t>;</w:t>
      </w:r>
    </w:p>
    <w:p w:rsidR="00094033" w:rsidRDefault="00094033" w:rsidP="00094033">
      <w:pPr>
        <w:pStyle w:val="a4"/>
        <w:tabs>
          <w:tab w:val="left" w:pos="284"/>
        </w:tabs>
        <w:spacing w:after="0" w:line="240" w:lineRule="auto"/>
        <w:jc w:val="both"/>
        <w:rPr>
          <w:rFonts w:ascii="Times New Roman" w:hAnsi="Times New Roman" w:cs="Times New Roman"/>
          <w:sz w:val="24"/>
          <w:szCs w:val="24"/>
        </w:rPr>
      </w:pPr>
      <w:r w:rsidRPr="00094033">
        <w:rPr>
          <w:rFonts w:ascii="Times New Roman" w:hAnsi="Times New Roman" w:cs="Times New Roman"/>
          <w:b/>
          <w:i/>
          <w:sz w:val="24"/>
          <w:szCs w:val="24"/>
        </w:rPr>
        <w:t>ІІ-ра обособена позиция:</w:t>
      </w:r>
      <w:r>
        <w:rPr>
          <w:rFonts w:ascii="Times New Roman" w:hAnsi="Times New Roman" w:cs="Times New Roman"/>
          <w:sz w:val="24"/>
          <w:szCs w:val="24"/>
        </w:rPr>
        <w:t xml:space="preserve"> Ежедневно приготвяне и доставка на храна /кетъринг/ за нуждите на</w:t>
      </w:r>
      <w:r w:rsidRPr="00094033">
        <w:rPr>
          <w:rFonts w:ascii="Times New Roman" w:hAnsi="Times New Roman" w:cs="Times New Roman"/>
          <w:sz w:val="24"/>
          <w:szCs w:val="24"/>
        </w:rPr>
        <w:t xml:space="preserve"> </w:t>
      </w:r>
      <w:r>
        <w:rPr>
          <w:rFonts w:ascii="Times New Roman" w:hAnsi="Times New Roman" w:cs="Times New Roman"/>
          <w:sz w:val="24"/>
          <w:szCs w:val="24"/>
        </w:rPr>
        <w:t>ДЦВХУ "Св. св. Козма и Дамян"</w:t>
      </w:r>
      <w:r w:rsidR="0098596D">
        <w:rPr>
          <w:rFonts w:ascii="Times New Roman" w:hAnsi="Times New Roman" w:cs="Times New Roman"/>
          <w:sz w:val="24"/>
          <w:szCs w:val="24"/>
        </w:rPr>
        <w:t xml:space="preserve"> /</w:t>
      </w:r>
      <w:r w:rsidR="0098596D" w:rsidRPr="003E4B1C">
        <w:rPr>
          <w:rFonts w:ascii="Times New Roman" w:hAnsi="Times New Roman" w:cs="Times New Roman"/>
          <w:i/>
          <w:sz w:val="24"/>
          <w:szCs w:val="24"/>
        </w:rPr>
        <w:t>Приложение №8.2</w:t>
      </w:r>
      <w:r w:rsidR="0098596D">
        <w:rPr>
          <w:rFonts w:ascii="Times New Roman" w:hAnsi="Times New Roman" w:cs="Times New Roman"/>
          <w:sz w:val="24"/>
          <w:szCs w:val="24"/>
        </w:rPr>
        <w:t>/</w:t>
      </w:r>
      <w:r>
        <w:rPr>
          <w:rFonts w:ascii="Times New Roman" w:hAnsi="Times New Roman" w:cs="Times New Roman"/>
          <w:sz w:val="24"/>
          <w:szCs w:val="24"/>
        </w:rPr>
        <w:t>;</w:t>
      </w:r>
    </w:p>
    <w:p w:rsidR="00094033" w:rsidRDefault="00094033" w:rsidP="00094033">
      <w:pPr>
        <w:pStyle w:val="a4"/>
        <w:tabs>
          <w:tab w:val="left" w:pos="284"/>
        </w:tabs>
        <w:spacing w:after="0" w:line="240" w:lineRule="auto"/>
        <w:jc w:val="both"/>
        <w:rPr>
          <w:rFonts w:ascii="Times New Roman" w:hAnsi="Times New Roman" w:cs="Times New Roman"/>
          <w:sz w:val="24"/>
          <w:szCs w:val="24"/>
        </w:rPr>
      </w:pPr>
      <w:r w:rsidRPr="00094033">
        <w:rPr>
          <w:rFonts w:ascii="Times New Roman" w:hAnsi="Times New Roman" w:cs="Times New Roman"/>
          <w:b/>
          <w:i/>
          <w:sz w:val="24"/>
          <w:szCs w:val="24"/>
        </w:rPr>
        <w:t>ІІІ-та обособена позиция:</w:t>
      </w:r>
      <w:r w:rsidRPr="00094033">
        <w:rPr>
          <w:rFonts w:ascii="Times New Roman" w:hAnsi="Times New Roman" w:cs="Times New Roman"/>
          <w:sz w:val="24"/>
          <w:szCs w:val="24"/>
        </w:rPr>
        <w:t xml:space="preserve"> </w:t>
      </w:r>
      <w:r>
        <w:rPr>
          <w:rFonts w:ascii="Times New Roman" w:hAnsi="Times New Roman" w:cs="Times New Roman"/>
          <w:sz w:val="24"/>
          <w:szCs w:val="24"/>
        </w:rPr>
        <w:t xml:space="preserve">Ежедневно приготвяне и доставка на храна /кетъринг/ за нуждите на </w:t>
      </w:r>
      <w:r w:rsidRPr="00103B99">
        <w:rPr>
          <w:rFonts w:ascii="Times New Roman" w:hAnsi="Times New Roman" w:cs="Times New Roman"/>
          <w:sz w:val="24"/>
          <w:szCs w:val="24"/>
        </w:rPr>
        <w:t>проект "Обществена трапезария"</w:t>
      </w:r>
      <w:r w:rsidR="0098596D">
        <w:rPr>
          <w:rFonts w:ascii="Times New Roman" w:hAnsi="Times New Roman" w:cs="Times New Roman"/>
          <w:sz w:val="24"/>
          <w:szCs w:val="24"/>
        </w:rPr>
        <w:t xml:space="preserve"> /</w:t>
      </w:r>
      <w:r w:rsidR="0098596D" w:rsidRPr="003E4B1C">
        <w:rPr>
          <w:rFonts w:ascii="Times New Roman" w:hAnsi="Times New Roman" w:cs="Times New Roman"/>
          <w:i/>
          <w:sz w:val="24"/>
          <w:szCs w:val="24"/>
        </w:rPr>
        <w:t>Приложение №8.3</w:t>
      </w:r>
      <w:r w:rsidR="0098596D">
        <w:rPr>
          <w:rFonts w:ascii="Times New Roman" w:hAnsi="Times New Roman" w:cs="Times New Roman"/>
          <w:sz w:val="24"/>
          <w:szCs w:val="24"/>
        </w:rPr>
        <w:t>/</w:t>
      </w:r>
      <w:r>
        <w:rPr>
          <w:rFonts w:ascii="Times New Roman" w:hAnsi="Times New Roman" w:cs="Times New Roman"/>
          <w:sz w:val="24"/>
          <w:szCs w:val="24"/>
        </w:rPr>
        <w:t>;</w:t>
      </w:r>
    </w:p>
    <w:p w:rsidR="00D122EC" w:rsidRPr="00D122EC" w:rsidRDefault="00D122EC" w:rsidP="00094033">
      <w:pPr>
        <w:pStyle w:val="a4"/>
        <w:tabs>
          <w:tab w:val="left" w:pos="284"/>
        </w:tabs>
        <w:spacing w:after="0" w:line="240" w:lineRule="auto"/>
        <w:jc w:val="both"/>
        <w:rPr>
          <w:rFonts w:ascii="Times New Roman" w:hAnsi="Times New Roman" w:cs="Times New Roman"/>
          <w:i/>
          <w:sz w:val="24"/>
          <w:szCs w:val="24"/>
        </w:rPr>
      </w:pPr>
      <w:r w:rsidRPr="00094033">
        <w:rPr>
          <w:rFonts w:ascii="Times New Roman" w:hAnsi="Times New Roman" w:cs="Times New Roman"/>
          <w:b/>
          <w:i/>
          <w:sz w:val="24"/>
          <w:szCs w:val="24"/>
        </w:rPr>
        <w:t>ІV-та обособена позиция:</w:t>
      </w:r>
      <w:r>
        <w:rPr>
          <w:rFonts w:ascii="Times New Roman" w:hAnsi="Times New Roman" w:cs="Times New Roman"/>
          <w:sz w:val="24"/>
          <w:szCs w:val="24"/>
        </w:rPr>
        <w:t xml:space="preserve"> Ежедневно приготвяне и доставка на храна /кетъринг/ за нуждите на ДЦДВХУ „Дъга“ </w:t>
      </w:r>
      <w:r w:rsidRPr="00D122EC">
        <w:rPr>
          <w:rFonts w:ascii="Times New Roman" w:hAnsi="Times New Roman" w:cs="Times New Roman"/>
          <w:i/>
          <w:sz w:val="24"/>
          <w:szCs w:val="24"/>
        </w:rPr>
        <w:t>/Приложение №8.4/;</w:t>
      </w:r>
    </w:p>
    <w:p w:rsidR="00923EF5" w:rsidRDefault="00094033" w:rsidP="009D7EB5">
      <w:pPr>
        <w:pStyle w:val="a4"/>
        <w:tabs>
          <w:tab w:val="left" w:pos="284"/>
        </w:tabs>
        <w:spacing w:after="0" w:line="240" w:lineRule="auto"/>
        <w:jc w:val="both"/>
        <w:rPr>
          <w:rFonts w:ascii="Times New Roman" w:hAnsi="Times New Roman" w:cs="Times New Roman"/>
          <w:sz w:val="24"/>
          <w:szCs w:val="24"/>
        </w:rPr>
      </w:pPr>
      <w:r w:rsidRPr="00094033">
        <w:rPr>
          <w:rFonts w:ascii="Times New Roman" w:hAnsi="Times New Roman" w:cs="Times New Roman"/>
          <w:b/>
          <w:i/>
          <w:sz w:val="24"/>
          <w:szCs w:val="24"/>
        </w:rPr>
        <w:t>V-та обособена позиция:</w:t>
      </w:r>
      <w:r>
        <w:rPr>
          <w:rFonts w:ascii="Times New Roman" w:hAnsi="Times New Roman" w:cs="Times New Roman"/>
          <w:sz w:val="24"/>
          <w:szCs w:val="24"/>
        </w:rPr>
        <w:t xml:space="preserve"> Ежедневно приготвяне и доставка на храна /кетъринг/ за нуждите на ученически лагер в с. Панагюрски колонии</w:t>
      </w:r>
      <w:r w:rsidR="0098596D">
        <w:rPr>
          <w:rFonts w:ascii="Times New Roman" w:hAnsi="Times New Roman" w:cs="Times New Roman"/>
          <w:sz w:val="24"/>
          <w:szCs w:val="24"/>
        </w:rPr>
        <w:t xml:space="preserve"> /</w:t>
      </w:r>
      <w:r w:rsidR="0098596D" w:rsidRPr="003E4B1C">
        <w:rPr>
          <w:rFonts w:ascii="Times New Roman" w:hAnsi="Times New Roman" w:cs="Times New Roman"/>
          <w:i/>
          <w:sz w:val="24"/>
          <w:szCs w:val="24"/>
        </w:rPr>
        <w:t>Приложение №8.</w:t>
      </w:r>
      <w:r w:rsidR="00D122EC">
        <w:rPr>
          <w:rFonts w:ascii="Times New Roman" w:hAnsi="Times New Roman" w:cs="Times New Roman"/>
          <w:i/>
          <w:sz w:val="24"/>
          <w:szCs w:val="24"/>
        </w:rPr>
        <w:t>5</w:t>
      </w:r>
      <w:r w:rsidR="0098596D">
        <w:rPr>
          <w:rFonts w:ascii="Times New Roman" w:hAnsi="Times New Roman" w:cs="Times New Roman"/>
          <w:sz w:val="24"/>
          <w:szCs w:val="24"/>
        </w:rPr>
        <w:t>/</w:t>
      </w:r>
      <w:r>
        <w:rPr>
          <w:rFonts w:ascii="Times New Roman" w:hAnsi="Times New Roman" w:cs="Times New Roman"/>
          <w:sz w:val="24"/>
          <w:szCs w:val="24"/>
        </w:rPr>
        <w:t>.</w:t>
      </w:r>
    </w:p>
    <w:p w:rsidR="009D7EB5" w:rsidRDefault="009D7EB5" w:rsidP="009D7EB5">
      <w:pPr>
        <w:pStyle w:val="a4"/>
        <w:tabs>
          <w:tab w:val="left" w:pos="284"/>
        </w:tabs>
        <w:spacing w:after="0" w:line="240" w:lineRule="auto"/>
        <w:jc w:val="both"/>
        <w:rPr>
          <w:rFonts w:ascii="Times New Roman" w:hAnsi="Times New Roman" w:cs="Times New Roman"/>
          <w:sz w:val="24"/>
          <w:szCs w:val="24"/>
        </w:rPr>
      </w:pPr>
    </w:p>
    <w:p w:rsidR="009D7EB5" w:rsidRDefault="009D7EB5" w:rsidP="009D7EB5">
      <w:pPr>
        <w:pStyle w:val="a4"/>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Количествата</w:t>
      </w:r>
      <w:r w:rsidR="00D242FA">
        <w:rPr>
          <w:rFonts w:ascii="Times New Roman" w:hAnsi="Times New Roman" w:cs="Times New Roman"/>
          <w:sz w:val="24"/>
          <w:szCs w:val="24"/>
        </w:rPr>
        <w:t xml:space="preserve"> на заявената готова храна </w:t>
      </w:r>
      <w:r>
        <w:rPr>
          <w:rFonts w:ascii="Times New Roman" w:hAnsi="Times New Roman" w:cs="Times New Roman"/>
          <w:sz w:val="24"/>
          <w:szCs w:val="24"/>
        </w:rPr>
        <w:t xml:space="preserve">могат да бъдат променяни в зависимост от потребностите на възложителя. </w:t>
      </w:r>
    </w:p>
    <w:p w:rsidR="009D7EB5" w:rsidRDefault="009D7EB5" w:rsidP="009D7EB5">
      <w:pPr>
        <w:pStyle w:val="a4"/>
        <w:tabs>
          <w:tab w:val="left" w:pos="284"/>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ab/>
        <w:t>Възложителят запазва правото си:</w:t>
      </w:r>
    </w:p>
    <w:p w:rsidR="009D7EB5" w:rsidRDefault="009D7EB5" w:rsidP="009D7EB5">
      <w:pPr>
        <w:pStyle w:val="a4"/>
        <w:numPr>
          <w:ilvl w:val="0"/>
          <w:numId w:val="49"/>
        </w:num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І-ва обособена позиция</w:t>
      </w:r>
      <w:r w:rsidRPr="009D7EB5">
        <w:rPr>
          <w:rFonts w:ascii="Times New Roman" w:hAnsi="Times New Roman" w:cs="Times New Roman"/>
          <w:sz w:val="24"/>
          <w:szCs w:val="24"/>
        </w:rPr>
        <w:t xml:space="preserve"> </w:t>
      </w:r>
      <w:r>
        <w:rPr>
          <w:rFonts w:ascii="Times New Roman" w:hAnsi="Times New Roman" w:cs="Times New Roman"/>
          <w:sz w:val="24"/>
          <w:szCs w:val="24"/>
        </w:rPr>
        <w:t>„Ежедневно приготвяне и доставка на храна /кетъринг/ за нуждите на Домашен социален патронаж“</w:t>
      </w:r>
      <w:r w:rsidR="00F76659">
        <w:rPr>
          <w:rFonts w:ascii="Times New Roman" w:hAnsi="Times New Roman" w:cs="Times New Roman"/>
          <w:sz w:val="24"/>
          <w:szCs w:val="24"/>
        </w:rPr>
        <w:t xml:space="preserve"> да заявява готовата храна по индивидуално избран от потребителите вариант от предложеното тристепенно обедно меню за деня;</w:t>
      </w:r>
    </w:p>
    <w:p w:rsidR="00F76659" w:rsidRDefault="00F76659" w:rsidP="009D7EB5">
      <w:pPr>
        <w:pStyle w:val="a4"/>
        <w:numPr>
          <w:ilvl w:val="0"/>
          <w:numId w:val="49"/>
        </w:num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Намалява/увеличава и връща доставеното количество готова храна при непредвидени обстоятелства /грипни епидемии, принудителни ваканции и др./</w:t>
      </w:r>
    </w:p>
    <w:p w:rsidR="009D7EB5" w:rsidRPr="009D7EB5" w:rsidRDefault="009D7EB5" w:rsidP="009D7EB5">
      <w:pPr>
        <w:pStyle w:val="a4"/>
        <w:tabs>
          <w:tab w:val="left" w:pos="284"/>
        </w:tabs>
        <w:spacing w:after="0" w:line="240" w:lineRule="auto"/>
        <w:jc w:val="both"/>
        <w:rPr>
          <w:rFonts w:ascii="Times New Roman" w:hAnsi="Times New Roman" w:cs="Times New Roman"/>
          <w:sz w:val="24"/>
          <w:szCs w:val="24"/>
        </w:rPr>
      </w:pPr>
    </w:p>
    <w:p w:rsidR="003E0085" w:rsidRDefault="003E0085" w:rsidP="00ED190A">
      <w:pPr>
        <w:pStyle w:val="a4"/>
        <w:tabs>
          <w:tab w:val="left" w:pos="284"/>
        </w:tabs>
        <w:spacing w:after="0" w:line="240" w:lineRule="auto"/>
        <w:ind w:left="0"/>
        <w:jc w:val="both"/>
        <w:rPr>
          <w:rFonts w:ascii="Times New Roman" w:hAnsi="Times New Roman" w:cs="Times New Roman"/>
          <w:sz w:val="24"/>
          <w:szCs w:val="24"/>
          <w:lang w:val="en-US"/>
        </w:rPr>
      </w:pPr>
      <w:r w:rsidRPr="00D87BE8">
        <w:rPr>
          <w:rFonts w:ascii="Times New Roman" w:hAnsi="Times New Roman" w:cs="Times New Roman"/>
          <w:b/>
          <w:sz w:val="24"/>
          <w:szCs w:val="24"/>
        </w:rPr>
        <w:t>1.2.</w:t>
      </w:r>
      <w:r w:rsidR="00D87BE8">
        <w:rPr>
          <w:rFonts w:ascii="Times New Roman" w:hAnsi="Times New Roman" w:cs="Times New Roman"/>
          <w:sz w:val="24"/>
          <w:szCs w:val="24"/>
        </w:rPr>
        <w:t xml:space="preserve"> </w:t>
      </w:r>
      <w:r w:rsidRPr="007C3E46">
        <w:rPr>
          <w:rFonts w:ascii="Times New Roman" w:hAnsi="Times New Roman" w:cs="Times New Roman"/>
          <w:sz w:val="24"/>
          <w:szCs w:val="24"/>
        </w:rPr>
        <w:t>Изпълнението на поръчката следва да се реализира в съответствие с техническите спецификации на възложителя /</w:t>
      </w:r>
      <w:r w:rsidRPr="00F82F74">
        <w:rPr>
          <w:rFonts w:ascii="Times New Roman" w:hAnsi="Times New Roman" w:cs="Times New Roman"/>
          <w:i/>
          <w:sz w:val="24"/>
          <w:szCs w:val="24"/>
        </w:rPr>
        <w:t>Приложение №1</w:t>
      </w:r>
      <w:r w:rsidRPr="007C3E46">
        <w:rPr>
          <w:rFonts w:ascii="Times New Roman" w:hAnsi="Times New Roman" w:cs="Times New Roman"/>
          <w:sz w:val="24"/>
          <w:szCs w:val="24"/>
        </w:rPr>
        <w:t>/, както и действащото законодателство.</w:t>
      </w:r>
    </w:p>
    <w:p w:rsidR="00923EF5" w:rsidRPr="00923EF5" w:rsidRDefault="00923EF5" w:rsidP="00ED190A">
      <w:pPr>
        <w:pStyle w:val="a4"/>
        <w:tabs>
          <w:tab w:val="left" w:pos="284"/>
        </w:tabs>
        <w:spacing w:after="0" w:line="240" w:lineRule="auto"/>
        <w:ind w:left="0"/>
        <w:jc w:val="both"/>
        <w:rPr>
          <w:rFonts w:ascii="Times New Roman" w:hAnsi="Times New Roman" w:cs="Times New Roman"/>
          <w:sz w:val="24"/>
          <w:szCs w:val="24"/>
          <w:lang w:val="en-US"/>
        </w:rPr>
      </w:pPr>
    </w:p>
    <w:p w:rsidR="003E0085" w:rsidRPr="007C3E46" w:rsidRDefault="003E0085" w:rsidP="00ED190A">
      <w:pPr>
        <w:pStyle w:val="a4"/>
        <w:tabs>
          <w:tab w:val="left" w:pos="284"/>
        </w:tabs>
        <w:spacing w:after="0" w:line="240" w:lineRule="auto"/>
        <w:ind w:left="0"/>
        <w:jc w:val="both"/>
        <w:rPr>
          <w:rFonts w:ascii="Times New Roman" w:hAnsi="Times New Roman" w:cs="Times New Roman"/>
          <w:sz w:val="24"/>
          <w:szCs w:val="24"/>
        </w:rPr>
      </w:pPr>
      <w:r w:rsidRPr="00D87BE8">
        <w:rPr>
          <w:rFonts w:ascii="Times New Roman" w:hAnsi="Times New Roman" w:cs="Times New Roman"/>
          <w:b/>
          <w:sz w:val="24"/>
          <w:szCs w:val="24"/>
        </w:rPr>
        <w:t>1.3.</w:t>
      </w:r>
      <w:r w:rsidRPr="007C3E46">
        <w:rPr>
          <w:rFonts w:ascii="Times New Roman" w:hAnsi="Times New Roman" w:cs="Times New Roman"/>
          <w:sz w:val="24"/>
          <w:szCs w:val="24"/>
        </w:rPr>
        <w:t>Условията, при които ще се реализира предметът на поръчката, правата и задълженията на страните са подробно разписани в проекта на договор</w:t>
      </w:r>
      <w:r w:rsidR="00F82F74">
        <w:rPr>
          <w:rFonts w:ascii="Times New Roman" w:hAnsi="Times New Roman" w:cs="Times New Roman"/>
          <w:sz w:val="24"/>
          <w:szCs w:val="24"/>
        </w:rPr>
        <w:t xml:space="preserve"> </w:t>
      </w:r>
      <w:r w:rsidRPr="007C3E46">
        <w:rPr>
          <w:rFonts w:ascii="Times New Roman" w:hAnsi="Times New Roman" w:cs="Times New Roman"/>
          <w:sz w:val="24"/>
          <w:szCs w:val="24"/>
        </w:rPr>
        <w:t>-</w:t>
      </w:r>
      <w:r w:rsidR="00F82F74">
        <w:rPr>
          <w:rFonts w:ascii="Times New Roman" w:hAnsi="Times New Roman" w:cs="Times New Roman"/>
          <w:sz w:val="24"/>
          <w:szCs w:val="24"/>
        </w:rPr>
        <w:t xml:space="preserve"> </w:t>
      </w:r>
      <w:r w:rsidRPr="007C3E46">
        <w:rPr>
          <w:rFonts w:ascii="Times New Roman" w:hAnsi="Times New Roman" w:cs="Times New Roman"/>
          <w:sz w:val="24"/>
          <w:szCs w:val="24"/>
        </w:rPr>
        <w:t xml:space="preserve">Приложение №2. </w:t>
      </w:r>
    </w:p>
    <w:p w:rsidR="003E0085" w:rsidRPr="007C3E46" w:rsidRDefault="003E0085" w:rsidP="00ED190A">
      <w:pPr>
        <w:pStyle w:val="a4"/>
        <w:tabs>
          <w:tab w:val="left" w:pos="284"/>
        </w:tabs>
        <w:spacing w:after="0" w:line="240" w:lineRule="auto"/>
        <w:ind w:left="0"/>
        <w:jc w:val="both"/>
        <w:rPr>
          <w:rFonts w:ascii="Times New Roman" w:hAnsi="Times New Roman" w:cs="Times New Roman"/>
          <w:sz w:val="24"/>
          <w:szCs w:val="24"/>
        </w:rPr>
      </w:pPr>
    </w:p>
    <w:p w:rsidR="003E0085" w:rsidRPr="007C3E46" w:rsidRDefault="003E0085" w:rsidP="00ED190A">
      <w:pPr>
        <w:pStyle w:val="a4"/>
        <w:tabs>
          <w:tab w:val="left" w:pos="284"/>
        </w:tabs>
        <w:spacing w:after="0" w:line="240" w:lineRule="auto"/>
        <w:ind w:left="0"/>
        <w:jc w:val="both"/>
        <w:rPr>
          <w:rFonts w:ascii="Times New Roman" w:hAnsi="Times New Roman" w:cs="Times New Roman"/>
          <w:b/>
          <w:sz w:val="24"/>
          <w:szCs w:val="24"/>
        </w:rPr>
      </w:pPr>
      <w:r w:rsidRPr="007C3E46">
        <w:rPr>
          <w:rFonts w:ascii="Times New Roman" w:hAnsi="Times New Roman" w:cs="Times New Roman"/>
          <w:b/>
          <w:sz w:val="24"/>
          <w:szCs w:val="24"/>
        </w:rPr>
        <w:t>2. Финансови условия</w:t>
      </w:r>
      <w:r w:rsidR="00F82F74">
        <w:rPr>
          <w:rFonts w:ascii="Times New Roman" w:hAnsi="Times New Roman" w:cs="Times New Roman"/>
          <w:b/>
          <w:sz w:val="24"/>
          <w:szCs w:val="24"/>
        </w:rPr>
        <w:t>:</w:t>
      </w:r>
    </w:p>
    <w:p w:rsidR="0085107A" w:rsidRDefault="003E0085" w:rsidP="003E0085">
      <w:pPr>
        <w:pStyle w:val="a4"/>
        <w:spacing w:after="0" w:line="240" w:lineRule="auto"/>
        <w:ind w:left="0"/>
        <w:jc w:val="both"/>
        <w:rPr>
          <w:rFonts w:ascii="Times New Roman" w:hAnsi="Times New Roman" w:cs="Times New Roman"/>
          <w:sz w:val="24"/>
          <w:szCs w:val="24"/>
          <w:lang w:val="en-US"/>
        </w:rPr>
      </w:pPr>
      <w:r w:rsidRPr="00D87BE8">
        <w:rPr>
          <w:rFonts w:ascii="Times New Roman" w:hAnsi="Times New Roman" w:cs="Times New Roman"/>
          <w:b/>
          <w:sz w:val="24"/>
          <w:szCs w:val="24"/>
        </w:rPr>
        <w:t>2.1.</w:t>
      </w:r>
      <w:r w:rsidR="00F82F74">
        <w:rPr>
          <w:rFonts w:ascii="Times New Roman" w:hAnsi="Times New Roman" w:cs="Times New Roman"/>
          <w:b/>
          <w:sz w:val="24"/>
          <w:szCs w:val="24"/>
        </w:rPr>
        <w:t xml:space="preserve"> </w:t>
      </w:r>
      <w:r w:rsidRPr="007C3E46">
        <w:rPr>
          <w:rFonts w:ascii="Times New Roman" w:hAnsi="Times New Roman" w:cs="Times New Roman"/>
          <w:sz w:val="24"/>
          <w:szCs w:val="24"/>
        </w:rPr>
        <w:t>Източник на финансиране на обществената поръчка е община Панагюрище като разплащанията ще се извършват от бюджета на съответните социални услуги</w:t>
      </w:r>
      <w:r w:rsidR="00964EBE">
        <w:rPr>
          <w:rFonts w:ascii="Times New Roman" w:hAnsi="Times New Roman" w:cs="Times New Roman"/>
          <w:sz w:val="24"/>
          <w:szCs w:val="24"/>
        </w:rPr>
        <w:t xml:space="preserve"> и ученическия лагер</w:t>
      </w:r>
      <w:r w:rsidRPr="007C3E46">
        <w:rPr>
          <w:rFonts w:ascii="Times New Roman" w:hAnsi="Times New Roman" w:cs="Times New Roman"/>
          <w:sz w:val="24"/>
          <w:szCs w:val="24"/>
        </w:rPr>
        <w:t>, ползватели по договора.</w:t>
      </w:r>
    </w:p>
    <w:p w:rsidR="00A55B09" w:rsidRPr="00A55B09" w:rsidRDefault="00A55B09" w:rsidP="003E0085">
      <w:pPr>
        <w:pStyle w:val="a4"/>
        <w:spacing w:after="0" w:line="240" w:lineRule="auto"/>
        <w:ind w:left="0"/>
        <w:jc w:val="both"/>
        <w:rPr>
          <w:rFonts w:ascii="Times New Roman" w:hAnsi="Times New Roman" w:cs="Times New Roman"/>
          <w:sz w:val="24"/>
          <w:szCs w:val="24"/>
          <w:lang w:val="en-US"/>
        </w:rPr>
      </w:pPr>
    </w:p>
    <w:p w:rsidR="003E0085" w:rsidRDefault="003E0085" w:rsidP="003E0085">
      <w:pPr>
        <w:pStyle w:val="a4"/>
        <w:spacing w:after="0" w:line="240" w:lineRule="auto"/>
        <w:ind w:left="0"/>
        <w:jc w:val="both"/>
        <w:rPr>
          <w:rFonts w:ascii="Times New Roman" w:hAnsi="Times New Roman" w:cs="Times New Roman"/>
          <w:sz w:val="24"/>
          <w:szCs w:val="24"/>
          <w:lang w:val="en-US"/>
        </w:rPr>
      </w:pPr>
      <w:r w:rsidRPr="00D87BE8">
        <w:rPr>
          <w:rFonts w:ascii="Times New Roman" w:hAnsi="Times New Roman" w:cs="Times New Roman"/>
          <w:b/>
          <w:sz w:val="24"/>
          <w:szCs w:val="24"/>
        </w:rPr>
        <w:t>2.2.</w:t>
      </w:r>
      <w:r w:rsidRPr="007C3E46">
        <w:rPr>
          <w:rFonts w:ascii="Times New Roman" w:hAnsi="Times New Roman" w:cs="Times New Roman"/>
          <w:sz w:val="24"/>
          <w:szCs w:val="24"/>
        </w:rPr>
        <w:t xml:space="preserve"> За услугата се заплаща по единични цени като начина и условията на плащане са подробно разписани в проекта на договор-Приложение №2, към документация за участие.</w:t>
      </w:r>
    </w:p>
    <w:p w:rsidR="00A55B09" w:rsidRPr="00A55B09" w:rsidRDefault="00A55B09" w:rsidP="003E0085">
      <w:pPr>
        <w:pStyle w:val="a4"/>
        <w:spacing w:after="0" w:line="240" w:lineRule="auto"/>
        <w:ind w:left="0"/>
        <w:jc w:val="both"/>
        <w:rPr>
          <w:rFonts w:ascii="Times New Roman" w:hAnsi="Times New Roman" w:cs="Times New Roman"/>
          <w:sz w:val="24"/>
          <w:szCs w:val="24"/>
          <w:lang w:val="en-US"/>
        </w:rPr>
      </w:pPr>
    </w:p>
    <w:p w:rsidR="003E0085" w:rsidRDefault="003E0085" w:rsidP="003E0085">
      <w:pPr>
        <w:pStyle w:val="a4"/>
        <w:spacing w:after="0" w:line="240" w:lineRule="auto"/>
        <w:ind w:left="0"/>
        <w:jc w:val="both"/>
        <w:rPr>
          <w:rFonts w:ascii="Times New Roman" w:hAnsi="Times New Roman" w:cs="Times New Roman"/>
          <w:sz w:val="24"/>
          <w:szCs w:val="24"/>
        </w:rPr>
      </w:pPr>
      <w:r w:rsidRPr="00D87BE8">
        <w:rPr>
          <w:rFonts w:ascii="Times New Roman" w:hAnsi="Times New Roman" w:cs="Times New Roman"/>
          <w:b/>
          <w:sz w:val="24"/>
          <w:szCs w:val="24"/>
        </w:rPr>
        <w:t>2.3.</w:t>
      </w:r>
      <w:r w:rsidR="00F82F74">
        <w:rPr>
          <w:rFonts w:ascii="Times New Roman" w:hAnsi="Times New Roman" w:cs="Times New Roman"/>
          <w:b/>
          <w:sz w:val="24"/>
          <w:szCs w:val="24"/>
        </w:rPr>
        <w:t xml:space="preserve"> </w:t>
      </w:r>
      <w:r w:rsidRPr="007C3E46">
        <w:rPr>
          <w:rFonts w:ascii="Times New Roman" w:hAnsi="Times New Roman" w:cs="Times New Roman"/>
          <w:sz w:val="24"/>
          <w:szCs w:val="24"/>
        </w:rPr>
        <w:t>Прогноз</w:t>
      </w:r>
      <w:r w:rsidR="00C03AE4">
        <w:rPr>
          <w:rFonts w:ascii="Times New Roman" w:hAnsi="Times New Roman" w:cs="Times New Roman"/>
          <w:sz w:val="24"/>
          <w:szCs w:val="24"/>
        </w:rPr>
        <w:t>ната стойност на поръчката е 220</w:t>
      </w:r>
      <w:r w:rsidRPr="007C3E46">
        <w:rPr>
          <w:rFonts w:ascii="Times New Roman" w:hAnsi="Times New Roman" w:cs="Times New Roman"/>
          <w:sz w:val="24"/>
          <w:szCs w:val="24"/>
        </w:rPr>
        <w:t> 000 /</w:t>
      </w:r>
      <w:r w:rsidR="00C03AE4">
        <w:rPr>
          <w:rFonts w:ascii="Times New Roman" w:hAnsi="Times New Roman" w:cs="Times New Roman"/>
          <w:sz w:val="24"/>
          <w:szCs w:val="24"/>
        </w:rPr>
        <w:t>двеста и двадесет хиляди</w:t>
      </w:r>
      <w:r w:rsidRPr="007C3E46">
        <w:rPr>
          <w:rFonts w:ascii="Times New Roman" w:hAnsi="Times New Roman" w:cs="Times New Roman"/>
          <w:sz w:val="24"/>
          <w:szCs w:val="24"/>
        </w:rPr>
        <w:t>/ лева без включено ДДС. Посочената стойност е лимитна.</w:t>
      </w:r>
      <w:r w:rsidR="009E381F">
        <w:rPr>
          <w:rFonts w:ascii="Times New Roman" w:hAnsi="Times New Roman" w:cs="Times New Roman"/>
          <w:sz w:val="24"/>
          <w:szCs w:val="24"/>
        </w:rPr>
        <w:t xml:space="preserve"> </w:t>
      </w:r>
    </w:p>
    <w:p w:rsidR="009E381F" w:rsidRDefault="009E381F" w:rsidP="009E381F">
      <w:pPr>
        <w:pStyle w:val="a4"/>
        <w:tabs>
          <w:tab w:val="left" w:pos="284"/>
        </w:tabs>
        <w:spacing w:after="0" w:line="240" w:lineRule="auto"/>
        <w:jc w:val="both"/>
        <w:rPr>
          <w:rFonts w:ascii="Times New Roman" w:hAnsi="Times New Roman" w:cs="Times New Roman"/>
          <w:sz w:val="24"/>
          <w:szCs w:val="24"/>
        </w:rPr>
      </w:pPr>
      <w:r w:rsidRPr="00094033">
        <w:rPr>
          <w:rFonts w:ascii="Times New Roman" w:hAnsi="Times New Roman" w:cs="Times New Roman"/>
          <w:b/>
          <w:i/>
          <w:sz w:val="24"/>
          <w:szCs w:val="24"/>
        </w:rPr>
        <w:t>І-ва обособена позиция:</w:t>
      </w:r>
      <w:r>
        <w:rPr>
          <w:rFonts w:ascii="Times New Roman" w:hAnsi="Times New Roman" w:cs="Times New Roman"/>
          <w:sz w:val="24"/>
          <w:szCs w:val="24"/>
        </w:rPr>
        <w:t xml:space="preserve"> Ежедневно приготвяне и доставка на храна /кетъринг/ за нуждите на Домашен социален патронаж /</w:t>
      </w:r>
      <w:r w:rsidRPr="003E4B1C">
        <w:rPr>
          <w:rFonts w:ascii="Times New Roman" w:hAnsi="Times New Roman" w:cs="Times New Roman"/>
          <w:i/>
          <w:sz w:val="24"/>
          <w:szCs w:val="24"/>
        </w:rPr>
        <w:t>Приложение №8.1</w:t>
      </w:r>
      <w:r>
        <w:rPr>
          <w:rFonts w:ascii="Times New Roman" w:hAnsi="Times New Roman" w:cs="Times New Roman"/>
          <w:sz w:val="24"/>
          <w:szCs w:val="24"/>
        </w:rPr>
        <w:t xml:space="preserve">/. Прогнозна </w:t>
      </w:r>
      <w:r w:rsidR="00C03AE4">
        <w:rPr>
          <w:rFonts w:ascii="Times New Roman" w:hAnsi="Times New Roman" w:cs="Times New Roman"/>
          <w:sz w:val="24"/>
          <w:szCs w:val="24"/>
        </w:rPr>
        <w:t>стойност 131</w:t>
      </w:r>
      <w:r>
        <w:rPr>
          <w:rFonts w:ascii="Times New Roman" w:hAnsi="Times New Roman" w:cs="Times New Roman"/>
          <w:sz w:val="24"/>
          <w:szCs w:val="24"/>
        </w:rPr>
        <w:t> </w:t>
      </w:r>
      <w:r w:rsidR="006D089E">
        <w:rPr>
          <w:rFonts w:ascii="Times New Roman" w:hAnsi="Times New Roman" w:cs="Times New Roman"/>
          <w:sz w:val="24"/>
          <w:szCs w:val="24"/>
        </w:rPr>
        <w:t>000</w:t>
      </w:r>
      <w:r>
        <w:rPr>
          <w:rFonts w:ascii="Times New Roman" w:hAnsi="Times New Roman" w:cs="Times New Roman"/>
          <w:sz w:val="24"/>
          <w:szCs w:val="24"/>
        </w:rPr>
        <w:t xml:space="preserve"> /сто и седем</w:t>
      </w:r>
      <w:r w:rsidR="006D089E">
        <w:rPr>
          <w:rFonts w:ascii="Times New Roman" w:hAnsi="Times New Roman" w:cs="Times New Roman"/>
          <w:sz w:val="24"/>
          <w:szCs w:val="24"/>
        </w:rPr>
        <w:t xml:space="preserve"> </w:t>
      </w:r>
      <w:r>
        <w:rPr>
          <w:rFonts w:ascii="Times New Roman" w:hAnsi="Times New Roman" w:cs="Times New Roman"/>
          <w:sz w:val="24"/>
          <w:szCs w:val="24"/>
        </w:rPr>
        <w:t>хиляди/ лева, без включено ДДС</w:t>
      </w:r>
      <w:r w:rsidR="00D76DD2">
        <w:rPr>
          <w:rFonts w:ascii="Times New Roman" w:hAnsi="Times New Roman" w:cs="Times New Roman"/>
          <w:sz w:val="24"/>
          <w:szCs w:val="24"/>
        </w:rPr>
        <w:t xml:space="preserve"> или </w:t>
      </w:r>
      <w:r w:rsidR="00C03AE4">
        <w:rPr>
          <w:rFonts w:ascii="Times New Roman" w:hAnsi="Times New Roman" w:cs="Times New Roman"/>
          <w:sz w:val="24"/>
          <w:szCs w:val="24"/>
        </w:rPr>
        <w:t>157 2</w:t>
      </w:r>
      <w:r w:rsidR="006D089E">
        <w:rPr>
          <w:rFonts w:ascii="Times New Roman" w:hAnsi="Times New Roman" w:cs="Times New Roman"/>
          <w:sz w:val="24"/>
          <w:szCs w:val="24"/>
        </w:rPr>
        <w:t>00</w:t>
      </w:r>
      <w:r w:rsidR="00D76DD2">
        <w:rPr>
          <w:rFonts w:ascii="Times New Roman" w:hAnsi="Times New Roman" w:cs="Times New Roman"/>
          <w:sz w:val="24"/>
          <w:szCs w:val="24"/>
        </w:rPr>
        <w:t xml:space="preserve"> /сто двадесет и осем хиляди и четиристотин/ лева, с включено ДДС</w:t>
      </w:r>
      <w:r>
        <w:rPr>
          <w:rFonts w:ascii="Times New Roman" w:hAnsi="Times New Roman" w:cs="Times New Roman"/>
          <w:sz w:val="24"/>
          <w:szCs w:val="24"/>
        </w:rPr>
        <w:t>;</w:t>
      </w:r>
    </w:p>
    <w:p w:rsidR="009E381F" w:rsidRDefault="009E381F" w:rsidP="009E381F">
      <w:pPr>
        <w:pStyle w:val="a4"/>
        <w:tabs>
          <w:tab w:val="left" w:pos="284"/>
        </w:tabs>
        <w:spacing w:after="0" w:line="240" w:lineRule="auto"/>
        <w:jc w:val="both"/>
        <w:rPr>
          <w:rFonts w:ascii="Times New Roman" w:hAnsi="Times New Roman" w:cs="Times New Roman"/>
          <w:sz w:val="24"/>
          <w:szCs w:val="24"/>
        </w:rPr>
      </w:pPr>
      <w:r w:rsidRPr="00094033">
        <w:rPr>
          <w:rFonts w:ascii="Times New Roman" w:hAnsi="Times New Roman" w:cs="Times New Roman"/>
          <w:b/>
          <w:i/>
          <w:sz w:val="24"/>
          <w:szCs w:val="24"/>
        </w:rPr>
        <w:t>ІІ-ра обособена позиция:</w:t>
      </w:r>
      <w:r>
        <w:rPr>
          <w:rFonts w:ascii="Times New Roman" w:hAnsi="Times New Roman" w:cs="Times New Roman"/>
          <w:sz w:val="24"/>
          <w:szCs w:val="24"/>
        </w:rPr>
        <w:t xml:space="preserve"> Ежедневно приготвяне и доставка на храна /кетъринг/ за нуждите на</w:t>
      </w:r>
      <w:r w:rsidRPr="00094033">
        <w:rPr>
          <w:rFonts w:ascii="Times New Roman" w:hAnsi="Times New Roman" w:cs="Times New Roman"/>
          <w:sz w:val="24"/>
          <w:szCs w:val="24"/>
        </w:rPr>
        <w:t xml:space="preserve"> </w:t>
      </w:r>
      <w:r>
        <w:rPr>
          <w:rFonts w:ascii="Times New Roman" w:hAnsi="Times New Roman" w:cs="Times New Roman"/>
          <w:sz w:val="24"/>
          <w:szCs w:val="24"/>
        </w:rPr>
        <w:t>ДЦВХУ "Св. св. Козма и Дамян" /</w:t>
      </w:r>
      <w:r w:rsidRPr="003E4B1C">
        <w:rPr>
          <w:rFonts w:ascii="Times New Roman" w:hAnsi="Times New Roman" w:cs="Times New Roman"/>
          <w:i/>
          <w:sz w:val="24"/>
          <w:szCs w:val="24"/>
        </w:rPr>
        <w:t>Приложение №8.2</w:t>
      </w:r>
      <w:r w:rsidR="002F435E">
        <w:rPr>
          <w:rFonts w:ascii="Times New Roman" w:hAnsi="Times New Roman" w:cs="Times New Roman"/>
          <w:sz w:val="24"/>
          <w:szCs w:val="24"/>
        </w:rPr>
        <w:t>/. Прогнозна с</w:t>
      </w:r>
      <w:r w:rsidR="006D089E">
        <w:rPr>
          <w:rFonts w:ascii="Times New Roman" w:hAnsi="Times New Roman" w:cs="Times New Roman"/>
          <w:sz w:val="24"/>
          <w:szCs w:val="24"/>
        </w:rPr>
        <w:t>тойност 17 000 /седемнадесет хиляди</w:t>
      </w:r>
      <w:r>
        <w:rPr>
          <w:rFonts w:ascii="Times New Roman" w:hAnsi="Times New Roman" w:cs="Times New Roman"/>
          <w:sz w:val="24"/>
          <w:szCs w:val="24"/>
        </w:rPr>
        <w:t>/ лева, без включено ДДС</w:t>
      </w:r>
      <w:r w:rsidR="00D76DD2">
        <w:rPr>
          <w:rFonts w:ascii="Times New Roman" w:hAnsi="Times New Roman" w:cs="Times New Roman"/>
          <w:sz w:val="24"/>
          <w:szCs w:val="24"/>
        </w:rPr>
        <w:t xml:space="preserve"> или </w:t>
      </w:r>
      <w:r w:rsidR="002F435E">
        <w:rPr>
          <w:rFonts w:ascii="Times New Roman" w:hAnsi="Times New Roman" w:cs="Times New Roman"/>
          <w:sz w:val="24"/>
          <w:szCs w:val="24"/>
        </w:rPr>
        <w:t xml:space="preserve">20 </w:t>
      </w:r>
      <w:r w:rsidR="006D089E">
        <w:rPr>
          <w:rFonts w:ascii="Times New Roman" w:hAnsi="Times New Roman" w:cs="Times New Roman"/>
          <w:sz w:val="24"/>
          <w:szCs w:val="24"/>
        </w:rPr>
        <w:t>400</w:t>
      </w:r>
      <w:r w:rsidR="00D76DD2">
        <w:rPr>
          <w:rFonts w:ascii="Times New Roman" w:hAnsi="Times New Roman" w:cs="Times New Roman"/>
          <w:sz w:val="24"/>
          <w:szCs w:val="24"/>
        </w:rPr>
        <w:t xml:space="preserve"> /</w:t>
      </w:r>
      <w:r w:rsidR="002F435E">
        <w:rPr>
          <w:rFonts w:ascii="Times New Roman" w:hAnsi="Times New Roman" w:cs="Times New Roman"/>
          <w:sz w:val="24"/>
          <w:szCs w:val="24"/>
        </w:rPr>
        <w:t xml:space="preserve">двадесет хиляди </w:t>
      </w:r>
      <w:r w:rsidR="006D089E">
        <w:rPr>
          <w:rFonts w:ascii="Times New Roman" w:hAnsi="Times New Roman" w:cs="Times New Roman"/>
          <w:sz w:val="24"/>
          <w:szCs w:val="24"/>
        </w:rPr>
        <w:t>и четиристотин</w:t>
      </w:r>
      <w:r w:rsidR="00D76DD2">
        <w:rPr>
          <w:rFonts w:ascii="Times New Roman" w:hAnsi="Times New Roman" w:cs="Times New Roman"/>
          <w:sz w:val="24"/>
          <w:szCs w:val="24"/>
        </w:rPr>
        <w:t>/ лева, с включено ДДС</w:t>
      </w:r>
      <w:r>
        <w:rPr>
          <w:rFonts w:ascii="Times New Roman" w:hAnsi="Times New Roman" w:cs="Times New Roman"/>
          <w:sz w:val="24"/>
          <w:szCs w:val="24"/>
        </w:rPr>
        <w:t>;</w:t>
      </w:r>
    </w:p>
    <w:p w:rsidR="009E381F" w:rsidRDefault="009E381F" w:rsidP="009E381F">
      <w:pPr>
        <w:pStyle w:val="a4"/>
        <w:tabs>
          <w:tab w:val="left" w:pos="284"/>
        </w:tabs>
        <w:spacing w:after="0" w:line="240" w:lineRule="auto"/>
        <w:jc w:val="both"/>
        <w:rPr>
          <w:rFonts w:ascii="Times New Roman" w:hAnsi="Times New Roman" w:cs="Times New Roman"/>
          <w:sz w:val="24"/>
          <w:szCs w:val="24"/>
        </w:rPr>
      </w:pPr>
      <w:r w:rsidRPr="00094033">
        <w:rPr>
          <w:rFonts w:ascii="Times New Roman" w:hAnsi="Times New Roman" w:cs="Times New Roman"/>
          <w:b/>
          <w:i/>
          <w:sz w:val="24"/>
          <w:szCs w:val="24"/>
        </w:rPr>
        <w:t>ІІІ-та обособена позиция:</w:t>
      </w:r>
      <w:r w:rsidRPr="00094033">
        <w:rPr>
          <w:rFonts w:ascii="Times New Roman" w:hAnsi="Times New Roman" w:cs="Times New Roman"/>
          <w:sz w:val="24"/>
          <w:szCs w:val="24"/>
        </w:rPr>
        <w:t xml:space="preserve"> </w:t>
      </w:r>
      <w:r>
        <w:rPr>
          <w:rFonts w:ascii="Times New Roman" w:hAnsi="Times New Roman" w:cs="Times New Roman"/>
          <w:sz w:val="24"/>
          <w:szCs w:val="24"/>
        </w:rPr>
        <w:t xml:space="preserve">Ежедневно приготвяне и доставка на храна /кетъринг/ за нуждите на </w:t>
      </w:r>
      <w:r w:rsidRPr="00103B99">
        <w:rPr>
          <w:rFonts w:ascii="Times New Roman" w:hAnsi="Times New Roman" w:cs="Times New Roman"/>
          <w:sz w:val="24"/>
          <w:szCs w:val="24"/>
        </w:rPr>
        <w:t>проект "Обществена трапезария"</w:t>
      </w:r>
      <w:r>
        <w:rPr>
          <w:rFonts w:ascii="Times New Roman" w:hAnsi="Times New Roman" w:cs="Times New Roman"/>
          <w:sz w:val="24"/>
          <w:szCs w:val="24"/>
        </w:rPr>
        <w:t xml:space="preserve"> /</w:t>
      </w:r>
      <w:r w:rsidRPr="003E4B1C">
        <w:rPr>
          <w:rFonts w:ascii="Times New Roman" w:hAnsi="Times New Roman" w:cs="Times New Roman"/>
          <w:i/>
          <w:sz w:val="24"/>
          <w:szCs w:val="24"/>
        </w:rPr>
        <w:t>Приложение №8.3</w:t>
      </w:r>
      <w:r>
        <w:rPr>
          <w:rFonts w:ascii="Times New Roman" w:hAnsi="Times New Roman" w:cs="Times New Roman"/>
          <w:sz w:val="24"/>
          <w:szCs w:val="24"/>
        </w:rPr>
        <w:t>/. Прогнозна стойност 33 000 /тридесет и три хиляди/ лева, без включено ДДС</w:t>
      </w:r>
      <w:r w:rsidR="00D76DD2">
        <w:rPr>
          <w:rFonts w:ascii="Times New Roman" w:hAnsi="Times New Roman" w:cs="Times New Roman"/>
          <w:sz w:val="24"/>
          <w:szCs w:val="24"/>
        </w:rPr>
        <w:t xml:space="preserve"> или 39 600 /тридесет и девет хиляди и шестотин/ лева, с включено ДДС</w:t>
      </w:r>
      <w:r>
        <w:rPr>
          <w:rFonts w:ascii="Times New Roman" w:hAnsi="Times New Roman" w:cs="Times New Roman"/>
          <w:sz w:val="24"/>
          <w:szCs w:val="24"/>
        </w:rPr>
        <w:t>;</w:t>
      </w:r>
    </w:p>
    <w:p w:rsidR="002F435E" w:rsidRDefault="002F435E" w:rsidP="009E381F">
      <w:pPr>
        <w:pStyle w:val="a4"/>
        <w:tabs>
          <w:tab w:val="left" w:pos="284"/>
        </w:tabs>
        <w:spacing w:after="0" w:line="240" w:lineRule="auto"/>
        <w:jc w:val="both"/>
        <w:rPr>
          <w:rFonts w:ascii="Times New Roman" w:hAnsi="Times New Roman" w:cs="Times New Roman"/>
          <w:sz w:val="24"/>
          <w:szCs w:val="24"/>
        </w:rPr>
      </w:pPr>
      <w:r w:rsidRPr="00094033">
        <w:rPr>
          <w:rFonts w:ascii="Times New Roman" w:hAnsi="Times New Roman" w:cs="Times New Roman"/>
          <w:b/>
          <w:i/>
          <w:sz w:val="24"/>
          <w:szCs w:val="24"/>
        </w:rPr>
        <w:t>ІV-та обособена позиция:</w:t>
      </w:r>
      <w:r>
        <w:rPr>
          <w:rFonts w:ascii="Times New Roman" w:hAnsi="Times New Roman" w:cs="Times New Roman"/>
          <w:sz w:val="24"/>
          <w:szCs w:val="24"/>
        </w:rPr>
        <w:t xml:space="preserve"> Ежедневно приготвяне и доставка на храна /кетъринг/ за нуждите на ДЦДВХУ „Дъга“ </w:t>
      </w:r>
      <w:r>
        <w:rPr>
          <w:rFonts w:ascii="Times New Roman" w:hAnsi="Times New Roman" w:cs="Times New Roman"/>
          <w:i/>
          <w:sz w:val="24"/>
          <w:szCs w:val="24"/>
        </w:rPr>
        <w:t xml:space="preserve">/Приложение №8.4/. </w:t>
      </w:r>
      <w:r w:rsidRPr="002F435E">
        <w:rPr>
          <w:rFonts w:ascii="Times New Roman" w:hAnsi="Times New Roman" w:cs="Times New Roman"/>
          <w:sz w:val="24"/>
          <w:szCs w:val="24"/>
        </w:rPr>
        <w:t>Прогн</w:t>
      </w:r>
      <w:r w:rsidR="006D089E">
        <w:rPr>
          <w:rFonts w:ascii="Times New Roman" w:hAnsi="Times New Roman" w:cs="Times New Roman"/>
          <w:sz w:val="24"/>
          <w:szCs w:val="24"/>
        </w:rPr>
        <w:t>озна стойност 27 000</w:t>
      </w:r>
      <w:r>
        <w:rPr>
          <w:rFonts w:ascii="Times New Roman" w:hAnsi="Times New Roman" w:cs="Times New Roman"/>
          <w:sz w:val="24"/>
          <w:szCs w:val="24"/>
        </w:rPr>
        <w:t xml:space="preserve"> </w:t>
      </w:r>
      <w:r w:rsidR="006D089E">
        <w:rPr>
          <w:rFonts w:ascii="Times New Roman" w:hAnsi="Times New Roman" w:cs="Times New Roman"/>
          <w:sz w:val="24"/>
          <w:szCs w:val="24"/>
        </w:rPr>
        <w:t>/двадесет и седем хиляди</w:t>
      </w:r>
      <w:r>
        <w:rPr>
          <w:rFonts w:ascii="Times New Roman" w:hAnsi="Times New Roman" w:cs="Times New Roman"/>
          <w:sz w:val="24"/>
          <w:szCs w:val="24"/>
        </w:rPr>
        <w:t>/ лева</w:t>
      </w:r>
      <w:r w:rsidRPr="002F435E">
        <w:rPr>
          <w:rFonts w:ascii="Times New Roman" w:hAnsi="Times New Roman" w:cs="Times New Roman"/>
          <w:sz w:val="24"/>
          <w:szCs w:val="24"/>
        </w:rPr>
        <w:t xml:space="preserve"> </w:t>
      </w:r>
      <w:r>
        <w:rPr>
          <w:rFonts w:ascii="Times New Roman" w:hAnsi="Times New Roman" w:cs="Times New Roman"/>
          <w:sz w:val="24"/>
          <w:szCs w:val="24"/>
        </w:rPr>
        <w:t xml:space="preserve">без включено ДДС или </w:t>
      </w:r>
      <w:r w:rsidR="008D2032">
        <w:rPr>
          <w:rFonts w:ascii="Times New Roman" w:hAnsi="Times New Roman" w:cs="Times New Roman"/>
          <w:sz w:val="24"/>
          <w:szCs w:val="24"/>
        </w:rPr>
        <w:t>32</w:t>
      </w:r>
      <w:r>
        <w:rPr>
          <w:rFonts w:ascii="Times New Roman" w:hAnsi="Times New Roman" w:cs="Times New Roman"/>
          <w:sz w:val="24"/>
          <w:szCs w:val="24"/>
        </w:rPr>
        <w:t xml:space="preserve"> </w:t>
      </w:r>
      <w:r w:rsidR="008D2032">
        <w:rPr>
          <w:rFonts w:ascii="Times New Roman" w:hAnsi="Times New Roman" w:cs="Times New Roman"/>
          <w:sz w:val="24"/>
          <w:szCs w:val="24"/>
        </w:rPr>
        <w:t>400</w:t>
      </w:r>
      <w:r>
        <w:rPr>
          <w:rFonts w:ascii="Times New Roman" w:hAnsi="Times New Roman" w:cs="Times New Roman"/>
          <w:sz w:val="24"/>
          <w:szCs w:val="24"/>
        </w:rPr>
        <w:t xml:space="preserve"> /тридесет и </w:t>
      </w:r>
      <w:r w:rsidR="008D2032">
        <w:rPr>
          <w:rFonts w:ascii="Times New Roman" w:hAnsi="Times New Roman" w:cs="Times New Roman"/>
          <w:sz w:val="24"/>
          <w:szCs w:val="24"/>
        </w:rPr>
        <w:t>две</w:t>
      </w:r>
      <w:r>
        <w:rPr>
          <w:rFonts w:ascii="Times New Roman" w:hAnsi="Times New Roman" w:cs="Times New Roman"/>
          <w:sz w:val="24"/>
          <w:szCs w:val="24"/>
        </w:rPr>
        <w:t xml:space="preserve"> хиляди </w:t>
      </w:r>
      <w:r w:rsidR="008D2032">
        <w:rPr>
          <w:rFonts w:ascii="Times New Roman" w:hAnsi="Times New Roman" w:cs="Times New Roman"/>
          <w:sz w:val="24"/>
          <w:szCs w:val="24"/>
        </w:rPr>
        <w:t>и четиристотин</w:t>
      </w:r>
      <w:r>
        <w:rPr>
          <w:rFonts w:ascii="Times New Roman" w:hAnsi="Times New Roman" w:cs="Times New Roman"/>
          <w:sz w:val="24"/>
          <w:szCs w:val="24"/>
        </w:rPr>
        <w:t>/ лева, с включено ДДС;</w:t>
      </w:r>
    </w:p>
    <w:p w:rsidR="009E381F" w:rsidRPr="008720C0" w:rsidRDefault="009E381F" w:rsidP="008720C0">
      <w:pPr>
        <w:pStyle w:val="a4"/>
        <w:tabs>
          <w:tab w:val="left" w:pos="284"/>
        </w:tabs>
        <w:spacing w:after="0" w:line="240" w:lineRule="auto"/>
        <w:jc w:val="both"/>
        <w:rPr>
          <w:rFonts w:ascii="Times New Roman" w:hAnsi="Times New Roman" w:cs="Times New Roman"/>
          <w:sz w:val="24"/>
          <w:szCs w:val="24"/>
        </w:rPr>
      </w:pPr>
      <w:r w:rsidRPr="00094033">
        <w:rPr>
          <w:rFonts w:ascii="Times New Roman" w:hAnsi="Times New Roman" w:cs="Times New Roman"/>
          <w:b/>
          <w:i/>
          <w:sz w:val="24"/>
          <w:szCs w:val="24"/>
        </w:rPr>
        <w:t>V-та обособена позиция:</w:t>
      </w:r>
      <w:r>
        <w:rPr>
          <w:rFonts w:ascii="Times New Roman" w:hAnsi="Times New Roman" w:cs="Times New Roman"/>
          <w:sz w:val="24"/>
          <w:szCs w:val="24"/>
        </w:rPr>
        <w:t xml:space="preserve"> Ежедневно приготвяне и доставка на храна /кетъринг/ за нуждите на ученически лагер в с. Панагюрски колонии /</w:t>
      </w:r>
      <w:r w:rsidRPr="003E4B1C">
        <w:rPr>
          <w:rFonts w:ascii="Times New Roman" w:hAnsi="Times New Roman" w:cs="Times New Roman"/>
          <w:i/>
          <w:sz w:val="24"/>
          <w:szCs w:val="24"/>
        </w:rPr>
        <w:t>Приложение №8.</w:t>
      </w:r>
      <w:r w:rsidR="002F435E">
        <w:rPr>
          <w:rFonts w:ascii="Times New Roman" w:hAnsi="Times New Roman" w:cs="Times New Roman"/>
          <w:i/>
          <w:sz w:val="24"/>
          <w:szCs w:val="24"/>
        </w:rPr>
        <w:t>5</w:t>
      </w:r>
      <w:r>
        <w:rPr>
          <w:rFonts w:ascii="Times New Roman" w:hAnsi="Times New Roman" w:cs="Times New Roman"/>
          <w:sz w:val="24"/>
          <w:szCs w:val="24"/>
        </w:rPr>
        <w:t>/.</w:t>
      </w:r>
      <w:r w:rsidRPr="009E381F">
        <w:rPr>
          <w:rFonts w:ascii="Times New Roman" w:hAnsi="Times New Roman" w:cs="Times New Roman"/>
          <w:sz w:val="24"/>
          <w:szCs w:val="24"/>
        </w:rPr>
        <w:t xml:space="preserve"> </w:t>
      </w:r>
      <w:r>
        <w:rPr>
          <w:rFonts w:ascii="Times New Roman" w:hAnsi="Times New Roman" w:cs="Times New Roman"/>
          <w:sz w:val="24"/>
          <w:szCs w:val="24"/>
        </w:rPr>
        <w:t>Прогнозна стойност 12 000 /дванадесет хиляди/ лева, без включено ДДС</w:t>
      </w:r>
      <w:r w:rsidR="00D76DD2">
        <w:rPr>
          <w:rFonts w:ascii="Times New Roman" w:hAnsi="Times New Roman" w:cs="Times New Roman"/>
          <w:sz w:val="24"/>
          <w:szCs w:val="24"/>
        </w:rPr>
        <w:t xml:space="preserve"> или 14 400 /четиринадесет хиляди и четиристотин/ лева, с включено ДДС.</w:t>
      </w:r>
    </w:p>
    <w:p w:rsidR="008720C0" w:rsidRDefault="008720C0" w:rsidP="003E0085">
      <w:pPr>
        <w:pStyle w:val="a4"/>
        <w:spacing w:after="0" w:line="240" w:lineRule="auto"/>
        <w:ind w:left="0"/>
        <w:jc w:val="both"/>
        <w:rPr>
          <w:rFonts w:ascii="Times New Roman" w:hAnsi="Times New Roman" w:cs="Times New Roman"/>
          <w:sz w:val="24"/>
          <w:szCs w:val="24"/>
        </w:rPr>
      </w:pPr>
    </w:p>
    <w:p w:rsidR="008720C0" w:rsidRPr="008720C0" w:rsidRDefault="008720C0" w:rsidP="003E0085">
      <w:pPr>
        <w:pStyle w:val="a4"/>
        <w:spacing w:after="0" w:line="240" w:lineRule="auto"/>
        <w:ind w:left="0"/>
        <w:jc w:val="both"/>
        <w:rPr>
          <w:rFonts w:ascii="Times New Roman" w:hAnsi="Times New Roman" w:cs="Times New Roman"/>
          <w:sz w:val="24"/>
          <w:szCs w:val="24"/>
        </w:rPr>
      </w:pPr>
    </w:p>
    <w:p w:rsidR="003E0085" w:rsidRPr="007C3E46" w:rsidRDefault="003E0085" w:rsidP="003E0085">
      <w:pPr>
        <w:pStyle w:val="a4"/>
        <w:spacing w:after="0" w:line="240" w:lineRule="auto"/>
        <w:ind w:left="0"/>
        <w:jc w:val="both"/>
        <w:rPr>
          <w:rFonts w:ascii="Times New Roman" w:hAnsi="Times New Roman" w:cs="Times New Roman"/>
          <w:b/>
          <w:sz w:val="24"/>
          <w:szCs w:val="24"/>
        </w:rPr>
      </w:pPr>
      <w:r w:rsidRPr="007C3E46">
        <w:rPr>
          <w:rFonts w:ascii="Times New Roman" w:hAnsi="Times New Roman" w:cs="Times New Roman"/>
          <w:b/>
          <w:sz w:val="24"/>
          <w:szCs w:val="24"/>
        </w:rPr>
        <w:t>3. Договор</w:t>
      </w:r>
    </w:p>
    <w:p w:rsidR="000E4B66" w:rsidRDefault="003E0085" w:rsidP="003E0085">
      <w:pPr>
        <w:pStyle w:val="a4"/>
        <w:spacing w:after="0" w:line="240" w:lineRule="auto"/>
        <w:ind w:left="0"/>
        <w:jc w:val="both"/>
        <w:rPr>
          <w:rFonts w:ascii="Times New Roman" w:hAnsi="Times New Roman" w:cs="Times New Roman"/>
          <w:sz w:val="24"/>
          <w:szCs w:val="24"/>
        </w:rPr>
      </w:pPr>
      <w:r w:rsidRPr="00D87BE8">
        <w:rPr>
          <w:rFonts w:ascii="Times New Roman" w:hAnsi="Times New Roman" w:cs="Times New Roman"/>
          <w:b/>
          <w:sz w:val="24"/>
          <w:szCs w:val="24"/>
        </w:rPr>
        <w:t>3.1.</w:t>
      </w:r>
      <w:r w:rsidR="00F82F74">
        <w:rPr>
          <w:rFonts w:ascii="Times New Roman" w:hAnsi="Times New Roman" w:cs="Times New Roman"/>
          <w:b/>
          <w:sz w:val="24"/>
          <w:szCs w:val="24"/>
        </w:rPr>
        <w:t xml:space="preserve"> </w:t>
      </w:r>
      <w:r w:rsidRPr="007C3E46">
        <w:rPr>
          <w:rFonts w:ascii="Times New Roman" w:hAnsi="Times New Roman" w:cs="Times New Roman"/>
          <w:sz w:val="24"/>
          <w:szCs w:val="24"/>
        </w:rPr>
        <w:t>Възложителят сключва писмен договор за възлагане на обществената поръчка с участника, определен за изпълнител в резултат на проведената процедура. Договорът ще бъде с максимална допустима об</w:t>
      </w:r>
      <w:r w:rsidR="00C03AE4">
        <w:rPr>
          <w:rFonts w:ascii="Times New Roman" w:hAnsi="Times New Roman" w:cs="Times New Roman"/>
          <w:sz w:val="24"/>
          <w:szCs w:val="24"/>
        </w:rPr>
        <w:t>ща стойност 264 0</w:t>
      </w:r>
      <w:r w:rsidR="006D089E">
        <w:rPr>
          <w:rFonts w:ascii="Times New Roman" w:hAnsi="Times New Roman" w:cs="Times New Roman"/>
          <w:sz w:val="24"/>
          <w:szCs w:val="24"/>
        </w:rPr>
        <w:t>00</w:t>
      </w:r>
      <w:r w:rsidRPr="007C3E46">
        <w:rPr>
          <w:rFonts w:ascii="Times New Roman" w:hAnsi="Times New Roman" w:cs="Times New Roman"/>
          <w:sz w:val="24"/>
          <w:szCs w:val="24"/>
        </w:rPr>
        <w:t xml:space="preserve"> /</w:t>
      </w:r>
      <w:r w:rsidR="006D089E">
        <w:rPr>
          <w:rFonts w:ascii="Times New Roman" w:hAnsi="Times New Roman" w:cs="Times New Roman"/>
          <w:sz w:val="24"/>
          <w:szCs w:val="24"/>
        </w:rPr>
        <w:t>двеста</w:t>
      </w:r>
      <w:r w:rsidR="00C03AE4">
        <w:rPr>
          <w:rFonts w:ascii="Times New Roman" w:hAnsi="Times New Roman" w:cs="Times New Roman"/>
          <w:sz w:val="24"/>
          <w:szCs w:val="24"/>
        </w:rPr>
        <w:t xml:space="preserve"> шестдесет и четири хиляди</w:t>
      </w:r>
      <w:r w:rsidRPr="007C3E46">
        <w:rPr>
          <w:rFonts w:ascii="Times New Roman" w:hAnsi="Times New Roman" w:cs="Times New Roman"/>
          <w:sz w:val="24"/>
          <w:szCs w:val="24"/>
        </w:rPr>
        <w:t>/ лева с вклю</w:t>
      </w:r>
      <w:r w:rsidR="000E4B66">
        <w:rPr>
          <w:rFonts w:ascii="Times New Roman" w:hAnsi="Times New Roman" w:cs="Times New Roman"/>
          <w:sz w:val="24"/>
          <w:szCs w:val="24"/>
        </w:rPr>
        <w:t>чено ДДС и със срок на действие:</w:t>
      </w:r>
    </w:p>
    <w:p w:rsidR="000E4B66" w:rsidRDefault="000E4B66" w:rsidP="003E0085">
      <w:pPr>
        <w:pStyle w:val="a4"/>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3.1.</w:t>
      </w:r>
      <w:r w:rsidRPr="000E4B66">
        <w:rPr>
          <w:rFonts w:ascii="Times New Roman" w:hAnsi="Times New Roman" w:cs="Times New Roman"/>
          <w:b/>
          <w:sz w:val="24"/>
          <w:szCs w:val="24"/>
        </w:rPr>
        <w:t>1.</w:t>
      </w:r>
      <w:r>
        <w:rPr>
          <w:rFonts w:ascii="Times New Roman" w:hAnsi="Times New Roman" w:cs="Times New Roman"/>
          <w:sz w:val="24"/>
          <w:szCs w:val="24"/>
        </w:rPr>
        <w:t xml:space="preserve"> Д</w:t>
      </w:r>
      <w:r w:rsidR="003E0085" w:rsidRPr="007C3E46">
        <w:rPr>
          <w:rFonts w:ascii="Times New Roman" w:hAnsi="Times New Roman" w:cs="Times New Roman"/>
          <w:sz w:val="24"/>
          <w:szCs w:val="24"/>
        </w:rPr>
        <w:t>о 1</w:t>
      </w:r>
      <w:r>
        <w:rPr>
          <w:rFonts w:ascii="Times New Roman" w:hAnsi="Times New Roman" w:cs="Times New Roman"/>
          <w:sz w:val="24"/>
          <w:szCs w:val="24"/>
        </w:rPr>
        <w:t>2 месеца</w:t>
      </w:r>
      <w:r w:rsidR="00C03AE4">
        <w:rPr>
          <w:rFonts w:ascii="Times New Roman" w:hAnsi="Times New Roman" w:cs="Times New Roman"/>
          <w:sz w:val="24"/>
          <w:szCs w:val="24"/>
        </w:rPr>
        <w:t>,</w:t>
      </w:r>
      <w:r>
        <w:rPr>
          <w:rFonts w:ascii="Times New Roman" w:hAnsi="Times New Roman" w:cs="Times New Roman"/>
          <w:sz w:val="24"/>
          <w:szCs w:val="24"/>
        </w:rPr>
        <w:t xml:space="preserve"> </w:t>
      </w:r>
      <w:r w:rsidRPr="007C3E46">
        <w:rPr>
          <w:rFonts w:ascii="Times New Roman" w:hAnsi="Times New Roman" w:cs="Times New Roman"/>
          <w:sz w:val="24"/>
          <w:szCs w:val="24"/>
        </w:rPr>
        <w:t>считано от датата му на влизане в сила или до изчерпване на стойността му, което от</w:t>
      </w:r>
      <w:r>
        <w:rPr>
          <w:rFonts w:ascii="Times New Roman" w:hAnsi="Times New Roman" w:cs="Times New Roman"/>
          <w:sz w:val="24"/>
          <w:szCs w:val="24"/>
        </w:rPr>
        <w:t xml:space="preserve"> двете събития настъпи по-рано за: Домашен социален патронаж, ДЦВХУ "Св. св. Козма и Дамян" и проект „Обществена трапезария“;</w:t>
      </w:r>
    </w:p>
    <w:p w:rsidR="000E4B66" w:rsidRDefault="000E4B66" w:rsidP="003E0085">
      <w:pPr>
        <w:pStyle w:val="a4"/>
        <w:spacing w:after="0" w:line="240" w:lineRule="auto"/>
        <w:ind w:left="0"/>
        <w:jc w:val="both"/>
        <w:rPr>
          <w:rFonts w:ascii="Times New Roman" w:hAnsi="Times New Roman" w:cs="Times New Roman"/>
          <w:sz w:val="24"/>
          <w:szCs w:val="24"/>
        </w:rPr>
      </w:pPr>
      <w:r w:rsidRPr="000E4B66">
        <w:rPr>
          <w:rFonts w:ascii="Times New Roman" w:hAnsi="Times New Roman" w:cs="Times New Roman"/>
          <w:b/>
          <w:sz w:val="24"/>
          <w:szCs w:val="24"/>
        </w:rPr>
        <w:t>3.1.2.</w:t>
      </w:r>
      <w:r>
        <w:rPr>
          <w:rFonts w:ascii="Times New Roman" w:hAnsi="Times New Roman" w:cs="Times New Roman"/>
          <w:sz w:val="24"/>
          <w:szCs w:val="24"/>
        </w:rPr>
        <w:t xml:space="preserve"> До 16 месеца, </w:t>
      </w:r>
      <w:r w:rsidRPr="007C3E46">
        <w:rPr>
          <w:rFonts w:ascii="Times New Roman" w:hAnsi="Times New Roman" w:cs="Times New Roman"/>
          <w:sz w:val="24"/>
          <w:szCs w:val="24"/>
        </w:rPr>
        <w:t>считано от датата му на влизане в сила или до изчерпване на стойността му, което от</w:t>
      </w:r>
      <w:r>
        <w:rPr>
          <w:rFonts w:ascii="Times New Roman" w:hAnsi="Times New Roman" w:cs="Times New Roman"/>
          <w:sz w:val="24"/>
          <w:szCs w:val="24"/>
        </w:rPr>
        <w:t xml:space="preserve"> двете събития настъпи по-рано за: ДЦДВХУ „Дъга“;</w:t>
      </w:r>
    </w:p>
    <w:p w:rsidR="000E4B66" w:rsidRDefault="000E4B66" w:rsidP="003E0085">
      <w:pPr>
        <w:pStyle w:val="a4"/>
        <w:spacing w:after="0" w:line="240" w:lineRule="auto"/>
        <w:ind w:left="0"/>
        <w:jc w:val="both"/>
        <w:rPr>
          <w:rFonts w:ascii="Times New Roman" w:hAnsi="Times New Roman" w:cs="Times New Roman"/>
          <w:sz w:val="24"/>
          <w:szCs w:val="24"/>
        </w:rPr>
      </w:pPr>
      <w:r w:rsidRPr="000E4B66">
        <w:rPr>
          <w:rFonts w:ascii="Times New Roman" w:hAnsi="Times New Roman" w:cs="Times New Roman"/>
          <w:b/>
          <w:sz w:val="24"/>
          <w:szCs w:val="24"/>
        </w:rPr>
        <w:t>3.</w:t>
      </w:r>
      <w:r>
        <w:rPr>
          <w:rFonts w:ascii="Times New Roman" w:hAnsi="Times New Roman" w:cs="Times New Roman"/>
          <w:b/>
          <w:sz w:val="24"/>
          <w:szCs w:val="24"/>
        </w:rPr>
        <w:t>1</w:t>
      </w:r>
      <w:r w:rsidRPr="000E4B66">
        <w:rPr>
          <w:rFonts w:ascii="Times New Roman" w:hAnsi="Times New Roman" w:cs="Times New Roman"/>
          <w:b/>
          <w:sz w:val="24"/>
          <w:szCs w:val="24"/>
        </w:rPr>
        <w:t>.3.</w:t>
      </w:r>
      <w:r>
        <w:rPr>
          <w:rFonts w:ascii="Times New Roman" w:hAnsi="Times New Roman" w:cs="Times New Roman"/>
          <w:sz w:val="24"/>
          <w:szCs w:val="24"/>
        </w:rPr>
        <w:t xml:space="preserve">  За 2 месеца за ученически лагер в с. Панагюрски колонии.</w:t>
      </w:r>
    </w:p>
    <w:p w:rsidR="000E4B66" w:rsidRDefault="000E4B66" w:rsidP="003E0085">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3E0085" w:rsidRPr="007C3E46" w:rsidRDefault="000E4B66" w:rsidP="003E0085">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3E0085" w:rsidRPr="007C3E46">
        <w:rPr>
          <w:rFonts w:ascii="Times New Roman" w:hAnsi="Times New Roman" w:cs="Times New Roman"/>
          <w:sz w:val="24"/>
          <w:szCs w:val="24"/>
        </w:rPr>
        <w:t>Преди подписване на договора участникът, определен за изпълнител следва да представи следните документи:</w:t>
      </w:r>
    </w:p>
    <w:p w:rsidR="003E0085" w:rsidRPr="009D7EB5" w:rsidRDefault="003E0085" w:rsidP="003E0085">
      <w:pPr>
        <w:pStyle w:val="a4"/>
        <w:numPr>
          <w:ilvl w:val="0"/>
          <w:numId w:val="2"/>
        </w:numPr>
        <w:spacing w:after="0" w:line="240" w:lineRule="auto"/>
        <w:jc w:val="both"/>
        <w:rPr>
          <w:rFonts w:ascii="Times New Roman" w:hAnsi="Times New Roman" w:cs="Times New Roman"/>
          <w:i/>
          <w:sz w:val="24"/>
          <w:szCs w:val="24"/>
        </w:rPr>
      </w:pPr>
      <w:r w:rsidRPr="009D7EB5">
        <w:rPr>
          <w:rFonts w:ascii="Times New Roman" w:hAnsi="Times New Roman" w:cs="Times New Roman"/>
          <w:i/>
          <w:sz w:val="24"/>
          <w:szCs w:val="24"/>
        </w:rPr>
        <w:t>Гаранция за изпълнение /съгласно посоченото в обявлението за обществената поръчка/;</w:t>
      </w:r>
    </w:p>
    <w:p w:rsidR="004F7582" w:rsidRPr="007C3E46" w:rsidRDefault="003E0085" w:rsidP="004F7582">
      <w:pPr>
        <w:pStyle w:val="a4"/>
        <w:numPr>
          <w:ilvl w:val="0"/>
          <w:numId w:val="2"/>
        </w:numPr>
        <w:spacing w:after="0" w:line="240" w:lineRule="auto"/>
        <w:jc w:val="both"/>
        <w:rPr>
          <w:rFonts w:ascii="Times New Roman" w:hAnsi="Times New Roman" w:cs="Times New Roman"/>
          <w:i/>
          <w:sz w:val="24"/>
          <w:szCs w:val="24"/>
        </w:rPr>
      </w:pPr>
      <w:r w:rsidRPr="007C3E46">
        <w:rPr>
          <w:rFonts w:ascii="Times New Roman" w:hAnsi="Times New Roman" w:cs="Times New Roman"/>
          <w:i/>
          <w:sz w:val="24"/>
          <w:szCs w:val="24"/>
        </w:rPr>
        <w:t>Документи от съответните компетентни органи за удостоверяване липсата на обстоятелства по чл.47, ал.1, т.1-4, освен когато законодателството на държавата, в която е установен, предвижда включването на някои от тези обстоятелства в публичен безплатен регистър</w:t>
      </w:r>
      <w:r w:rsidR="006D28A2" w:rsidRPr="007C3E46">
        <w:rPr>
          <w:rFonts w:ascii="Times New Roman" w:hAnsi="Times New Roman" w:cs="Times New Roman"/>
          <w:i/>
          <w:sz w:val="24"/>
          <w:szCs w:val="24"/>
        </w:rPr>
        <w:t xml:space="preserve"> ил</w:t>
      </w:r>
      <w:r w:rsidR="004F7582" w:rsidRPr="007C3E46">
        <w:rPr>
          <w:rFonts w:ascii="Times New Roman" w:hAnsi="Times New Roman" w:cs="Times New Roman"/>
          <w:i/>
          <w:sz w:val="24"/>
          <w:szCs w:val="24"/>
        </w:rPr>
        <w:t>и предоставянето им безплатно на</w:t>
      </w:r>
      <w:r w:rsidR="006D28A2" w:rsidRPr="007C3E46">
        <w:rPr>
          <w:rFonts w:ascii="Times New Roman" w:hAnsi="Times New Roman" w:cs="Times New Roman"/>
          <w:i/>
          <w:sz w:val="24"/>
          <w:szCs w:val="24"/>
        </w:rPr>
        <w:t xml:space="preserve"> възложителя</w:t>
      </w:r>
      <w:r w:rsidR="004F7582" w:rsidRPr="007C3E46">
        <w:rPr>
          <w:rFonts w:ascii="Times New Roman" w:hAnsi="Times New Roman" w:cs="Times New Roman"/>
          <w:i/>
          <w:sz w:val="24"/>
          <w:szCs w:val="24"/>
        </w:rPr>
        <w:t>.</w:t>
      </w:r>
    </w:p>
    <w:p w:rsidR="004F7582" w:rsidRPr="007C3E46" w:rsidRDefault="004F7582" w:rsidP="004F7582">
      <w:pPr>
        <w:pStyle w:val="a4"/>
        <w:spacing w:after="0" w:line="240" w:lineRule="auto"/>
        <w:ind w:hanging="720"/>
        <w:jc w:val="both"/>
        <w:rPr>
          <w:rFonts w:ascii="Times New Roman" w:hAnsi="Times New Roman" w:cs="Times New Roman"/>
          <w:sz w:val="24"/>
          <w:szCs w:val="24"/>
        </w:rPr>
      </w:pPr>
    </w:p>
    <w:p w:rsidR="004E7D4E" w:rsidRPr="007C3E46" w:rsidRDefault="004F7582" w:rsidP="004F7582">
      <w:pPr>
        <w:spacing w:line="240" w:lineRule="auto"/>
        <w:jc w:val="both"/>
        <w:rPr>
          <w:rFonts w:ascii="Times New Roman" w:hAnsi="Times New Roman" w:cs="Times New Roman"/>
          <w:sz w:val="24"/>
          <w:szCs w:val="24"/>
        </w:rPr>
      </w:pPr>
      <w:r w:rsidRPr="00D87BE8">
        <w:rPr>
          <w:rFonts w:ascii="Times New Roman" w:hAnsi="Times New Roman" w:cs="Times New Roman"/>
          <w:b/>
          <w:sz w:val="24"/>
          <w:szCs w:val="24"/>
        </w:rPr>
        <w:t>3.2.</w:t>
      </w:r>
      <w:r w:rsidR="00F82F74">
        <w:rPr>
          <w:rFonts w:ascii="Times New Roman" w:hAnsi="Times New Roman" w:cs="Times New Roman"/>
          <w:b/>
          <w:sz w:val="24"/>
          <w:szCs w:val="24"/>
        </w:rPr>
        <w:t xml:space="preserve"> </w:t>
      </w:r>
      <w:r w:rsidRPr="007C3E46">
        <w:rPr>
          <w:rFonts w:ascii="Times New Roman" w:hAnsi="Times New Roman" w:cs="Times New Roman"/>
          <w:sz w:val="24"/>
          <w:szCs w:val="24"/>
        </w:rPr>
        <w:t>Ако участникът е чуждестранно лице представя документи издадени от компетентен орган или извлечения от съдебен регистър, или еквивалентни документи на съдебен или административен орган от държавата, в която е установен.</w:t>
      </w:r>
    </w:p>
    <w:p w:rsidR="004F7582" w:rsidRDefault="004F7582" w:rsidP="004F7582">
      <w:pPr>
        <w:spacing w:line="240" w:lineRule="auto"/>
        <w:jc w:val="both"/>
        <w:rPr>
          <w:rFonts w:ascii="Times New Roman" w:hAnsi="Times New Roman" w:cs="Times New Roman"/>
          <w:sz w:val="24"/>
          <w:szCs w:val="24"/>
        </w:rPr>
      </w:pPr>
      <w:r w:rsidRPr="00D87BE8">
        <w:rPr>
          <w:rFonts w:ascii="Times New Roman" w:hAnsi="Times New Roman" w:cs="Times New Roman"/>
          <w:b/>
          <w:sz w:val="24"/>
          <w:szCs w:val="24"/>
        </w:rPr>
        <w:t>3.3.</w:t>
      </w:r>
      <w:r w:rsidR="00F82F74">
        <w:rPr>
          <w:rFonts w:ascii="Times New Roman" w:hAnsi="Times New Roman" w:cs="Times New Roman"/>
          <w:b/>
          <w:sz w:val="24"/>
          <w:szCs w:val="24"/>
        </w:rPr>
        <w:t xml:space="preserve"> </w:t>
      </w:r>
      <w:r w:rsidRPr="007C3E46">
        <w:rPr>
          <w:rFonts w:ascii="Times New Roman" w:hAnsi="Times New Roman" w:cs="Times New Roman"/>
          <w:sz w:val="24"/>
          <w:szCs w:val="24"/>
        </w:rPr>
        <w:t>В случай, че участникът, определен за изпълнител на обществената поръчка, е неперсонифицирано обединение на физически и/или юридически лица, преди сключване на договора за възлагане на обществената поръчка обединението следва да се регистрира в Регистър БУЛСТАТ, съгласно чл.3, ал.1, т.6 от Закона за регистър БУЛСТАТ, като представи пред Възложителя: заверено копие от удостоверение за данъчна регистрация и регистрация по БУЛСТАТ на създаденото обединение. В случай, че участникът, определен за изпълнител на обществената поръчка е обединение от чуждестранни физически и/или юридически лица, преди сключване на договора за възлагане на обществената поръчка, следва да представи документ за регистрация от чуждестранната държава, в която са установени.</w:t>
      </w:r>
    </w:p>
    <w:p w:rsidR="006239F2" w:rsidRDefault="006239F2" w:rsidP="004F7582">
      <w:pPr>
        <w:spacing w:line="240" w:lineRule="auto"/>
        <w:jc w:val="both"/>
        <w:rPr>
          <w:rFonts w:ascii="Times New Roman" w:hAnsi="Times New Roman" w:cs="Times New Roman"/>
          <w:sz w:val="24"/>
          <w:szCs w:val="24"/>
        </w:rPr>
      </w:pPr>
    </w:p>
    <w:p w:rsidR="00D76DD2" w:rsidRDefault="00D76DD2" w:rsidP="004F7582">
      <w:pPr>
        <w:spacing w:line="240" w:lineRule="auto"/>
        <w:jc w:val="both"/>
        <w:rPr>
          <w:rFonts w:ascii="Times New Roman" w:hAnsi="Times New Roman" w:cs="Times New Roman"/>
          <w:sz w:val="24"/>
          <w:szCs w:val="24"/>
        </w:rPr>
      </w:pPr>
    </w:p>
    <w:p w:rsidR="008720C0" w:rsidRPr="007C3E46" w:rsidRDefault="008720C0" w:rsidP="004F7582">
      <w:pPr>
        <w:spacing w:line="240" w:lineRule="auto"/>
        <w:jc w:val="both"/>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F82F74" w:rsidRPr="00F82F74" w:rsidTr="00F82F74">
        <w:tc>
          <w:tcPr>
            <w:tcW w:w="9212" w:type="dxa"/>
          </w:tcPr>
          <w:tbl>
            <w:tblPr>
              <w:tblStyle w:val="a5"/>
              <w:tblW w:w="0" w:type="auto"/>
              <w:tblBorders>
                <w:top w:val="none" w:sz="0" w:space="0" w:color="auto"/>
                <w:left w:val="none" w:sz="0" w:space="0" w:color="auto"/>
                <w:bottom w:val="single" w:sz="4" w:space="0" w:color="404040" w:themeColor="text1" w:themeTint="BF"/>
                <w:right w:val="none" w:sz="0" w:space="0" w:color="auto"/>
                <w:insideH w:val="none" w:sz="0" w:space="0" w:color="auto"/>
                <w:insideV w:val="none" w:sz="0" w:space="0" w:color="auto"/>
              </w:tblBorders>
              <w:tblLook w:val="04A0" w:firstRow="1" w:lastRow="0" w:firstColumn="1" w:lastColumn="0" w:noHBand="0" w:noVBand="1"/>
            </w:tblPr>
            <w:tblGrid>
              <w:gridCol w:w="8981"/>
            </w:tblGrid>
            <w:tr w:rsidR="00F82F74" w:rsidRPr="00F82F74" w:rsidTr="00F82F74">
              <w:tc>
                <w:tcPr>
                  <w:tcW w:w="8981" w:type="dxa"/>
                </w:tcPr>
                <w:p w:rsidR="00F82F74" w:rsidRPr="00F82F74" w:rsidRDefault="00F82F74" w:rsidP="00FB6C6B">
                  <w:pPr>
                    <w:jc w:val="both"/>
                    <w:rPr>
                      <w:rFonts w:ascii="Times New Roman" w:hAnsi="Times New Roman" w:cs="Times New Roman"/>
                      <w:b/>
                      <w:sz w:val="24"/>
                      <w:szCs w:val="24"/>
                    </w:rPr>
                  </w:pPr>
                  <w:r w:rsidRPr="00F82F74">
                    <w:rPr>
                      <w:rFonts w:ascii="Times New Roman" w:hAnsi="Times New Roman" w:cs="Times New Roman"/>
                      <w:b/>
                      <w:sz w:val="24"/>
                      <w:szCs w:val="24"/>
                    </w:rPr>
                    <w:t>ІІІ. КРИТЕРИИ ЗА ПОДБОР</w:t>
                  </w:r>
                </w:p>
              </w:tc>
            </w:tr>
          </w:tbl>
          <w:p w:rsidR="00F82F74" w:rsidRPr="00F82F74" w:rsidRDefault="00F82F74" w:rsidP="00FB6C6B">
            <w:pPr>
              <w:jc w:val="both"/>
              <w:rPr>
                <w:rFonts w:ascii="Times New Roman" w:hAnsi="Times New Roman" w:cs="Times New Roman"/>
                <w:b/>
                <w:sz w:val="24"/>
                <w:szCs w:val="24"/>
              </w:rPr>
            </w:pPr>
          </w:p>
        </w:tc>
      </w:tr>
      <w:tr w:rsidR="00F82F74" w:rsidRPr="00F82F74" w:rsidTr="00F82F74">
        <w:tc>
          <w:tcPr>
            <w:tcW w:w="9212" w:type="dxa"/>
          </w:tcPr>
          <w:p w:rsidR="00F82F74" w:rsidRPr="00F82F74" w:rsidRDefault="00F82F74" w:rsidP="00FB6C6B">
            <w:pPr>
              <w:jc w:val="both"/>
              <w:rPr>
                <w:rFonts w:ascii="Times New Roman" w:hAnsi="Times New Roman" w:cs="Times New Roman"/>
                <w:b/>
                <w:sz w:val="24"/>
                <w:szCs w:val="24"/>
              </w:rPr>
            </w:pPr>
          </w:p>
        </w:tc>
      </w:tr>
    </w:tbl>
    <w:p w:rsidR="004F7582" w:rsidRPr="006239F2" w:rsidRDefault="004F7582" w:rsidP="006239F2">
      <w:pPr>
        <w:pStyle w:val="a4"/>
        <w:numPr>
          <w:ilvl w:val="0"/>
          <w:numId w:val="42"/>
        </w:numPr>
        <w:ind w:left="426" w:hanging="426"/>
        <w:jc w:val="both"/>
        <w:rPr>
          <w:rFonts w:ascii="Times New Roman" w:hAnsi="Times New Roman" w:cs="Times New Roman"/>
          <w:b/>
          <w:sz w:val="24"/>
          <w:szCs w:val="24"/>
        </w:rPr>
      </w:pPr>
      <w:r w:rsidRPr="006239F2">
        <w:rPr>
          <w:rFonts w:ascii="Times New Roman" w:hAnsi="Times New Roman" w:cs="Times New Roman"/>
          <w:b/>
          <w:sz w:val="24"/>
          <w:szCs w:val="24"/>
        </w:rPr>
        <w:t>Минимални изисквания за технич</w:t>
      </w:r>
      <w:r w:rsidR="006239F2" w:rsidRPr="006239F2">
        <w:rPr>
          <w:rFonts w:ascii="Times New Roman" w:hAnsi="Times New Roman" w:cs="Times New Roman"/>
          <w:b/>
          <w:sz w:val="24"/>
          <w:szCs w:val="24"/>
        </w:rPr>
        <w:t>ески възможности и квалификация</w:t>
      </w:r>
      <w:r w:rsidR="006239F2">
        <w:rPr>
          <w:rFonts w:ascii="Times New Roman" w:hAnsi="Times New Roman" w:cs="Times New Roman"/>
          <w:b/>
          <w:sz w:val="24"/>
          <w:szCs w:val="24"/>
        </w:rPr>
        <w:t>:</w:t>
      </w:r>
    </w:p>
    <w:p w:rsidR="004F7582" w:rsidRPr="007C3E46" w:rsidRDefault="006239F2" w:rsidP="004F7582">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F7582" w:rsidRPr="007C3E46">
        <w:rPr>
          <w:rFonts w:ascii="Times New Roman" w:hAnsi="Times New Roman" w:cs="Times New Roman"/>
          <w:sz w:val="24"/>
          <w:szCs w:val="24"/>
        </w:rPr>
        <w:t>Участникът трябва да притежава опит в предоставянето на услуги, сходни или еднакви с предмета на обществената поръчка, поради което следва през последните три години, считано от датата на подаване на офертата си за участие, да е извършвал ежедневно</w:t>
      </w:r>
      <w:r w:rsidR="007700B7">
        <w:rPr>
          <w:rFonts w:ascii="Times New Roman" w:hAnsi="Times New Roman" w:cs="Times New Roman"/>
          <w:sz w:val="24"/>
          <w:szCs w:val="24"/>
        </w:rPr>
        <w:t xml:space="preserve"> приготвяне и доставка на храна.</w:t>
      </w:r>
    </w:p>
    <w:p w:rsidR="004F7582" w:rsidRPr="006239F2" w:rsidRDefault="004F7582" w:rsidP="006239F2">
      <w:pPr>
        <w:pStyle w:val="a4"/>
        <w:numPr>
          <w:ilvl w:val="0"/>
          <w:numId w:val="42"/>
        </w:numPr>
        <w:spacing w:line="240" w:lineRule="auto"/>
        <w:ind w:left="426" w:hanging="426"/>
        <w:jc w:val="both"/>
        <w:rPr>
          <w:rFonts w:ascii="Times New Roman" w:hAnsi="Times New Roman" w:cs="Times New Roman"/>
          <w:b/>
          <w:sz w:val="24"/>
          <w:szCs w:val="24"/>
        </w:rPr>
      </w:pPr>
      <w:r w:rsidRPr="006239F2">
        <w:rPr>
          <w:rFonts w:ascii="Times New Roman" w:hAnsi="Times New Roman" w:cs="Times New Roman"/>
          <w:b/>
          <w:sz w:val="24"/>
          <w:szCs w:val="24"/>
        </w:rPr>
        <w:t>Доказване съответствието на участниците с критериите за подбор</w:t>
      </w:r>
      <w:r w:rsidR="00F82F74">
        <w:rPr>
          <w:rFonts w:ascii="Times New Roman" w:hAnsi="Times New Roman" w:cs="Times New Roman"/>
          <w:b/>
          <w:sz w:val="24"/>
          <w:szCs w:val="24"/>
        </w:rPr>
        <w:t>:</w:t>
      </w:r>
    </w:p>
    <w:p w:rsidR="003174E2" w:rsidRPr="007C3E46" w:rsidRDefault="006239F2" w:rsidP="004F7582">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F7582" w:rsidRPr="007C3E46">
        <w:rPr>
          <w:rFonts w:ascii="Times New Roman" w:hAnsi="Times New Roman" w:cs="Times New Roman"/>
          <w:sz w:val="24"/>
          <w:szCs w:val="24"/>
        </w:rPr>
        <w:t xml:space="preserve">Участникът следва да представи списък </w:t>
      </w:r>
      <w:r w:rsidR="00594A1F" w:rsidRPr="007C3E46">
        <w:rPr>
          <w:rFonts w:ascii="Times New Roman" w:hAnsi="Times New Roman" w:cs="Times New Roman"/>
          <w:sz w:val="24"/>
          <w:szCs w:val="24"/>
        </w:rPr>
        <w:t>/по чл.51, ал.1, т.1 от ЗОП/ на услугите, които са еднакви или</w:t>
      </w:r>
      <w:r w:rsidR="007507AC">
        <w:rPr>
          <w:rFonts w:ascii="Times New Roman" w:hAnsi="Times New Roman" w:cs="Times New Roman"/>
          <w:sz w:val="24"/>
          <w:szCs w:val="24"/>
        </w:rPr>
        <w:t xml:space="preserve"> сходни с предмета на поръчката</w:t>
      </w:r>
      <w:r w:rsidR="00594A1F" w:rsidRPr="007C3E46">
        <w:rPr>
          <w:rFonts w:ascii="Times New Roman" w:hAnsi="Times New Roman" w:cs="Times New Roman"/>
          <w:sz w:val="24"/>
          <w:szCs w:val="24"/>
        </w:rPr>
        <w:t>, изпълнени през последните три години, считано от датата на подаване на офертата за участие. Списъкът се представя в оригинал подписан и подпечатан от участника. В списъка са посочват стойностите, датите и ползвателите на услугите и към него следва да бъдат приложени доказателства за успешно изпълнение на посочените в списъка услуги</w:t>
      </w:r>
      <w:r w:rsidR="003174E2" w:rsidRPr="007C3E46">
        <w:rPr>
          <w:rFonts w:ascii="Times New Roman" w:hAnsi="Times New Roman" w:cs="Times New Roman"/>
          <w:sz w:val="24"/>
          <w:szCs w:val="24"/>
        </w:rPr>
        <w:t>.</w:t>
      </w:r>
      <w:r w:rsidR="00BF0E91" w:rsidRPr="007C3E46">
        <w:rPr>
          <w:rFonts w:ascii="Times New Roman" w:hAnsi="Times New Roman" w:cs="Times New Roman"/>
          <w:sz w:val="24"/>
          <w:szCs w:val="24"/>
        </w:rPr>
        <w:t xml:space="preserve"> Участникът преценява кои от изброените в чл.51, ал.4 от ЗОП документи и/или информация да представи, така че от тях да е видно изпълнението на минимално изискуемия обем  и вид на услуги. </w:t>
      </w:r>
    </w:p>
    <w:p w:rsidR="00BF0E91" w:rsidRPr="007C3E46" w:rsidRDefault="00BF0E91" w:rsidP="004F7582">
      <w:pPr>
        <w:spacing w:line="240" w:lineRule="auto"/>
        <w:jc w:val="both"/>
        <w:rPr>
          <w:rFonts w:ascii="Times New Roman" w:hAnsi="Times New Roman" w:cs="Times New Roman"/>
          <w:sz w:val="24"/>
          <w:szCs w:val="24"/>
        </w:rPr>
      </w:pPr>
      <w:r w:rsidRPr="006239F2">
        <w:rPr>
          <w:rFonts w:ascii="Times New Roman" w:hAnsi="Times New Roman" w:cs="Times New Roman"/>
          <w:b/>
          <w:sz w:val="24"/>
          <w:szCs w:val="24"/>
        </w:rPr>
        <w:t>3.</w:t>
      </w:r>
      <w:r w:rsidR="006239F2">
        <w:rPr>
          <w:rFonts w:ascii="Times New Roman" w:hAnsi="Times New Roman" w:cs="Times New Roman"/>
          <w:b/>
          <w:sz w:val="24"/>
          <w:szCs w:val="24"/>
        </w:rPr>
        <w:t xml:space="preserve"> </w:t>
      </w:r>
      <w:r w:rsidRPr="007C3E46">
        <w:rPr>
          <w:rFonts w:ascii="Times New Roman" w:hAnsi="Times New Roman" w:cs="Times New Roman"/>
          <w:sz w:val="24"/>
          <w:szCs w:val="24"/>
        </w:rPr>
        <w:t>Участникът може да докаже съответствието си с изискванията за технически възможности и/или квалификация с възможностите на едно или повече трети лица. В тези случаи, освен документите, определени от възложителя за доказване на съответните възможности, се представят доказателства, че при изпълнението на поръчката ще има на разположение ресурсите на третите лица. Третите лица може да бъдат посочените подизпълнители, свързани предприятия и други лица, независимо от правната връзка на участника с тях.</w:t>
      </w:r>
    </w:p>
    <w:p w:rsidR="00DC65C7" w:rsidRPr="009A0DFE" w:rsidRDefault="00111BC7" w:rsidP="004F7582">
      <w:pPr>
        <w:spacing w:line="240" w:lineRule="auto"/>
        <w:jc w:val="both"/>
        <w:rPr>
          <w:rFonts w:ascii="Times New Roman" w:hAnsi="Times New Roman" w:cs="Times New Roman"/>
          <w:sz w:val="24"/>
          <w:szCs w:val="24"/>
        </w:rPr>
      </w:pPr>
      <w:r w:rsidRPr="006239F2">
        <w:rPr>
          <w:rFonts w:ascii="Times New Roman" w:hAnsi="Times New Roman" w:cs="Times New Roman"/>
          <w:b/>
          <w:sz w:val="24"/>
          <w:szCs w:val="24"/>
        </w:rPr>
        <w:t>4.</w:t>
      </w:r>
      <w:r w:rsidR="006239F2">
        <w:rPr>
          <w:rFonts w:ascii="Times New Roman" w:hAnsi="Times New Roman" w:cs="Times New Roman"/>
          <w:b/>
          <w:sz w:val="24"/>
          <w:szCs w:val="24"/>
        </w:rPr>
        <w:t xml:space="preserve"> </w:t>
      </w:r>
      <w:r w:rsidRPr="007C3E46">
        <w:rPr>
          <w:rFonts w:ascii="Times New Roman" w:hAnsi="Times New Roman" w:cs="Times New Roman"/>
          <w:sz w:val="24"/>
          <w:szCs w:val="24"/>
        </w:rPr>
        <w:t xml:space="preserve">При участие на обединение, което не е юридическо лице, критериите за подбор се прилагат съгласно чл.25, ал.8 от ЗОП. </w:t>
      </w:r>
    </w:p>
    <w:p w:rsidR="00C41B4D" w:rsidRPr="00C41B4D" w:rsidRDefault="00C41B4D" w:rsidP="004F7582">
      <w:pPr>
        <w:spacing w:line="240" w:lineRule="auto"/>
        <w:jc w:val="both"/>
        <w:rPr>
          <w:rFonts w:ascii="Times New Roman" w:hAnsi="Times New Roman" w:cs="Times New Roman"/>
          <w:sz w:val="24"/>
          <w:szCs w:val="24"/>
        </w:rPr>
      </w:pPr>
    </w:p>
    <w:tbl>
      <w:tblPr>
        <w:tblStyle w:val="a5"/>
        <w:tblW w:w="0" w:type="auto"/>
        <w:tblBorders>
          <w:top w:val="none" w:sz="0" w:space="0" w:color="auto"/>
          <w:left w:val="none" w:sz="0" w:space="0" w:color="auto"/>
          <w:bottom w:val="single" w:sz="4" w:space="0" w:color="404040" w:themeColor="text1" w:themeTint="BF"/>
          <w:right w:val="none" w:sz="0" w:space="0" w:color="auto"/>
          <w:insideH w:val="none" w:sz="0" w:space="0" w:color="auto"/>
          <w:insideV w:val="none" w:sz="0" w:space="0" w:color="auto"/>
        </w:tblBorders>
        <w:tblLook w:val="04A0" w:firstRow="1" w:lastRow="0" w:firstColumn="1" w:lastColumn="0" w:noHBand="0" w:noVBand="1"/>
      </w:tblPr>
      <w:tblGrid>
        <w:gridCol w:w="9212"/>
      </w:tblGrid>
      <w:tr w:rsidR="00535BFA" w:rsidRPr="00535BFA" w:rsidTr="00535BFA">
        <w:tc>
          <w:tcPr>
            <w:tcW w:w="9212" w:type="dxa"/>
          </w:tcPr>
          <w:p w:rsidR="00535BFA" w:rsidRPr="00535BFA" w:rsidRDefault="00535BFA" w:rsidP="00FB6C6B">
            <w:pPr>
              <w:jc w:val="both"/>
              <w:rPr>
                <w:rFonts w:ascii="Times New Roman" w:hAnsi="Times New Roman" w:cs="Times New Roman"/>
                <w:b/>
                <w:sz w:val="24"/>
                <w:szCs w:val="24"/>
              </w:rPr>
            </w:pPr>
            <w:r w:rsidRPr="00535BFA">
              <w:rPr>
                <w:rFonts w:ascii="Times New Roman" w:hAnsi="Times New Roman" w:cs="Times New Roman"/>
                <w:b/>
                <w:sz w:val="24"/>
                <w:szCs w:val="24"/>
              </w:rPr>
              <w:t>ІV.</w:t>
            </w:r>
            <w:r w:rsidRPr="00535BFA">
              <w:rPr>
                <w:rFonts w:ascii="Times New Roman" w:hAnsi="Times New Roman" w:cs="Times New Roman"/>
                <w:b/>
                <w:sz w:val="24"/>
                <w:szCs w:val="24"/>
                <w:lang w:val="en-US"/>
              </w:rPr>
              <w:t xml:space="preserve"> </w:t>
            </w:r>
            <w:r w:rsidRPr="00535BFA">
              <w:rPr>
                <w:rFonts w:ascii="Times New Roman" w:hAnsi="Times New Roman" w:cs="Times New Roman"/>
                <w:b/>
                <w:sz w:val="24"/>
                <w:szCs w:val="24"/>
              </w:rPr>
              <w:t>ПОДГОТОВКА И ПРЕДСТАВЯНЕ НА ОФЕРТАТА</w:t>
            </w:r>
          </w:p>
        </w:tc>
      </w:tr>
    </w:tbl>
    <w:p w:rsidR="00535BFA" w:rsidRPr="007C3E46" w:rsidRDefault="00535BFA" w:rsidP="004F7582">
      <w:pPr>
        <w:spacing w:line="240" w:lineRule="auto"/>
        <w:jc w:val="both"/>
        <w:rPr>
          <w:rFonts w:ascii="Times New Roman" w:hAnsi="Times New Roman" w:cs="Times New Roman"/>
          <w:b/>
          <w:sz w:val="24"/>
          <w:szCs w:val="24"/>
        </w:rPr>
      </w:pPr>
    </w:p>
    <w:p w:rsidR="00111BC7" w:rsidRPr="007C3E46" w:rsidRDefault="00111BC7" w:rsidP="004F7582">
      <w:pPr>
        <w:spacing w:line="240" w:lineRule="auto"/>
        <w:jc w:val="both"/>
        <w:rPr>
          <w:rFonts w:ascii="Times New Roman" w:hAnsi="Times New Roman" w:cs="Times New Roman"/>
          <w:b/>
          <w:sz w:val="24"/>
          <w:szCs w:val="24"/>
        </w:rPr>
      </w:pPr>
      <w:r w:rsidRPr="007C3E46">
        <w:rPr>
          <w:rFonts w:ascii="Times New Roman" w:hAnsi="Times New Roman" w:cs="Times New Roman"/>
          <w:b/>
          <w:sz w:val="24"/>
          <w:szCs w:val="24"/>
        </w:rPr>
        <w:t>1.</w:t>
      </w:r>
      <w:r w:rsidR="006239F2">
        <w:rPr>
          <w:rFonts w:ascii="Times New Roman" w:hAnsi="Times New Roman" w:cs="Times New Roman"/>
          <w:b/>
          <w:sz w:val="24"/>
          <w:szCs w:val="24"/>
        </w:rPr>
        <w:t xml:space="preserve"> </w:t>
      </w:r>
      <w:r w:rsidRPr="007C3E46">
        <w:rPr>
          <w:rFonts w:ascii="Times New Roman" w:hAnsi="Times New Roman" w:cs="Times New Roman"/>
          <w:b/>
          <w:sz w:val="24"/>
          <w:szCs w:val="24"/>
        </w:rPr>
        <w:t>Общи изисквания:</w:t>
      </w:r>
    </w:p>
    <w:p w:rsidR="00111BC7" w:rsidRPr="007C3E46" w:rsidRDefault="00111BC7" w:rsidP="004F7582">
      <w:pPr>
        <w:spacing w:line="240" w:lineRule="auto"/>
        <w:jc w:val="both"/>
        <w:rPr>
          <w:rFonts w:ascii="Times New Roman" w:hAnsi="Times New Roman" w:cs="Times New Roman"/>
          <w:sz w:val="24"/>
          <w:szCs w:val="24"/>
        </w:rPr>
      </w:pPr>
      <w:r w:rsidRPr="006239F2">
        <w:rPr>
          <w:rFonts w:ascii="Times New Roman" w:hAnsi="Times New Roman" w:cs="Times New Roman"/>
          <w:b/>
          <w:sz w:val="24"/>
          <w:szCs w:val="24"/>
        </w:rPr>
        <w:t>1.1.</w:t>
      </w:r>
      <w:r w:rsidR="006239F2">
        <w:rPr>
          <w:rFonts w:ascii="Times New Roman" w:hAnsi="Times New Roman" w:cs="Times New Roman"/>
          <w:sz w:val="24"/>
          <w:szCs w:val="24"/>
        </w:rPr>
        <w:t xml:space="preserve"> </w:t>
      </w:r>
      <w:r w:rsidRPr="007C3E46">
        <w:rPr>
          <w:rFonts w:ascii="Times New Roman" w:hAnsi="Times New Roman" w:cs="Times New Roman"/>
          <w:sz w:val="24"/>
          <w:szCs w:val="24"/>
        </w:rPr>
        <w:t>За участие в процедурата, всеки участник следва да представи оферта</w:t>
      </w:r>
      <w:r w:rsidR="00F84DFF">
        <w:rPr>
          <w:rFonts w:ascii="Times New Roman" w:hAnsi="Times New Roman" w:cs="Times New Roman"/>
          <w:sz w:val="24"/>
          <w:szCs w:val="24"/>
        </w:rPr>
        <w:t xml:space="preserve"> по обособена позиция</w:t>
      </w:r>
      <w:r w:rsidRPr="007C3E46">
        <w:rPr>
          <w:rFonts w:ascii="Times New Roman" w:hAnsi="Times New Roman" w:cs="Times New Roman"/>
          <w:sz w:val="24"/>
          <w:szCs w:val="24"/>
        </w:rPr>
        <w:t>, изготвена при условията и изискванията на настоящите указания и документация за участие. Представяните образци, неразделна част от настоящата документация и условията, описани в тях са задължителни за участниците. Същата се представя в срока и на адреса, посочени в обявлението на обществената поръчка по реда, описан в настоящите указания. Участник ще бъде отстранен от участие в процедурата за възлагане на настоящата обществена поръчка, ако е представил оферта, която е непълна или не отговаря на предварително обявените условия и изисквания на възложителя, обективирани в обявлението за обществена поръчка и настоящата документация за участие.</w:t>
      </w:r>
    </w:p>
    <w:p w:rsidR="00111BC7" w:rsidRPr="007C3E46" w:rsidRDefault="00111BC7" w:rsidP="004F7582">
      <w:pPr>
        <w:spacing w:line="240" w:lineRule="auto"/>
        <w:jc w:val="both"/>
        <w:rPr>
          <w:rFonts w:ascii="Times New Roman" w:hAnsi="Times New Roman" w:cs="Times New Roman"/>
          <w:sz w:val="24"/>
          <w:szCs w:val="24"/>
        </w:rPr>
      </w:pPr>
      <w:r w:rsidRPr="006239F2">
        <w:rPr>
          <w:rFonts w:ascii="Times New Roman" w:hAnsi="Times New Roman" w:cs="Times New Roman"/>
          <w:b/>
          <w:sz w:val="24"/>
          <w:szCs w:val="24"/>
        </w:rPr>
        <w:t>1.2.</w:t>
      </w:r>
      <w:r w:rsidR="006239F2">
        <w:rPr>
          <w:rFonts w:ascii="Times New Roman" w:hAnsi="Times New Roman" w:cs="Times New Roman"/>
          <w:sz w:val="24"/>
          <w:szCs w:val="24"/>
        </w:rPr>
        <w:t xml:space="preserve"> </w:t>
      </w:r>
      <w:r w:rsidRPr="007C3E46">
        <w:rPr>
          <w:rFonts w:ascii="Times New Roman" w:hAnsi="Times New Roman" w:cs="Times New Roman"/>
          <w:sz w:val="24"/>
          <w:szCs w:val="24"/>
        </w:rPr>
        <w:t xml:space="preserve">Офертата </w:t>
      </w:r>
      <w:r w:rsidR="0054286D">
        <w:rPr>
          <w:rFonts w:ascii="Times New Roman" w:hAnsi="Times New Roman" w:cs="Times New Roman"/>
          <w:sz w:val="24"/>
          <w:szCs w:val="24"/>
        </w:rPr>
        <w:t xml:space="preserve">по обособена позиция </w:t>
      </w:r>
      <w:r w:rsidRPr="007C3E46">
        <w:rPr>
          <w:rFonts w:ascii="Times New Roman" w:hAnsi="Times New Roman" w:cs="Times New Roman"/>
          <w:sz w:val="24"/>
          <w:szCs w:val="24"/>
        </w:rPr>
        <w:t>се подписва от законно представляващия участника</w:t>
      </w:r>
      <w:r w:rsidR="00EA3CB1" w:rsidRPr="007C3E46">
        <w:rPr>
          <w:rFonts w:ascii="Times New Roman" w:hAnsi="Times New Roman" w:cs="Times New Roman"/>
          <w:sz w:val="24"/>
          <w:szCs w:val="24"/>
        </w:rPr>
        <w:t xml:space="preserve"> или от надлежно упълномощено/и лице/а. Във втория случай в офертата се прилага пълномощното от представляващия участника. Изискуемите документи, които обективират лично изявление на конкретно лице, представляващо участника не могат да се подписват и представят от пълномощник.</w:t>
      </w:r>
    </w:p>
    <w:p w:rsidR="00EA3CB1" w:rsidRPr="007C3E46" w:rsidRDefault="00EA3CB1" w:rsidP="004F7582">
      <w:pPr>
        <w:spacing w:line="240" w:lineRule="auto"/>
        <w:jc w:val="both"/>
        <w:rPr>
          <w:rFonts w:ascii="Times New Roman" w:hAnsi="Times New Roman" w:cs="Times New Roman"/>
          <w:sz w:val="24"/>
          <w:szCs w:val="24"/>
        </w:rPr>
      </w:pPr>
      <w:r w:rsidRPr="006239F2">
        <w:rPr>
          <w:rFonts w:ascii="Times New Roman" w:hAnsi="Times New Roman" w:cs="Times New Roman"/>
          <w:b/>
          <w:sz w:val="24"/>
          <w:szCs w:val="24"/>
        </w:rPr>
        <w:t>1.3.</w:t>
      </w:r>
      <w:r w:rsidRPr="007C3E46">
        <w:rPr>
          <w:rFonts w:ascii="Times New Roman" w:hAnsi="Times New Roman" w:cs="Times New Roman"/>
          <w:sz w:val="24"/>
          <w:szCs w:val="24"/>
        </w:rPr>
        <w:t xml:space="preserve"> Всички документи в офертата се представят на български език, без корекции и поправки. Документи, изготвени на чужд език, следва да бъдат придружени с превод на български език. Документи за регистрация, издадени на чужд език се представят и в официален превод по смисъла на §1, т.16а от ДР на ЗОП. </w:t>
      </w:r>
    </w:p>
    <w:p w:rsidR="00EA3CB1" w:rsidRPr="007C3E46" w:rsidRDefault="00EA3CB1" w:rsidP="004F7582">
      <w:pPr>
        <w:spacing w:line="240" w:lineRule="auto"/>
        <w:jc w:val="both"/>
        <w:rPr>
          <w:rFonts w:ascii="Times New Roman" w:hAnsi="Times New Roman" w:cs="Times New Roman"/>
          <w:sz w:val="24"/>
          <w:szCs w:val="24"/>
        </w:rPr>
      </w:pPr>
      <w:r w:rsidRPr="006239F2">
        <w:rPr>
          <w:rFonts w:ascii="Times New Roman" w:hAnsi="Times New Roman" w:cs="Times New Roman"/>
          <w:b/>
          <w:sz w:val="24"/>
          <w:szCs w:val="24"/>
        </w:rPr>
        <w:t>1.4.</w:t>
      </w:r>
      <w:r w:rsidR="006239F2">
        <w:rPr>
          <w:rFonts w:ascii="Times New Roman" w:hAnsi="Times New Roman" w:cs="Times New Roman"/>
          <w:sz w:val="24"/>
          <w:szCs w:val="24"/>
        </w:rPr>
        <w:t xml:space="preserve"> </w:t>
      </w:r>
      <w:r w:rsidRPr="007C3E46">
        <w:rPr>
          <w:rFonts w:ascii="Times New Roman" w:hAnsi="Times New Roman" w:cs="Times New Roman"/>
          <w:sz w:val="24"/>
          <w:szCs w:val="24"/>
        </w:rPr>
        <w:t>Всички документи, които не са оригинали, и за които не се изисква нотариална заверка, следва да бъдат заверени от участника, копия с гриф „Вярно с оригинала“, подпис на представляващия и печат на лицето /в приложимите случаи/.</w:t>
      </w:r>
    </w:p>
    <w:p w:rsidR="00EA3CB1" w:rsidRPr="007C3E46" w:rsidRDefault="00EA3CB1" w:rsidP="004F7582">
      <w:pPr>
        <w:spacing w:line="240" w:lineRule="auto"/>
        <w:jc w:val="both"/>
        <w:rPr>
          <w:rFonts w:ascii="Times New Roman" w:hAnsi="Times New Roman" w:cs="Times New Roman"/>
          <w:sz w:val="24"/>
          <w:szCs w:val="24"/>
        </w:rPr>
      </w:pPr>
      <w:r w:rsidRPr="006239F2">
        <w:rPr>
          <w:rFonts w:ascii="Times New Roman" w:hAnsi="Times New Roman" w:cs="Times New Roman"/>
          <w:b/>
          <w:sz w:val="24"/>
          <w:szCs w:val="24"/>
        </w:rPr>
        <w:t>1.5.</w:t>
      </w:r>
      <w:r w:rsidR="006239F2">
        <w:rPr>
          <w:rFonts w:ascii="Times New Roman" w:hAnsi="Times New Roman" w:cs="Times New Roman"/>
          <w:sz w:val="24"/>
          <w:szCs w:val="24"/>
        </w:rPr>
        <w:t xml:space="preserve"> </w:t>
      </w:r>
      <w:r w:rsidRPr="007C3E46">
        <w:rPr>
          <w:rFonts w:ascii="Times New Roman" w:hAnsi="Times New Roman" w:cs="Times New Roman"/>
          <w:sz w:val="24"/>
          <w:szCs w:val="24"/>
        </w:rPr>
        <w:t>Когато участник в процедурата е чуждестранно физическо или юридическо лице или техни обединения, офертата се подава на български език и съгласно изискванията посочени в чл.56, ал.4 от ЗОП.</w:t>
      </w:r>
    </w:p>
    <w:p w:rsidR="00C73CB5" w:rsidRPr="007C3E46" w:rsidRDefault="00C73CB5" w:rsidP="004F7582">
      <w:pPr>
        <w:spacing w:line="240" w:lineRule="auto"/>
        <w:jc w:val="both"/>
        <w:rPr>
          <w:rFonts w:ascii="Times New Roman" w:hAnsi="Times New Roman" w:cs="Times New Roman"/>
          <w:sz w:val="24"/>
          <w:szCs w:val="24"/>
        </w:rPr>
      </w:pPr>
      <w:r w:rsidRPr="006239F2">
        <w:rPr>
          <w:rFonts w:ascii="Times New Roman" w:hAnsi="Times New Roman" w:cs="Times New Roman"/>
          <w:b/>
          <w:sz w:val="24"/>
          <w:szCs w:val="24"/>
        </w:rPr>
        <w:t>1.6.</w:t>
      </w:r>
      <w:r w:rsidR="006239F2">
        <w:rPr>
          <w:rFonts w:ascii="Times New Roman" w:hAnsi="Times New Roman" w:cs="Times New Roman"/>
          <w:sz w:val="24"/>
          <w:szCs w:val="24"/>
        </w:rPr>
        <w:t xml:space="preserve"> </w:t>
      </w:r>
      <w:r w:rsidRPr="007C3E46">
        <w:rPr>
          <w:rFonts w:ascii="Times New Roman" w:hAnsi="Times New Roman" w:cs="Times New Roman"/>
          <w:sz w:val="24"/>
          <w:szCs w:val="24"/>
        </w:rPr>
        <w:t xml:space="preserve">При участници обединения в офертата се представя нотариално заверено копие на Договор или Споразумение за създаване на обединението. В случай, че представляващият не е посочен в Договор/Споразумението, се представя и документ, подписан от лицата в обединението, в който задължително е посочен представляващият обединението в настоящата процедура за възлагане на обществена поръчка. След подаване на офертата в състава на обединението не следва да се извършват никакви промени. </w:t>
      </w:r>
    </w:p>
    <w:p w:rsidR="00C73CB5" w:rsidRPr="007C3E46" w:rsidRDefault="00C73CB5" w:rsidP="004F7582">
      <w:pPr>
        <w:spacing w:line="240" w:lineRule="auto"/>
        <w:jc w:val="both"/>
        <w:rPr>
          <w:rFonts w:ascii="Times New Roman" w:hAnsi="Times New Roman" w:cs="Times New Roman"/>
          <w:b/>
          <w:sz w:val="24"/>
          <w:szCs w:val="24"/>
        </w:rPr>
      </w:pPr>
      <w:r w:rsidRPr="007C3E46">
        <w:rPr>
          <w:rFonts w:ascii="Times New Roman" w:hAnsi="Times New Roman" w:cs="Times New Roman"/>
          <w:b/>
          <w:sz w:val="24"/>
          <w:szCs w:val="24"/>
        </w:rPr>
        <w:t>2.</w:t>
      </w:r>
      <w:r w:rsidR="006239F2">
        <w:rPr>
          <w:rFonts w:ascii="Times New Roman" w:hAnsi="Times New Roman" w:cs="Times New Roman"/>
          <w:b/>
          <w:sz w:val="24"/>
          <w:szCs w:val="24"/>
        </w:rPr>
        <w:t xml:space="preserve"> </w:t>
      </w:r>
      <w:r w:rsidRPr="007C3E46">
        <w:rPr>
          <w:rFonts w:ascii="Times New Roman" w:hAnsi="Times New Roman" w:cs="Times New Roman"/>
          <w:b/>
          <w:sz w:val="24"/>
          <w:szCs w:val="24"/>
        </w:rPr>
        <w:t>Срок на валидност на офертата за участие:</w:t>
      </w:r>
    </w:p>
    <w:p w:rsidR="008E52A3" w:rsidRPr="00F261C2" w:rsidRDefault="006239F2" w:rsidP="00535BFA">
      <w:pPr>
        <w:tabs>
          <w:tab w:val="left" w:pos="284"/>
        </w:tabs>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00C73CB5" w:rsidRPr="007C3E46">
        <w:rPr>
          <w:rFonts w:ascii="Times New Roman" w:hAnsi="Times New Roman" w:cs="Times New Roman"/>
          <w:b/>
          <w:sz w:val="24"/>
          <w:szCs w:val="24"/>
        </w:rPr>
        <w:t xml:space="preserve">Срокът на валидност на офертата е </w:t>
      </w:r>
      <w:r w:rsidR="00C73CB5" w:rsidRPr="007C3E46">
        <w:rPr>
          <w:rFonts w:ascii="Times New Roman" w:hAnsi="Times New Roman" w:cs="Times New Roman"/>
          <w:sz w:val="24"/>
          <w:szCs w:val="24"/>
        </w:rPr>
        <w:t>определена 100 дни, считано от дата посочена като краен срок за получаване на оферти по настоящата процедура, и представлява времето, през което участникът е обвързан с условията на предложенията си</w:t>
      </w:r>
      <w:r w:rsidR="00DF6DF2" w:rsidRPr="007C3E46">
        <w:rPr>
          <w:rFonts w:ascii="Times New Roman" w:hAnsi="Times New Roman" w:cs="Times New Roman"/>
          <w:sz w:val="24"/>
          <w:szCs w:val="24"/>
        </w:rPr>
        <w:t>. При необходимост, възложителят може да поиска от класираните участници да удължат срока на валидност на офертите си, съгласно чл.58, ал.3 от ЗОП.</w:t>
      </w:r>
    </w:p>
    <w:p w:rsidR="00DF6DF2" w:rsidRPr="007C3E46" w:rsidRDefault="00DF6DF2" w:rsidP="004F7582">
      <w:pPr>
        <w:spacing w:line="240" w:lineRule="auto"/>
        <w:jc w:val="both"/>
        <w:rPr>
          <w:rFonts w:ascii="Times New Roman" w:hAnsi="Times New Roman" w:cs="Times New Roman"/>
          <w:b/>
          <w:sz w:val="24"/>
          <w:szCs w:val="24"/>
        </w:rPr>
      </w:pPr>
      <w:r w:rsidRPr="007C3E46">
        <w:rPr>
          <w:rFonts w:ascii="Times New Roman" w:hAnsi="Times New Roman" w:cs="Times New Roman"/>
          <w:b/>
          <w:sz w:val="24"/>
          <w:szCs w:val="24"/>
        </w:rPr>
        <w:t>3.</w:t>
      </w:r>
      <w:r w:rsidR="006239F2">
        <w:rPr>
          <w:rFonts w:ascii="Times New Roman" w:hAnsi="Times New Roman" w:cs="Times New Roman"/>
          <w:b/>
          <w:sz w:val="24"/>
          <w:szCs w:val="24"/>
        </w:rPr>
        <w:t xml:space="preserve"> </w:t>
      </w:r>
      <w:r w:rsidRPr="007C3E46">
        <w:rPr>
          <w:rFonts w:ascii="Times New Roman" w:hAnsi="Times New Roman" w:cs="Times New Roman"/>
          <w:b/>
          <w:sz w:val="24"/>
          <w:szCs w:val="24"/>
        </w:rPr>
        <w:t>Представяне на оферта</w:t>
      </w:r>
      <w:r w:rsidR="00535BFA">
        <w:rPr>
          <w:rFonts w:ascii="Times New Roman" w:hAnsi="Times New Roman" w:cs="Times New Roman"/>
          <w:b/>
          <w:sz w:val="24"/>
          <w:szCs w:val="24"/>
        </w:rPr>
        <w:t>:</w:t>
      </w:r>
    </w:p>
    <w:p w:rsidR="00DF6DF2" w:rsidRPr="007C3E46" w:rsidRDefault="00DF6DF2" w:rsidP="004F7582">
      <w:pPr>
        <w:spacing w:line="240" w:lineRule="auto"/>
        <w:jc w:val="both"/>
        <w:rPr>
          <w:rFonts w:ascii="Times New Roman" w:hAnsi="Times New Roman" w:cs="Times New Roman"/>
          <w:sz w:val="24"/>
          <w:szCs w:val="24"/>
        </w:rPr>
      </w:pPr>
      <w:r w:rsidRPr="006239F2">
        <w:rPr>
          <w:rFonts w:ascii="Times New Roman" w:hAnsi="Times New Roman" w:cs="Times New Roman"/>
          <w:b/>
          <w:sz w:val="24"/>
          <w:szCs w:val="24"/>
        </w:rPr>
        <w:t>3.1.</w:t>
      </w:r>
      <w:r w:rsidR="006239F2">
        <w:rPr>
          <w:rFonts w:ascii="Times New Roman" w:hAnsi="Times New Roman" w:cs="Times New Roman"/>
          <w:sz w:val="24"/>
          <w:szCs w:val="24"/>
        </w:rPr>
        <w:t xml:space="preserve"> </w:t>
      </w:r>
      <w:r w:rsidRPr="007C3E46">
        <w:rPr>
          <w:rFonts w:ascii="Times New Roman" w:hAnsi="Times New Roman" w:cs="Times New Roman"/>
          <w:sz w:val="24"/>
          <w:szCs w:val="24"/>
        </w:rPr>
        <w:t>Съгласно чл.57 от ЗОП, офертата се представя в запечатан непрозрачен плик, от участника или от упълномощен от него представител, лично или по пощата с препоръчано писмо с обратна разписка. Върху плика участникът посочва</w:t>
      </w:r>
      <w:r w:rsidR="00E3217A">
        <w:rPr>
          <w:rFonts w:ascii="Times New Roman" w:hAnsi="Times New Roman" w:cs="Times New Roman"/>
          <w:sz w:val="24"/>
          <w:szCs w:val="24"/>
        </w:rPr>
        <w:t xml:space="preserve"> предмета на поръчката, обособената/ите позиция/ии, за които се отнася,</w:t>
      </w:r>
      <w:r w:rsidRPr="007C3E46">
        <w:rPr>
          <w:rFonts w:ascii="Times New Roman" w:hAnsi="Times New Roman" w:cs="Times New Roman"/>
          <w:sz w:val="24"/>
          <w:szCs w:val="24"/>
        </w:rPr>
        <w:t xml:space="preserve"> адрес за кореспонденция, телефон и по възможност факс и електронен адрес. Пликът </w:t>
      </w:r>
      <w:r w:rsidR="00E3217A">
        <w:rPr>
          <w:rFonts w:ascii="Times New Roman" w:hAnsi="Times New Roman" w:cs="Times New Roman"/>
          <w:sz w:val="24"/>
          <w:szCs w:val="24"/>
        </w:rPr>
        <w:t xml:space="preserve">по чл. 57, ал. 1 от ЗОП </w:t>
      </w:r>
      <w:r w:rsidRPr="007C3E46">
        <w:rPr>
          <w:rFonts w:ascii="Times New Roman" w:hAnsi="Times New Roman" w:cs="Times New Roman"/>
          <w:sz w:val="24"/>
          <w:szCs w:val="24"/>
        </w:rPr>
        <w:t>съдържа три отделни запечатани непрозрачни и надписани плика, както следва:</w:t>
      </w:r>
    </w:p>
    <w:p w:rsidR="00DF6DF2" w:rsidRPr="007C3E46" w:rsidRDefault="00DF6DF2" w:rsidP="004F7582">
      <w:pPr>
        <w:spacing w:line="240" w:lineRule="auto"/>
        <w:jc w:val="both"/>
        <w:rPr>
          <w:rFonts w:ascii="Times New Roman" w:hAnsi="Times New Roman" w:cs="Times New Roman"/>
          <w:sz w:val="24"/>
          <w:szCs w:val="24"/>
        </w:rPr>
      </w:pPr>
      <w:r w:rsidRPr="007C3E46">
        <w:rPr>
          <w:rFonts w:ascii="Times New Roman" w:hAnsi="Times New Roman" w:cs="Times New Roman"/>
          <w:b/>
          <w:sz w:val="24"/>
          <w:szCs w:val="24"/>
        </w:rPr>
        <w:t>Плик №1</w:t>
      </w:r>
      <w:r w:rsidRPr="007C3E46">
        <w:rPr>
          <w:rFonts w:ascii="Times New Roman" w:hAnsi="Times New Roman" w:cs="Times New Roman"/>
          <w:sz w:val="24"/>
          <w:szCs w:val="24"/>
        </w:rPr>
        <w:t xml:space="preserve"> с надпис: </w:t>
      </w:r>
      <w:r w:rsidRPr="007C3E46">
        <w:rPr>
          <w:rFonts w:ascii="Times New Roman" w:hAnsi="Times New Roman" w:cs="Times New Roman"/>
          <w:i/>
          <w:sz w:val="24"/>
          <w:szCs w:val="24"/>
        </w:rPr>
        <w:t xml:space="preserve">„Документи за подбор“, </w:t>
      </w:r>
      <w:r w:rsidRPr="007C3E46">
        <w:rPr>
          <w:rFonts w:ascii="Times New Roman" w:hAnsi="Times New Roman" w:cs="Times New Roman"/>
          <w:sz w:val="24"/>
          <w:szCs w:val="24"/>
        </w:rPr>
        <w:t xml:space="preserve">в който се поставят документите изисквани от възложителя, отнасящи се до административното съответствие и допустимостта на участниците. </w:t>
      </w:r>
    </w:p>
    <w:p w:rsidR="00DF6DF2" w:rsidRPr="007C3E46" w:rsidRDefault="00DF6DF2" w:rsidP="004F7582">
      <w:pPr>
        <w:spacing w:line="240" w:lineRule="auto"/>
        <w:jc w:val="both"/>
        <w:rPr>
          <w:rFonts w:ascii="Times New Roman" w:hAnsi="Times New Roman" w:cs="Times New Roman"/>
          <w:sz w:val="24"/>
          <w:szCs w:val="24"/>
        </w:rPr>
      </w:pPr>
      <w:r w:rsidRPr="007C3E46">
        <w:rPr>
          <w:rFonts w:ascii="Times New Roman" w:hAnsi="Times New Roman" w:cs="Times New Roman"/>
          <w:b/>
          <w:sz w:val="24"/>
          <w:szCs w:val="24"/>
        </w:rPr>
        <w:t>Плик №2</w:t>
      </w:r>
      <w:r w:rsidRPr="007C3E46">
        <w:rPr>
          <w:rFonts w:ascii="Times New Roman" w:hAnsi="Times New Roman" w:cs="Times New Roman"/>
          <w:sz w:val="24"/>
          <w:szCs w:val="24"/>
        </w:rPr>
        <w:t xml:space="preserve"> с надпис: </w:t>
      </w:r>
      <w:r w:rsidRPr="007C3E46">
        <w:rPr>
          <w:rFonts w:ascii="Times New Roman" w:hAnsi="Times New Roman" w:cs="Times New Roman"/>
          <w:i/>
          <w:sz w:val="24"/>
          <w:szCs w:val="24"/>
        </w:rPr>
        <w:t>„Предложение за изпълнение на поръчката“</w:t>
      </w:r>
      <w:r w:rsidRPr="007C3E46">
        <w:rPr>
          <w:rFonts w:ascii="Times New Roman" w:hAnsi="Times New Roman" w:cs="Times New Roman"/>
          <w:sz w:val="24"/>
          <w:szCs w:val="24"/>
        </w:rPr>
        <w:t>, в който се поставят документите, свързани с изпълнението на поръчката.</w:t>
      </w:r>
    </w:p>
    <w:p w:rsidR="00DF6DF2" w:rsidRDefault="00DF6DF2" w:rsidP="004F7582">
      <w:pPr>
        <w:spacing w:line="240" w:lineRule="auto"/>
        <w:jc w:val="both"/>
        <w:rPr>
          <w:rFonts w:ascii="Times New Roman" w:hAnsi="Times New Roman" w:cs="Times New Roman"/>
          <w:sz w:val="24"/>
          <w:szCs w:val="24"/>
        </w:rPr>
      </w:pPr>
      <w:r w:rsidRPr="007C3E46">
        <w:rPr>
          <w:rFonts w:ascii="Times New Roman" w:hAnsi="Times New Roman" w:cs="Times New Roman"/>
          <w:b/>
          <w:sz w:val="24"/>
          <w:szCs w:val="24"/>
        </w:rPr>
        <w:t>Плик №3</w:t>
      </w:r>
      <w:r w:rsidRPr="007C3E46">
        <w:rPr>
          <w:rFonts w:ascii="Times New Roman" w:hAnsi="Times New Roman" w:cs="Times New Roman"/>
          <w:sz w:val="24"/>
          <w:szCs w:val="24"/>
        </w:rPr>
        <w:t xml:space="preserve"> с надпис: </w:t>
      </w:r>
      <w:r w:rsidRPr="007C3E46">
        <w:rPr>
          <w:rFonts w:ascii="Times New Roman" w:hAnsi="Times New Roman" w:cs="Times New Roman"/>
          <w:i/>
          <w:sz w:val="24"/>
          <w:szCs w:val="24"/>
        </w:rPr>
        <w:t>„Предлагана цена“</w:t>
      </w:r>
      <w:r w:rsidRPr="007C3E46">
        <w:rPr>
          <w:rFonts w:ascii="Times New Roman" w:hAnsi="Times New Roman" w:cs="Times New Roman"/>
          <w:sz w:val="24"/>
          <w:szCs w:val="24"/>
        </w:rPr>
        <w:t>, който съдържа ценовото предложение на участника.</w:t>
      </w:r>
    </w:p>
    <w:p w:rsidR="00EE4BA1" w:rsidRPr="00EE4BA1" w:rsidRDefault="00EE4BA1" w:rsidP="004F7582">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t>Когато участник подава оферта за повече от е</w:t>
      </w:r>
      <w:r w:rsidR="00F83055">
        <w:rPr>
          <w:rFonts w:ascii="Times New Roman" w:hAnsi="Times New Roman" w:cs="Times New Roman"/>
          <w:b/>
          <w:sz w:val="24"/>
          <w:szCs w:val="24"/>
        </w:rPr>
        <w:t>дна обособена позиция пликове №</w:t>
      </w:r>
      <w:r>
        <w:rPr>
          <w:rFonts w:ascii="Times New Roman" w:hAnsi="Times New Roman" w:cs="Times New Roman"/>
          <w:b/>
          <w:sz w:val="24"/>
          <w:szCs w:val="24"/>
        </w:rPr>
        <w:t>2 и №3 се представят за всяка от позициите. Когато документите и информацията, съдържащи се в плик №1 са еднакви за две или повече обособени позиции, по които участника участва, същите се поставят само в плика по позицията с най-малък пореден номер, като това обстоятелство се отбелязва в списъка на документите, съдържащ се в пликовете на останалите позиции.</w:t>
      </w:r>
    </w:p>
    <w:p w:rsidR="007C3E46" w:rsidRPr="006239F2" w:rsidRDefault="00DF6DF2" w:rsidP="006239F2">
      <w:pPr>
        <w:spacing w:line="240" w:lineRule="auto"/>
        <w:jc w:val="both"/>
        <w:rPr>
          <w:rFonts w:ascii="Times New Roman" w:hAnsi="Times New Roman" w:cs="Times New Roman"/>
          <w:sz w:val="24"/>
          <w:szCs w:val="24"/>
        </w:rPr>
      </w:pPr>
      <w:r w:rsidRPr="006239F2">
        <w:rPr>
          <w:rFonts w:ascii="Times New Roman" w:hAnsi="Times New Roman" w:cs="Times New Roman"/>
          <w:b/>
          <w:sz w:val="24"/>
          <w:szCs w:val="24"/>
        </w:rPr>
        <w:t>3.2.</w:t>
      </w:r>
      <w:r w:rsidR="006239F2">
        <w:rPr>
          <w:rFonts w:ascii="Times New Roman" w:hAnsi="Times New Roman" w:cs="Times New Roman"/>
          <w:sz w:val="24"/>
          <w:szCs w:val="24"/>
        </w:rPr>
        <w:t xml:space="preserve"> </w:t>
      </w:r>
      <w:r w:rsidRPr="007C3E46">
        <w:rPr>
          <w:rFonts w:ascii="Times New Roman" w:hAnsi="Times New Roman" w:cs="Times New Roman"/>
          <w:sz w:val="24"/>
          <w:szCs w:val="24"/>
        </w:rPr>
        <w:t>Пликове №1, №2 и №3 се запечатв</w:t>
      </w:r>
      <w:r w:rsidR="004C6FE9">
        <w:rPr>
          <w:rFonts w:ascii="Times New Roman" w:hAnsi="Times New Roman" w:cs="Times New Roman"/>
          <w:sz w:val="24"/>
          <w:szCs w:val="24"/>
        </w:rPr>
        <w:t xml:space="preserve">ат в един общ непрозрачен плик и/или кутия, и/или кашон, </w:t>
      </w:r>
      <w:r w:rsidRPr="007C3E46">
        <w:rPr>
          <w:rFonts w:ascii="Times New Roman" w:hAnsi="Times New Roman" w:cs="Times New Roman"/>
          <w:sz w:val="24"/>
          <w:szCs w:val="24"/>
        </w:rPr>
        <w:t>който се надписва по следния начин:</w:t>
      </w:r>
    </w:p>
    <w:p w:rsidR="007C3E46" w:rsidRDefault="007C3E46" w:rsidP="006239F2">
      <w:pPr>
        <w:spacing w:after="0" w:line="360" w:lineRule="auto"/>
        <w:jc w:val="both"/>
        <w:rPr>
          <w:rFonts w:ascii="Times New Roman" w:hAnsi="Times New Roman" w:cs="Times New Roman"/>
          <w:b/>
          <w:sz w:val="24"/>
          <w:szCs w:val="24"/>
          <w:lang w:val="en-US"/>
        </w:rPr>
      </w:pPr>
    </w:p>
    <w:tbl>
      <w:tblPr>
        <w:tblStyle w:val="a5"/>
        <w:tblW w:w="0" w:type="auto"/>
        <w:tblBorders>
          <w:top w:val="dashSmallGap" w:sz="4" w:space="0" w:color="auto"/>
          <w:left w:val="none" w:sz="0" w:space="0" w:color="auto"/>
          <w:bottom w:val="dashSmallGap" w:sz="4"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2"/>
      </w:tblGrid>
      <w:tr w:rsidR="0002273C" w:rsidRPr="0002273C" w:rsidTr="006503F2">
        <w:tc>
          <w:tcPr>
            <w:tcW w:w="9212" w:type="dxa"/>
            <w:shd w:val="clear" w:color="auto" w:fill="D9D9D9" w:themeFill="background1" w:themeFillShade="D9"/>
          </w:tcPr>
          <w:p w:rsidR="0002273C" w:rsidRPr="0002273C" w:rsidRDefault="0002273C" w:rsidP="00FB6C6B">
            <w:pPr>
              <w:spacing w:line="360" w:lineRule="auto"/>
              <w:jc w:val="both"/>
              <w:rPr>
                <w:rFonts w:ascii="Times New Roman" w:hAnsi="Times New Roman" w:cs="Times New Roman"/>
                <w:b/>
                <w:sz w:val="24"/>
                <w:szCs w:val="24"/>
              </w:rPr>
            </w:pPr>
            <w:r w:rsidRPr="0002273C">
              <w:rPr>
                <w:rFonts w:ascii="Times New Roman" w:hAnsi="Times New Roman" w:cs="Times New Roman"/>
                <w:b/>
                <w:sz w:val="24"/>
                <w:szCs w:val="24"/>
              </w:rPr>
              <w:t>ДО</w:t>
            </w:r>
          </w:p>
        </w:tc>
      </w:tr>
      <w:tr w:rsidR="0002273C" w:rsidRPr="0002273C" w:rsidTr="006503F2">
        <w:tc>
          <w:tcPr>
            <w:tcW w:w="9212" w:type="dxa"/>
            <w:shd w:val="clear" w:color="auto" w:fill="D9D9D9" w:themeFill="background1" w:themeFillShade="D9"/>
          </w:tcPr>
          <w:p w:rsidR="0002273C" w:rsidRPr="0002273C" w:rsidRDefault="0002273C" w:rsidP="00FB6C6B">
            <w:pPr>
              <w:spacing w:line="360" w:lineRule="auto"/>
              <w:jc w:val="both"/>
              <w:rPr>
                <w:rFonts w:ascii="Times New Roman" w:hAnsi="Times New Roman" w:cs="Times New Roman"/>
                <w:b/>
                <w:sz w:val="24"/>
                <w:szCs w:val="24"/>
              </w:rPr>
            </w:pPr>
            <w:r w:rsidRPr="0002273C">
              <w:rPr>
                <w:rFonts w:ascii="Times New Roman" w:hAnsi="Times New Roman" w:cs="Times New Roman"/>
                <w:b/>
                <w:sz w:val="24"/>
                <w:szCs w:val="24"/>
              </w:rPr>
              <w:t>ОБЩИНА ПАНАГЮРИЩЕ</w:t>
            </w:r>
          </w:p>
        </w:tc>
      </w:tr>
      <w:tr w:rsidR="0002273C" w:rsidRPr="0002273C" w:rsidTr="006503F2">
        <w:tc>
          <w:tcPr>
            <w:tcW w:w="9212" w:type="dxa"/>
            <w:shd w:val="clear" w:color="auto" w:fill="D9D9D9" w:themeFill="background1" w:themeFillShade="D9"/>
          </w:tcPr>
          <w:p w:rsidR="0002273C" w:rsidRPr="0002273C" w:rsidRDefault="0002273C" w:rsidP="00FB6C6B">
            <w:pPr>
              <w:spacing w:line="360" w:lineRule="auto"/>
              <w:jc w:val="both"/>
              <w:rPr>
                <w:rFonts w:ascii="Times New Roman" w:hAnsi="Times New Roman" w:cs="Times New Roman"/>
                <w:b/>
                <w:sz w:val="24"/>
                <w:szCs w:val="24"/>
              </w:rPr>
            </w:pPr>
            <w:r w:rsidRPr="0002273C">
              <w:rPr>
                <w:rFonts w:ascii="Times New Roman" w:hAnsi="Times New Roman" w:cs="Times New Roman"/>
                <w:b/>
                <w:sz w:val="24"/>
                <w:szCs w:val="24"/>
              </w:rPr>
              <w:t>ГР. ПАНАГЮРИЩЕ 4500</w:t>
            </w:r>
          </w:p>
        </w:tc>
      </w:tr>
      <w:tr w:rsidR="0002273C" w:rsidRPr="0002273C" w:rsidTr="006503F2">
        <w:tc>
          <w:tcPr>
            <w:tcW w:w="9212" w:type="dxa"/>
            <w:shd w:val="clear" w:color="auto" w:fill="D9D9D9" w:themeFill="background1" w:themeFillShade="D9"/>
          </w:tcPr>
          <w:p w:rsidR="0002273C" w:rsidRPr="0002273C" w:rsidRDefault="0002273C" w:rsidP="00FB6C6B">
            <w:pPr>
              <w:spacing w:line="360" w:lineRule="auto"/>
              <w:jc w:val="both"/>
              <w:rPr>
                <w:rFonts w:ascii="Times New Roman" w:hAnsi="Times New Roman" w:cs="Times New Roman"/>
                <w:b/>
                <w:sz w:val="24"/>
                <w:szCs w:val="24"/>
                <w:lang w:val="en-US"/>
              </w:rPr>
            </w:pPr>
            <w:r w:rsidRPr="0002273C">
              <w:rPr>
                <w:rFonts w:ascii="Times New Roman" w:hAnsi="Times New Roman" w:cs="Times New Roman"/>
                <w:b/>
                <w:sz w:val="24"/>
                <w:szCs w:val="24"/>
              </w:rPr>
              <w:t>ПЛ. „20-ТИ АПРИЛ“ №13</w:t>
            </w:r>
          </w:p>
        </w:tc>
      </w:tr>
      <w:tr w:rsidR="0002273C" w:rsidRPr="0002273C" w:rsidTr="006503F2">
        <w:tc>
          <w:tcPr>
            <w:tcW w:w="9212" w:type="dxa"/>
            <w:shd w:val="clear" w:color="auto" w:fill="D9D9D9" w:themeFill="background1" w:themeFillShade="D9"/>
          </w:tcPr>
          <w:p w:rsidR="0002273C" w:rsidRPr="0002273C" w:rsidRDefault="0002273C" w:rsidP="00FB6C6B">
            <w:pPr>
              <w:jc w:val="both"/>
              <w:rPr>
                <w:rFonts w:ascii="Times New Roman" w:hAnsi="Times New Roman" w:cs="Times New Roman"/>
                <w:b/>
                <w:sz w:val="24"/>
                <w:szCs w:val="24"/>
                <w:lang w:val="en-US"/>
              </w:rPr>
            </w:pPr>
          </w:p>
        </w:tc>
      </w:tr>
      <w:tr w:rsidR="0002273C" w:rsidRPr="0002273C" w:rsidTr="006503F2">
        <w:tc>
          <w:tcPr>
            <w:tcW w:w="9212" w:type="dxa"/>
            <w:shd w:val="clear" w:color="auto" w:fill="D9D9D9" w:themeFill="background1" w:themeFillShade="D9"/>
          </w:tcPr>
          <w:p w:rsidR="0002273C" w:rsidRPr="0002273C" w:rsidRDefault="0002273C" w:rsidP="00FB6C6B">
            <w:pPr>
              <w:jc w:val="both"/>
              <w:rPr>
                <w:rFonts w:ascii="Times New Roman" w:hAnsi="Times New Roman" w:cs="Times New Roman"/>
                <w:i/>
                <w:sz w:val="24"/>
                <w:szCs w:val="24"/>
              </w:rPr>
            </w:pPr>
            <w:r w:rsidRPr="0002273C">
              <w:rPr>
                <w:rFonts w:ascii="Times New Roman" w:hAnsi="Times New Roman" w:cs="Times New Roman"/>
                <w:b/>
                <w:i/>
                <w:sz w:val="24"/>
                <w:szCs w:val="24"/>
              </w:rPr>
              <w:t>Относно:</w:t>
            </w:r>
            <w:r w:rsidRPr="0002273C">
              <w:rPr>
                <w:rFonts w:ascii="Times New Roman" w:hAnsi="Times New Roman" w:cs="Times New Roman"/>
                <w:i/>
                <w:sz w:val="24"/>
                <w:szCs w:val="24"/>
              </w:rPr>
              <w:t xml:space="preserve"> Оферта за участие в открита процедура за възлагане на обществена поръчка с предмет: /Посочва се наименованието на обществената поръчка/</w:t>
            </w:r>
          </w:p>
        </w:tc>
      </w:tr>
      <w:tr w:rsidR="0002273C" w:rsidRPr="0002273C" w:rsidTr="006503F2">
        <w:tc>
          <w:tcPr>
            <w:tcW w:w="9212" w:type="dxa"/>
            <w:shd w:val="clear" w:color="auto" w:fill="D9D9D9" w:themeFill="background1" w:themeFillShade="D9"/>
          </w:tcPr>
          <w:p w:rsidR="0002273C" w:rsidRPr="0002273C" w:rsidRDefault="0002273C" w:rsidP="00FB6C6B">
            <w:pPr>
              <w:jc w:val="both"/>
              <w:rPr>
                <w:rFonts w:ascii="Times New Roman" w:hAnsi="Times New Roman" w:cs="Times New Roman"/>
                <w:i/>
                <w:sz w:val="24"/>
                <w:szCs w:val="24"/>
              </w:rPr>
            </w:pPr>
            <w:r w:rsidRPr="0002273C">
              <w:rPr>
                <w:rFonts w:ascii="Times New Roman" w:hAnsi="Times New Roman" w:cs="Times New Roman"/>
                <w:i/>
                <w:sz w:val="24"/>
                <w:szCs w:val="24"/>
              </w:rPr>
              <w:t xml:space="preserve">                                                   </w:t>
            </w:r>
            <w:r w:rsidR="006503F2">
              <w:rPr>
                <w:rFonts w:ascii="Times New Roman" w:hAnsi="Times New Roman" w:cs="Times New Roman"/>
                <w:i/>
                <w:sz w:val="24"/>
                <w:szCs w:val="24"/>
              </w:rPr>
              <w:t xml:space="preserve">                             </w:t>
            </w:r>
            <w:r w:rsidRPr="0002273C">
              <w:rPr>
                <w:rFonts w:ascii="Times New Roman" w:hAnsi="Times New Roman" w:cs="Times New Roman"/>
                <w:i/>
                <w:sz w:val="24"/>
                <w:szCs w:val="24"/>
              </w:rPr>
              <w:t xml:space="preserve">  </w:t>
            </w:r>
            <w:r w:rsidRPr="0002273C">
              <w:rPr>
                <w:rFonts w:ascii="Times New Roman" w:hAnsi="Times New Roman" w:cs="Times New Roman"/>
                <w:b/>
                <w:sz w:val="24"/>
                <w:szCs w:val="24"/>
              </w:rPr>
              <w:t xml:space="preserve">Подател: </w:t>
            </w:r>
            <w:r w:rsidRPr="0002273C">
              <w:rPr>
                <w:rFonts w:ascii="Times New Roman" w:hAnsi="Times New Roman" w:cs="Times New Roman"/>
                <w:sz w:val="24"/>
                <w:szCs w:val="24"/>
              </w:rPr>
              <w:t>/</w:t>
            </w:r>
            <w:r w:rsidRPr="0002273C">
              <w:rPr>
                <w:rFonts w:ascii="Times New Roman" w:hAnsi="Times New Roman" w:cs="Times New Roman"/>
                <w:i/>
                <w:sz w:val="24"/>
                <w:szCs w:val="24"/>
              </w:rPr>
              <w:t>наименование на участника/</w:t>
            </w:r>
          </w:p>
        </w:tc>
      </w:tr>
      <w:tr w:rsidR="0002273C" w:rsidRPr="0002273C" w:rsidTr="006503F2">
        <w:tc>
          <w:tcPr>
            <w:tcW w:w="9212" w:type="dxa"/>
            <w:shd w:val="clear" w:color="auto" w:fill="D9D9D9" w:themeFill="background1" w:themeFillShade="D9"/>
          </w:tcPr>
          <w:p w:rsidR="0002273C" w:rsidRPr="0002273C" w:rsidRDefault="006503F2" w:rsidP="00FB6C6B">
            <w:pPr>
              <w:jc w:val="both"/>
              <w:rPr>
                <w:rFonts w:ascii="Times New Roman" w:hAnsi="Times New Roman" w:cs="Times New Roman"/>
                <w:i/>
                <w:sz w:val="24"/>
                <w:szCs w:val="24"/>
              </w:rPr>
            </w:pPr>
            <w:r>
              <w:rPr>
                <w:rFonts w:ascii="Times New Roman" w:hAnsi="Times New Roman" w:cs="Times New Roman"/>
                <w:b/>
                <w:sz w:val="24"/>
                <w:szCs w:val="24"/>
              </w:rPr>
              <w:t xml:space="preserve">            </w:t>
            </w:r>
            <w:r w:rsidR="0002273C" w:rsidRPr="0002273C">
              <w:rPr>
                <w:rFonts w:ascii="Times New Roman" w:hAnsi="Times New Roman" w:cs="Times New Roman"/>
                <w:b/>
                <w:sz w:val="24"/>
                <w:szCs w:val="24"/>
              </w:rPr>
              <w:t xml:space="preserve">Адрес за кореспонденция: </w:t>
            </w:r>
            <w:r w:rsidR="0002273C" w:rsidRPr="0002273C">
              <w:rPr>
                <w:rFonts w:ascii="Times New Roman" w:hAnsi="Times New Roman" w:cs="Times New Roman"/>
                <w:i/>
                <w:sz w:val="24"/>
                <w:szCs w:val="24"/>
              </w:rPr>
              <w:t>/пощенски адрес, телефон, факс, електронна поща/</w:t>
            </w:r>
          </w:p>
        </w:tc>
      </w:tr>
    </w:tbl>
    <w:p w:rsidR="0002273C" w:rsidRDefault="0002273C" w:rsidP="00556138">
      <w:pPr>
        <w:jc w:val="both"/>
        <w:rPr>
          <w:rFonts w:ascii="Times New Roman" w:hAnsi="Times New Roman" w:cs="Times New Roman"/>
          <w:b/>
          <w:sz w:val="24"/>
          <w:szCs w:val="24"/>
        </w:rPr>
      </w:pPr>
    </w:p>
    <w:p w:rsidR="007F78D5" w:rsidRDefault="007F78D5" w:rsidP="00556138">
      <w:pPr>
        <w:jc w:val="both"/>
        <w:rPr>
          <w:rFonts w:ascii="Times New Roman" w:hAnsi="Times New Roman" w:cs="Times New Roman"/>
          <w:sz w:val="24"/>
          <w:szCs w:val="24"/>
        </w:rPr>
      </w:pPr>
      <w:r w:rsidRPr="006239F2">
        <w:rPr>
          <w:rFonts w:ascii="Times New Roman" w:hAnsi="Times New Roman" w:cs="Times New Roman"/>
          <w:b/>
          <w:sz w:val="24"/>
          <w:szCs w:val="24"/>
        </w:rPr>
        <w:t>3.3.</w:t>
      </w:r>
      <w:r w:rsidR="006239F2">
        <w:rPr>
          <w:rFonts w:ascii="Times New Roman" w:hAnsi="Times New Roman" w:cs="Times New Roman"/>
          <w:sz w:val="24"/>
          <w:szCs w:val="24"/>
        </w:rPr>
        <w:t xml:space="preserve"> </w:t>
      </w:r>
      <w:r w:rsidRPr="007C3E46">
        <w:rPr>
          <w:rFonts w:ascii="Times New Roman" w:hAnsi="Times New Roman" w:cs="Times New Roman"/>
          <w:sz w:val="24"/>
          <w:szCs w:val="24"/>
        </w:rPr>
        <w:t>Офертата следва да бъде представена на адреса, посочен в обявлението на обществената поръчка, преди часа и датата, посочени като краен срок за предоставяне на офертата. До изтичане на срока за подаване на оферти, всеки участник в процедурата може да промени, допълни или да оттегли офертата си.</w:t>
      </w:r>
    </w:p>
    <w:p w:rsidR="0058172B" w:rsidRDefault="0058172B" w:rsidP="00556138">
      <w:pPr>
        <w:jc w:val="both"/>
        <w:rPr>
          <w:rFonts w:ascii="Times New Roman" w:hAnsi="Times New Roman" w:cs="Times New Roman"/>
          <w:sz w:val="24"/>
          <w:szCs w:val="24"/>
        </w:rPr>
      </w:pPr>
    </w:p>
    <w:p w:rsidR="004C6FE9" w:rsidRPr="007C3E46" w:rsidRDefault="004C6FE9" w:rsidP="00556138">
      <w:pPr>
        <w:jc w:val="both"/>
        <w:rPr>
          <w:rFonts w:ascii="Times New Roman" w:hAnsi="Times New Roman" w:cs="Times New Roman"/>
          <w:sz w:val="24"/>
          <w:szCs w:val="24"/>
        </w:rPr>
      </w:pPr>
    </w:p>
    <w:tbl>
      <w:tblPr>
        <w:tblStyle w:val="a5"/>
        <w:tblW w:w="0" w:type="auto"/>
        <w:tblBorders>
          <w:top w:val="none" w:sz="0" w:space="0" w:color="auto"/>
          <w:left w:val="none" w:sz="0" w:space="0" w:color="auto"/>
          <w:bottom w:val="single" w:sz="4" w:space="0" w:color="404040" w:themeColor="text1" w:themeTint="BF"/>
          <w:right w:val="none" w:sz="0" w:space="0" w:color="auto"/>
          <w:insideH w:val="none" w:sz="0" w:space="0" w:color="auto"/>
          <w:insideV w:val="none" w:sz="0" w:space="0" w:color="auto"/>
        </w:tblBorders>
        <w:tblLook w:val="04A0" w:firstRow="1" w:lastRow="0" w:firstColumn="1" w:lastColumn="0" w:noHBand="0" w:noVBand="1"/>
      </w:tblPr>
      <w:tblGrid>
        <w:gridCol w:w="9212"/>
      </w:tblGrid>
      <w:tr w:rsidR="0058172B" w:rsidTr="0058172B">
        <w:tc>
          <w:tcPr>
            <w:tcW w:w="9212" w:type="dxa"/>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6"/>
            </w:tblGrid>
            <w:tr w:rsidR="0058172B" w:rsidRPr="0058172B" w:rsidTr="00FB6C6B">
              <w:tc>
                <w:tcPr>
                  <w:tcW w:w="9212" w:type="dxa"/>
                </w:tcPr>
                <w:p w:rsidR="0058172B" w:rsidRPr="0058172B" w:rsidRDefault="0058172B" w:rsidP="00FB6C6B">
                  <w:pPr>
                    <w:jc w:val="both"/>
                    <w:rPr>
                      <w:rFonts w:ascii="Times New Roman" w:hAnsi="Times New Roman" w:cs="Times New Roman"/>
                      <w:b/>
                      <w:sz w:val="24"/>
                      <w:szCs w:val="24"/>
                    </w:rPr>
                  </w:pPr>
                  <w:r w:rsidRPr="0058172B">
                    <w:rPr>
                      <w:rFonts w:ascii="Times New Roman" w:hAnsi="Times New Roman" w:cs="Times New Roman"/>
                      <w:b/>
                      <w:sz w:val="24"/>
                      <w:szCs w:val="24"/>
                    </w:rPr>
                    <w:t>ІVА. НЕОБХОДИМИ ДОКУМЕНТИ</w:t>
                  </w:r>
                </w:p>
              </w:tc>
            </w:tr>
          </w:tbl>
          <w:p w:rsidR="0058172B" w:rsidRDefault="0058172B"/>
        </w:tc>
      </w:tr>
    </w:tbl>
    <w:p w:rsidR="0058172B" w:rsidRDefault="0058172B" w:rsidP="0058172B">
      <w:pPr>
        <w:spacing w:after="0"/>
        <w:jc w:val="both"/>
        <w:rPr>
          <w:rFonts w:ascii="Times New Roman" w:hAnsi="Times New Roman" w:cs="Times New Roman"/>
          <w:b/>
          <w:sz w:val="24"/>
          <w:szCs w:val="24"/>
        </w:rPr>
      </w:pPr>
    </w:p>
    <w:p w:rsidR="00FE773A" w:rsidRDefault="00FE773A" w:rsidP="0058172B">
      <w:pPr>
        <w:spacing w:after="0"/>
        <w:jc w:val="both"/>
        <w:rPr>
          <w:rFonts w:ascii="Times New Roman" w:hAnsi="Times New Roman" w:cs="Times New Roman"/>
          <w:b/>
          <w:sz w:val="24"/>
          <w:szCs w:val="24"/>
        </w:rPr>
      </w:pPr>
      <w:r w:rsidRPr="007C3E46">
        <w:rPr>
          <w:rFonts w:ascii="Times New Roman" w:hAnsi="Times New Roman" w:cs="Times New Roman"/>
          <w:b/>
          <w:sz w:val="24"/>
          <w:szCs w:val="24"/>
        </w:rPr>
        <w:t>1.</w:t>
      </w:r>
      <w:r w:rsidR="006239F2">
        <w:rPr>
          <w:rFonts w:ascii="Times New Roman" w:hAnsi="Times New Roman" w:cs="Times New Roman"/>
          <w:b/>
          <w:sz w:val="24"/>
          <w:szCs w:val="24"/>
        </w:rPr>
        <w:t xml:space="preserve"> </w:t>
      </w:r>
      <w:r w:rsidRPr="007C3E46">
        <w:rPr>
          <w:rFonts w:ascii="Times New Roman" w:hAnsi="Times New Roman" w:cs="Times New Roman"/>
          <w:b/>
          <w:sz w:val="24"/>
          <w:szCs w:val="24"/>
        </w:rPr>
        <w:t>Съдържание н</w:t>
      </w:r>
      <w:r w:rsidR="0058172B">
        <w:rPr>
          <w:rFonts w:ascii="Times New Roman" w:hAnsi="Times New Roman" w:cs="Times New Roman"/>
          <w:b/>
          <w:sz w:val="24"/>
          <w:szCs w:val="24"/>
        </w:rPr>
        <w:t>а Плик №1 „Документи за подбор“:</w:t>
      </w:r>
    </w:p>
    <w:p w:rsidR="0058172B" w:rsidRPr="007C3E46" w:rsidRDefault="0058172B" w:rsidP="0058172B">
      <w:pPr>
        <w:spacing w:after="0"/>
        <w:jc w:val="both"/>
        <w:rPr>
          <w:rFonts w:ascii="Times New Roman" w:hAnsi="Times New Roman" w:cs="Times New Roman"/>
          <w:b/>
          <w:sz w:val="24"/>
          <w:szCs w:val="24"/>
        </w:rPr>
      </w:pPr>
    </w:p>
    <w:p w:rsidR="00FE773A" w:rsidRPr="007C3E46" w:rsidRDefault="00FE773A" w:rsidP="00556138">
      <w:pPr>
        <w:jc w:val="both"/>
        <w:rPr>
          <w:rFonts w:ascii="Times New Roman" w:hAnsi="Times New Roman" w:cs="Times New Roman"/>
          <w:sz w:val="24"/>
          <w:szCs w:val="24"/>
        </w:rPr>
      </w:pPr>
      <w:r w:rsidRPr="007C3E46">
        <w:rPr>
          <w:rFonts w:ascii="Times New Roman" w:hAnsi="Times New Roman" w:cs="Times New Roman"/>
          <w:b/>
          <w:sz w:val="24"/>
          <w:szCs w:val="24"/>
        </w:rPr>
        <w:t>1.1.</w:t>
      </w:r>
      <w:r w:rsidR="006239F2">
        <w:rPr>
          <w:rFonts w:ascii="Times New Roman" w:hAnsi="Times New Roman" w:cs="Times New Roman"/>
          <w:b/>
          <w:sz w:val="24"/>
          <w:szCs w:val="24"/>
        </w:rPr>
        <w:t xml:space="preserve"> </w:t>
      </w:r>
      <w:r w:rsidRPr="007C3E46">
        <w:rPr>
          <w:rFonts w:ascii="Times New Roman" w:hAnsi="Times New Roman" w:cs="Times New Roman"/>
          <w:b/>
          <w:sz w:val="24"/>
          <w:szCs w:val="24"/>
        </w:rPr>
        <w:t xml:space="preserve">Списък на документите, съдържащи се в офертата, </w:t>
      </w:r>
      <w:r w:rsidRPr="007C3E46">
        <w:rPr>
          <w:rFonts w:ascii="Times New Roman" w:hAnsi="Times New Roman" w:cs="Times New Roman"/>
          <w:sz w:val="24"/>
          <w:szCs w:val="24"/>
        </w:rPr>
        <w:t>подписан и подпечатан от представляващия участника;</w:t>
      </w:r>
    </w:p>
    <w:p w:rsidR="00FE773A" w:rsidRPr="007C3E46" w:rsidRDefault="00FE773A" w:rsidP="00556138">
      <w:pPr>
        <w:jc w:val="both"/>
        <w:rPr>
          <w:rFonts w:ascii="Times New Roman" w:hAnsi="Times New Roman" w:cs="Times New Roman"/>
          <w:sz w:val="24"/>
          <w:szCs w:val="24"/>
        </w:rPr>
      </w:pPr>
      <w:r w:rsidRPr="006239F2">
        <w:rPr>
          <w:rFonts w:ascii="Times New Roman" w:hAnsi="Times New Roman" w:cs="Times New Roman"/>
          <w:b/>
          <w:sz w:val="24"/>
          <w:szCs w:val="24"/>
        </w:rPr>
        <w:t>1.2.</w:t>
      </w:r>
      <w:r w:rsidR="006239F2">
        <w:rPr>
          <w:rFonts w:ascii="Times New Roman" w:hAnsi="Times New Roman" w:cs="Times New Roman"/>
          <w:b/>
          <w:sz w:val="24"/>
          <w:szCs w:val="24"/>
        </w:rPr>
        <w:t xml:space="preserve"> </w:t>
      </w:r>
      <w:r w:rsidRPr="007C3E46">
        <w:rPr>
          <w:rFonts w:ascii="Times New Roman" w:hAnsi="Times New Roman" w:cs="Times New Roman"/>
          <w:b/>
          <w:sz w:val="24"/>
          <w:szCs w:val="24"/>
        </w:rPr>
        <w:t>Оферта</w:t>
      </w:r>
      <w:r w:rsidR="0058172B">
        <w:rPr>
          <w:rFonts w:ascii="Times New Roman" w:hAnsi="Times New Roman" w:cs="Times New Roman"/>
          <w:b/>
          <w:sz w:val="24"/>
          <w:szCs w:val="24"/>
        </w:rPr>
        <w:t xml:space="preserve"> </w:t>
      </w:r>
      <w:r w:rsidRPr="007C3E46">
        <w:rPr>
          <w:rFonts w:ascii="Times New Roman" w:hAnsi="Times New Roman" w:cs="Times New Roman"/>
          <w:b/>
          <w:sz w:val="24"/>
          <w:szCs w:val="24"/>
        </w:rPr>
        <w:t>-</w:t>
      </w:r>
      <w:r w:rsidR="0058172B">
        <w:rPr>
          <w:rFonts w:ascii="Times New Roman" w:hAnsi="Times New Roman" w:cs="Times New Roman"/>
          <w:b/>
          <w:sz w:val="24"/>
          <w:szCs w:val="24"/>
        </w:rPr>
        <w:t xml:space="preserve"> </w:t>
      </w:r>
      <w:r w:rsidRPr="007C3E46">
        <w:rPr>
          <w:rFonts w:ascii="Times New Roman" w:hAnsi="Times New Roman" w:cs="Times New Roman"/>
          <w:sz w:val="24"/>
          <w:szCs w:val="24"/>
        </w:rPr>
        <w:t>по образец Приложение №3 /</w:t>
      </w:r>
      <w:r w:rsidRPr="0058172B">
        <w:rPr>
          <w:rFonts w:ascii="Times New Roman" w:hAnsi="Times New Roman" w:cs="Times New Roman"/>
          <w:i/>
          <w:sz w:val="24"/>
          <w:szCs w:val="24"/>
        </w:rPr>
        <w:t>оригинал</w:t>
      </w:r>
      <w:r w:rsidR="0058172B">
        <w:rPr>
          <w:rFonts w:ascii="Times New Roman" w:hAnsi="Times New Roman" w:cs="Times New Roman"/>
          <w:sz w:val="24"/>
          <w:szCs w:val="24"/>
        </w:rPr>
        <w:t xml:space="preserve">/. Документа </w:t>
      </w:r>
      <w:r w:rsidR="0058172B" w:rsidRPr="0058172B">
        <w:rPr>
          <w:rFonts w:ascii="Times New Roman" w:hAnsi="Times New Roman" w:cs="Times New Roman"/>
          <w:i/>
          <w:sz w:val="24"/>
          <w:szCs w:val="24"/>
        </w:rPr>
        <w:t>„Оферта“</w:t>
      </w:r>
      <w:r w:rsidRPr="007C3E46">
        <w:rPr>
          <w:rFonts w:ascii="Times New Roman" w:hAnsi="Times New Roman" w:cs="Times New Roman"/>
          <w:sz w:val="24"/>
          <w:szCs w:val="24"/>
        </w:rPr>
        <w:t xml:space="preserve"> включва и представяне на участника по чл. 56, ал.1, т.1 от ЗОП, поради което към същата се прилагат:</w:t>
      </w:r>
    </w:p>
    <w:p w:rsidR="00FE773A" w:rsidRPr="0058172B" w:rsidRDefault="00FE773A" w:rsidP="00FE773A">
      <w:pPr>
        <w:pStyle w:val="a4"/>
        <w:numPr>
          <w:ilvl w:val="0"/>
          <w:numId w:val="3"/>
        </w:numPr>
        <w:jc w:val="both"/>
        <w:rPr>
          <w:rFonts w:ascii="Times New Roman" w:hAnsi="Times New Roman" w:cs="Times New Roman"/>
          <w:i/>
          <w:sz w:val="24"/>
          <w:szCs w:val="24"/>
        </w:rPr>
      </w:pPr>
      <w:r w:rsidRPr="0058172B">
        <w:rPr>
          <w:rFonts w:ascii="Times New Roman" w:hAnsi="Times New Roman" w:cs="Times New Roman"/>
          <w:b/>
          <w:i/>
          <w:sz w:val="24"/>
          <w:szCs w:val="24"/>
        </w:rPr>
        <w:t>Декларация по чл.47, ал.9 от ЗОП</w:t>
      </w:r>
      <w:r w:rsidR="0058172B" w:rsidRPr="0058172B">
        <w:rPr>
          <w:rFonts w:ascii="Times New Roman" w:hAnsi="Times New Roman" w:cs="Times New Roman"/>
          <w:b/>
          <w:i/>
          <w:sz w:val="24"/>
          <w:szCs w:val="24"/>
        </w:rPr>
        <w:t xml:space="preserve"> </w:t>
      </w:r>
      <w:r w:rsidR="00AF1210">
        <w:rPr>
          <w:rFonts w:ascii="Times New Roman" w:hAnsi="Times New Roman" w:cs="Times New Roman"/>
          <w:i/>
          <w:sz w:val="24"/>
          <w:szCs w:val="24"/>
        </w:rPr>
        <w:t>- по образец Приложение № 3а</w:t>
      </w:r>
      <w:r w:rsidRPr="0058172B">
        <w:rPr>
          <w:rFonts w:ascii="Times New Roman" w:hAnsi="Times New Roman" w:cs="Times New Roman"/>
          <w:i/>
          <w:sz w:val="24"/>
          <w:szCs w:val="24"/>
        </w:rPr>
        <w:t xml:space="preserve"> /оригинал/;</w:t>
      </w:r>
    </w:p>
    <w:p w:rsidR="00FE773A" w:rsidRPr="0058172B" w:rsidRDefault="00FE773A" w:rsidP="00FE773A">
      <w:pPr>
        <w:pStyle w:val="a4"/>
        <w:numPr>
          <w:ilvl w:val="0"/>
          <w:numId w:val="3"/>
        </w:numPr>
        <w:jc w:val="both"/>
        <w:rPr>
          <w:rFonts w:ascii="Times New Roman" w:hAnsi="Times New Roman" w:cs="Times New Roman"/>
          <w:i/>
          <w:sz w:val="24"/>
          <w:szCs w:val="24"/>
        </w:rPr>
      </w:pPr>
      <w:r w:rsidRPr="0058172B">
        <w:rPr>
          <w:rFonts w:ascii="Times New Roman" w:hAnsi="Times New Roman" w:cs="Times New Roman"/>
          <w:b/>
          <w:i/>
          <w:sz w:val="24"/>
          <w:szCs w:val="24"/>
        </w:rPr>
        <w:t>Декларация за съгласие за участие като подизпълнител /свободен текст/</w:t>
      </w:r>
      <w:r w:rsidRPr="0058172B">
        <w:rPr>
          <w:rFonts w:ascii="Times New Roman" w:hAnsi="Times New Roman" w:cs="Times New Roman"/>
          <w:i/>
          <w:sz w:val="24"/>
          <w:szCs w:val="24"/>
        </w:rPr>
        <w:t>- представя се за всеки от посочените от участника подизпълнители, само в случай, че има такива;</w:t>
      </w:r>
    </w:p>
    <w:p w:rsidR="00FE773A" w:rsidRPr="007C3E46" w:rsidRDefault="00FE773A" w:rsidP="00FE773A">
      <w:pPr>
        <w:pStyle w:val="a4"/>
        <w:ind w:left="0"/>
        <w:jc w:val="both"/>
        <w:rPr>
          <w:rFonts w:ascii="Times New Roman" w:hAnsi="Times New Roman" w:cs="Times New Roman"/>
          <w:sz w:val="24"/>
          <w:szCs w:val="24"/>
        </w:rPr>
      </w:pPr>
      <w:r w:rsidRPr="007C3E46">
        <w:rPr>
          <w:rFonts w:ascii="Times New Roman" w:hAnsi="Times New Roman" w:cs="Times New Roman"/>
          <w:b/>
          <w:sz w:val="24"/>
          <w:szCs w:val="24"/>
        </w:rPr>
        <w:t xml:space="preserve">1.3. При участници обединения – </w:t>
      </w:r>
      <w:r w:rsidRPr="007C3E46">
        <w:rPr>
          <w:rFonts w:ascii="Times New Roman" w:hAnsi="Times New Roman" w:cs="Times New Roman"/>
          <w:sz w:val="24"/>
          <w:szCs w:val="24"/>
        </w:rPr>
        <w:t>нотариално заверено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FE773A" w:rsidRPr="007C3E46" w:rsidRDefault="00FE773A" w:rsidP="00FE773A">
      <w:pPr>
        <w:pStyle w:val="a4"/>
        <w:ind w:left="0"/>
        <w:jc w:val="both"/>
        <w:rPr>
          <w:rFonts w:ascii="Times New Roman" w:hAnsi="Times New Roman" w:cs="Times New Roman"/>
          <w:sz w:val="24"/>
          <w:szCs w:val="24"/>
        </w:rPr>
      </w:pPr>
      <w:r w:rsidRPr="006239F2">
        <w:rPr>
          <w:rFonts w:ascii="Times New Roman" w:hAnsi="Times New Roman" w:cs="Times New Roman"/>
          <w:b/>
          <w:sz w:val="24"/>
          <w:szCs w:val="24"/>
        </w:rPr>
        <w:t>1.4.</w:t>
      </w:r>
      <w:r w:rsidR="006239F2">
        <w:rPr>
          <w:rFonts w:ascii="Times New Roman" w:hAnsi="Times New Roman" w:cs="Times New Roman"/>
          <w:b/>
          <w:sz w:val="24"/>
          <w:szCs w:val="24"/>
        </w:rPr>
        <w:t xml:space="preserve"> </w:t>
      </w:r>
      <w:r w:rsidRPr="007C3E46">
        <w:rPr>
          <w:rFonts w:ascii="Times New Roman" w:hAnsi="Times New Roman" w:cs="Times New Roman"/>
          <w:b/>
          <w:sz w:val="24"/>
          <w:szCs w:val="24"/>
        </w:rPr>
        <w:t xml:space="preserve">Декларация по чл.55, ал.7 от ЗОП – </w:t>
      </w:r>
      <w:r w:rsidRPr="007C3E46">
        <w:rPr>
          <w:rFonts w:ascii="Times New Roman" w:hAnsi="Times New Roman" w:cs="Times New Roman"/>
          <w:sz w:val="24"/>
          <w:szCs w:val="24"/>
        </w:rPr>
        <w:t xml:space="preserve">по образец </w:t>
      </w:r>
      <w:r w:rsidRPr="00DB7E2E">
        <w:rPr>
          <w:rFonts w:ascii="Times New Roman" w:hAnsi="Times New Roman" w:cs="Times New Roman"/>
          <w:sz w:val="24"/>
          <w:szCs w:val="24"/>
          <w:u w:val="single"/>
        </w:rPr>
        <w:t>Приложение №4</w:t>
      </w:r>
      <w:r w:rsidRPr="007C3E46">
        <w:rPr>
          <w:rFonts w:ascii="Times New Roman" w:hAnsi="Times New Roman" w:cs="Times New Roman"/>
          <w:sz w:val="24"/>
          <w:szCs w:val="24"/>
        </w:rPr>
        <w:t xml:space="preserve"> /</w:t>
      </w:r>
      <w:r w:rsidRPr="00DB7E2E">
        <w:rPr>
          <w:rFonts w:ascii="Times New Roman" w:hAnsi="Times New Roman" w:cs="Times New Roman"/>
          <w:i/>
          <w:sz w:val="24"/>
          <w:szCs w:val="24"/>
        </w:rPr>
        <w:t>оригинал/</w:t>
      </w:r>
      <w:r w:rsidRPr="007C3E46">
        <w:rPr>
          <w:rFonts w:ascii="Times New Roman" w:hAnsi="Times New Roman" w:cs="Times New Roman"/>
          <w:sz w:val="24"/>
          <w:szCs w:val="24"/>
        </w:rPr>
        <w:t>;</w:t>
      </w:r>
    </w:p>
    <w:p w:rsidR="00DB7E2E" w:rsidRPr="007C3E46" w:rsidRDefault="00FE773A" w:rsidP="00FE773A">
      <w:pPr>
        <w:pStyle w:val="a4"/>
        <w:ind w:left="0"/>
        <w:jc w:val="both"/>
        <w:rPr>
          <w:rFonts w:ascii="Times New Roman" w:hAnsi="Times New Roman" w:cs="Times New Roman"/>
          <w:sz w:val="24"/>
          <w:szCs w:val="24"/>
        </w:rPr>
      </w:pPr>
      <w:r w:rsidRPr="006239F2">
        <w:rPr>
          <w:rFonts w:ascii="Times New Roman" w:hAnsi="Times New Roman" w:cs="Times New Roman"/>
          <w:b/>
          <w:sz w:val="24"/>
          <w:szCs w:val="24"/>
        </w:rPr>
        <w:t>1.5.</w:t>
      </w:r>
      <w:r w:rsidRPr="007C3E46">
        <w:rPr>
          <w:rFonts w:ascii="Times New Roman" w:hAnsi="Times New Roman" w:cs="Times New Roman"/>
          <w:sz w:val="24"/>
          <w:szCs w:val="24"/>
        </w:rPr>
        <w:t xml:space="preserve"> </w:t>
      </w:r>
      <w:r w:rsidRPr="007C3E46">
        <w:rPr>
          <w:rFonts w:ascii="Times New Roman" w:hAnsi="Times New Roman" w:cs="Times New Roman"/>
          <w:b/>
          <w:sz w:val="24"/>
          <w:szCs w:val="24"/>
        </w:rPr>
        <w:t xml:space="preserve">Декларация по чл.8, ал.8, т.2 от ЗОП </w:t>
      </w:r>
      <w:r w:rsidRPr="007C3E46">
        <w:rPr>
          <w:rFonts w:ascii="Times New Roman" w:hAnsi="Times New Roman" w:cs="Times New Roman"/>
          <w:sz w:val="24"/>
          <w:szCs w:val="24"/>
        </w:rPr>
        <w:t xml:space="preserve">– по образец </w:t>
      </w:r>
      <w:r w:rsidRPr="00DB7E2E">
        <w:rPr>
          <w:rFonts w:ascii="Times New Roman" w:hAnsi="Times New Roman" w:cs="Times New Roman"/>
          <w:sz w:val="24"/>
          <w:szCs w:val="24"/>
          <w:u w:val="single"/>
        </w:rPr>
        <w:t>Приложение №5</w:t>
      </w:r>
      <w:r w:rsidRPr="007C3E46">
        <w:rPr>
          <w:rFonts w:ascii="Times New Roman" w:hAnsi="Times New Roman" w:cs="Times New Roman"/>
          <w:sz w:val="24"/>
          <w:szCs w:val="24"/>
        </w:rPr>
        <w:t xml:space="preserve"> /</w:t>
      </w:r>
      <w:r w:rsidRPr="00DB7E2E">
        <w:rPr>
          <w:rFonts w:ascii="Times New Roman" w:hAnsi="Times New Roman" w:cs="Times New Roman"/>
          <w:i/>
          <w:sz w:val="24"/>
          <w:szCs w:val="24"/>
        </w:rPr>
        <w:t>оригинал</w:t>
      </w:r>
      <w:r w:rsidRPr="007C3E46">
        <w:rPr>
          <w:rFonts w:ascii="Times New Roman" w:hAnsi="Times New Roman" w:cs="Times New Roman"/>
          <w:sz w:val="24"/>
          <w:szCs w:val="24"/>
        </w:rPr>
        <w:t>/;</w:t>
      </w:r>
    </w:p>
    <w:tbl>
      <w:tblPr>
        <w:tblStyle w:val="a5"/>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DB7E2E" w:rsidRPr="00DB7E2E" w:rsidTr="00DB7E2E">
        <w:tc>
          <w:tcPr>
            <w:tcW w:w="9322" w:type="dxa"/>
          </w:tcPr>
          <w:p w:rsidR="00DB7E2E" w:rsidRPr="00DB7E2E" w:rsidRDefault="00DB7E2E" w:rsidP="00FB6C6B">
            <w:pPr>
              <w:pStyle w:val="a4"/>
              <w:shd w:val="clear" w:color="auto" w:fill="FFFFFF" w:themeFill="background1"/>
              <w:ind w:left="0"/>
              <w:jc w:val="both"/>
              <w:rPr>
                <w:rFonts w:ascii="Times New Roman" w:hAnsi="Times New Roman" w:cs="Times New Roman"/>
                <w:b/>
                <w:sz w:val="24"/>
                <w:szCs w:val="24"/>
              </w:rPr>
            </w:pPr>
            <w:r w:rsidRPr="00DB7E2E">
              <w:rPr>
                <w:rFonts w:ascii="Times New Roman" w:hAnsi="Times New Roman" w:cs="Times New Roman"/>
                <w:b/>
                <w:sz w:val="24"/>
                <w:szCs w:val="24"/>
              </w:rPr>
              <w:t>1.6. Доказателства за техническите възможности и квалификация на участника, съгласно посоченото в обявлението за обществена поръчка /Раздел ІІІ.2.3/ както и в настоящата документация /Раздел ІІІ, т.2/.</w:t>
            </w:r>
          </w:p>
        </w:tc>
      </w:tr>
    </w:tbl>
    <w:p w:rsidR="008A208A" w:rsidRPr="007C3E46" w:rsidRDefault="008A208A" w:rsidP="008A208A">
      <w:pPr>
        <w:pStyle w:val="a4"/>
        <w:shd w:val="clear" w:color="auto" w:fill="FFFFFF" w:themeFill="background1"/>
        <w:ind w:left="0"/>
        <w:jc w:val="both"/>
        <w:rPr>
          <w:rFonts w:ascii="Times New Roman" w:hAnsi="Times New Roman" w:cs="Times New Roman"/>
          <w:b/>
          <w:sz w:val="24"/>
          <w:szCs w:val="24"/>
        </w:rPr>
      </w:pPr>
    </w:p>
    <w:p w:rsidR="008A208A" w:rsidRPr="007C3E46" w:rsidRDefault="008A208A" w:rsidP="008A208A">
      <w:pPr>
        <w:pStyle w:val="a4"/>
        <w:shd w:val="clear" w:color="auto" w:fill="FFFFFF" w:themeFill="background1"/>
        <w:ind w:left="0"/>
        <w:jc w:val="both"/>
        <w:rPr>
          <w:rFonts w:ascii="Times New Roman" w:hAnsi="Times New Roman" w:cs="Times New Roman"/>
          <w:b/>
          <w:sz w:val="24"/>
          <w:szCs w:val="24"/>
        </w:rPr>
      </w:pPr>
      <w:r w:rsidRPr="007C3E46">
        <w:rPr>
          <w:rFonts w:ascii="Times New Roman" w:hAnsi="Times New Roman" w:cs="Times New Roman"/>
          <w:b/>
          <w:sz w:val="24"/>
          <w:szCs w:val="24"/>
        </w:rPr>
        <w:t>2.</w:t>
      </w:r>
      <w:r w:rsidR="006239F2">
        <w:rPr>
          <w:rFonts w:ascii="Times New Roman" w:hAnsi="Times New Roman" w:cs="Times New Roman"/>
          <w:b/>
          <w:sz w:val="24"/>
          <w:szCs w:val="24"/>
        </w:rPr>
        <w:t xml:space="preserve"> </w:t>
      </w:r>
      <w:r w:rsidRPr="007C3E46">
        <w:rPr>
          <w:rFonts w:ascii="Times New Roman" w:hAnsi="Times New Roman" w:cs="Times New Roman"/>
          <w:b/>
          <w:sz w:val="24"/>
          <w:szCs w:val="24"/>
        </w:rPr>
        <w:t>Съдържание на Плик №2 „Предложение за изпълнение на поръчката“</w:t>
      </w:r>
      <w:r w:rsidR="00DB7E2E">
        <w:rPr>
          <w:rFonts w:ascii="Times New Roman" w:hAnsi="Times New Roman" w:cs="Times New Roman"/>
          <w:b/>
          <w:sz w:val="24"/>
          <w:szCs w:val="24"/>
        </w:rPr>
        <w:t>:</w:t>
      </w:r>
    </w:p>
    <w:p w:rsidR="008A208A" w:rsidRDefault="008A208A" w:rsidP="008A208A">
      <w:pPr>
        <w:pStyle w:val="a4"/>
        <w:shd w:val="clear" w:color="auto" w:fill="FFFFFF" w:themeFill="background1"/>
        <w:ind w:left="0"/>
        <w:jc w:val="both"/>
        <w:rPr>
          <w:rFonts w:ascii="Times New Roman" w:hAnsi="Times New Roman" w:cs="Times New Roman"/>
          <w:sz w:val="24"/>
          <w:szCs w:val="24"/>
        </w:rPr>
      </w:pPr>
      <w:r w:rsidRPr="007C3E46">
        <w:rPr>
          <w:rFonts w:ascii="Times New Roman" w:hAnsi="Times New Roman" w:cs="Times New Roman"/>
          <w:sz w:val="24"/>
          <w:szCs w:val="24"/>
        </w:rPr>
        <w:t>На плика се посочва името на участника. Участникът представя попълнен документа „</w:t>
      </w:r>
      <w:r w:rsidRPr="00B647FA">
        <w:rPr>
          <w:rFonts w:ascii="Times New Roman" w:hAnsi="Times New Roman" w:cs="Times New Roman"/>
          <w:i/>
          <w:sz w:val="24"/>
          <w:szCs w:val="24"/>
        </w:rPr>
        <w:t>Техническо предложение</w:t>
      </w:r>
      <w:r w:rsidRPr="007C3E46">
        <w:rPr>
          <w:rFonts w:ascii="Times New Roman" w:hAnsi="Times New Roman" w:cs="Times New Roman"/>
          <w:sz w:val="24"/>
          <w:szCs w:val="24"/>
        </w:rPr>
        <w:t xml:space="preserve">“ в пълно съответствие с образеца на документацията за участие – </w:t>
      </w:r>
      <w:r w:rsidRPr="00B647FA">
        <w:rPr>
          <w:rFonts w:ascii="Times New Roman" w:hAnsi="Times New Roman" w:cs="Times New Roman"/>
          <w:sz w:val="24"/>
          <w:szCs w:val="24"/>
          <w:u w:val="single"/>
        </w:rPr>
        <w:t>Приложение №6</w:t>
      </w:r>
      <w:r w:rsidRPr="00B647FA">
        <w:rPr>
          <w:rFonts w:ascii="Times New Roman" w:hAnsi="Times New Roman" w:cs="Times New Roman"/>
          <w:sz w:val="24"/>
          <w:szCs w:val="24"/>
        </w:rPr>
        <w:t>.</w:t>
      </w:r>
      <w:r w:rsidR="009F5B5F">
        <w:rPr>
          <w:rFonts w:ascii="Times New Roman" w:hAnsi="Times New Roman" w:cs="Times New Roman"/>
          <w:sz w:val="24"/>
          <w:szCs w:val="24"/>
        </w:rPr>
        <w:t xml:space="preserve"> Съгласно разпоредбите на чл.33, ал.4 от ЗОП, участникът може да посочи коя част от подадената оферта има конфиденциален характер </w:t>
      </w:r>
      <w:r w:rsidR="009F5B5F" w:rsidRPr="00AF1210">
        <w:rPr>
          <w:rFonts w:ascii="Times New Roman" w:hAnsi="Times New Roman" w:cs="Times New Roman"/>
          <w:sz w:val="24"/>
          <w:szCs w:val="24"/>
          <w:u w:val="single"/>
        </w:rPr>
        <w:t>/Приложение №7/.</w:t>
      </w:r>
    </w:p>
    <w:p w:rsidR="00C06D40" w:rsidRPr="007C3E46" w:rsidRDefault="00C06D40" w:rsidP="008A208A">
      <w:pPr>
        <w:pStyle w:val="a4"/>
        <w:shd w:val="clear" w:color="auto" w:fill="FFFFFF" w:themeFill="background1"/>
        <w:ind w:left="0"/>
        <w:jc w:val="both"/>
        <w:rPr>
          <w:rFonts w:ascii="Times New Roman" w:hAnsi="Times New Roman" w:cs="Times New Roman"/>
          <w:sz w:val="24"/>
          <w:szCs w:val="24"/>
        </w:rPr>
      </w:pPr>
    </w:p>
    <w:p w:rsidR="008A208A" w:rsidRDefault="008A208A" w:rsidP="00CE27D2">
      <w:pPr>
        <w:pStyle w:val="a4"/>
        <w:numPr>
          <w:ilvl w:val="0"/>
          <w:numId w:val="42"/>
        </w:numPr>
        <w:shd w:val="clear" w:color="auto" w:fill="FFFFFF" w:themeFill="background1"/>
        <w:jc w:val="both"/>
        <w:rPr>
          <w:rFonts w:ascii="Times New Roman" w:hAnsi="Times New Roman" w:cs="Times New Roman"/>
          <w:b/>
          <w:sz w:val="24"/>
          <w:szCs w:val="24"/>
        </w:rPr>
      </w:pPr>
      <w:r w:rsidRPr="007C3E46">
        <w:rPr>
          <w:rFonts w:ascii="Times New Roman" w:hAnsi="Times New Roman" w:cs="Times New Roman"/>
          <w:b/>
          <w:sz w:val="24"/>
          <w:szCs w:val="24"/>
        </w:rPr>
        <w:t>Съдържание на Плик №3 „Предлагана цена“</w:t>
      </w:r>
    </w:p>
    <w:p w:rsidR="00CE27D2" w:rsidRPr="007C3E46" w:rsidRDefault="00CE27D2" w:rsidP="00CE27D2">
      <w:pPr>
        <w:pStyle w:val="a4"/>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Образци: №</w:t>
      </w:r>
      <w:r w:rsidR="009605C3">
        <w:rPr>
          <w:rFonts w:ascii="Times New Roman" w:hAnsi="Times New Roman" w:cs="Times New Roman"/>
          <w:b/>
          <w:sz w:val="24"/>
          <w:szCs w:val="24"/>
        </w:rPr>
        <w:t xml:space="preserve"> </w:t>
      </w:r>
      <w:r>
        <w:rPr>
          <w:rFonts w:ascii="Times New Roman" w:hAnsi="Times New Roman" w:cs="Times New Roman"/>
          <w:b/>
          <w:sz w:val="24"/>
          <w:szCs w:val="24"/>
        </w:rPr>
        <w:t>8.1, №</w:t>
      </w:r>
      <w:r w:rsidR="009605C3">
        <w:rPr>
          <w:rFonts w:ascii="Times New Roman" w:hAnsi="Times New Roman" w:cs="Times New Roman"/>
          <w:b/>
          <w:sz w:val="24"/>
          <w:szCs w:val="24"/>
        </w:rPr>
        <w:t xml:space="preserve"> </w:t>
      </w:r>
      <w:r>
        <w:rPr>
          <w:rFonts w:ascii="Times New Roman" w:hAnsi="Times New Roman" w:cs="Times New Roman"/>
          <w:b/>
          <w:sz w:val="24"/>
          <w:szCs w:val="24"/>
        </w:rPr>
        <w:t>8.2, №</w:t>
      </w:r>
      <w:r w:rsidR="009605C3">
        <w:rPr>
          <w:rFonts w:ascii="Times New Roman" w:hAnsi="Times New Roman" w:cs="Times New Roman"/>
          <w:b/>
          <w:sz w:val="24"/>
          <w:szCs w:val="24"/>
        </w:rPr>
        <w:t xml:space="preserve"> </w:t>
      </w:r>
      <w:r>
        <w:rPr>
          <w:rFonts w:ascii="Times New Roman" w:hAnsi="Times New Roman" w:cs="Times New Roman"/>
          <w:b/>
          <w:sz w:val="24"/>
          <w:szCs w:val="24"/>
        </w:rPr>
        <w:t>8.3, №</w:t>
      </w:r>
      <w:r w:rsidR="009605C3">
        <w:rPr>
          <w:rFonts w:ascii="Times New Roman" w:hAnsi="Times New Roman" w:cs="Times New Roman"/>
          <w:b/>
          <w:sz w:val="24"/>
          <w:szCs w:val="24"/>
        </w:rPr>
        <w:t xml:space="preserve"> </w:t>
      </w:r>
      <w:r>
        <w:rPr>
          <w:rFonts w:ascii="Times New Roman" w:hAnsi="Times New Roman" w:cs="Times New Roman"/>
          <w:b/>
          <w:sz w:val="24"/>
          <w:szCs w:val="24"/>
        </w:rPr>
        <w:t>8.4</w:t>
      </w:r>
      <w:r w:rsidR="007F54C5">
        <w:rPr>
          <w:rFonts w:ascii="Times New Roman" w:hAnsi="Times New Roman" w:cs="Times New Roman"/>
          <w:b/>
          <w:sz w:val="24"/>
          <w:szCs w:val="24"/>
        </w:rPr>
        <w:t>, №</w:t>
      </w:r>
      <w:r w:rsidR="000D38DC">
        <w:rPr>
          <w:rFonts w:ascii="Times New Roman" w:hAnsi="Times New Roman" w:cs="Times New Roman"/>
          <w:b/>
          <w:sz w:val="24"/>
          <w:szCs w:val="24"/>
          <w:lang w:val="en-US"/>
        </w:rPr>
        <w:t xml:space="preserve"> </w:t>
      </w:r>
      <w:r w:rsidR="007F54C5">
        <w:rPr>
          <w:rFonts w:ascii="Times New Roman" w:hAnsi="Times New Roman" w:cs="Times New Roman"/>
          <w:b/>
          <w:sz w:val="24"/>
          <w:szCs w:val="24"/>
        </w:rPr>
        <w:t>8.5.</w:t>
      </w:r>
    </w:p>
    <w:p w:rsidR="006602CA" w:rsidRDefault="00CE27D2" w:rsidP="008A208A">
      <w:pPr>
        <w:pStyle w:val="a4"/>
        <w:shd w:val="clear" w:color="auto" w:fill="FFFFFF" w:themeFill="background1"/>
        <w:ind w:left="0"/>
        <w:jc w:val="both"/>
        <w:rPr>
          <w:rFonts w:ascii="Times New Roman" w:hAnsi="Times New Roman" w:cs="Times New Roman"/>
          <w:sz w:val="24"/>
          <w:szCs w:val="24"/>
          <w:u w:val="single"/>
        </w:rPr>
      </w:pPr>
      <w:r>
        <w:rPr>
          <w:rFonts w:ascii="Times New Roman" w:hAnsi="Times New Roman" w:cs="Times New Roman"/>
          <w:sz w:val="24"/>
          <w:szCs w:val="24"/>
        </w:rPr>
        <w:tab/>
      </w:r>
      <w:r w:rsidR="008A208A" w:rsidRPr="007C3E46">
        <w:rPr>
          <w:rFonts w:ascii="Times New Roman" w:hAnsi="Times New Roman" w:cs="Times New Roman"/>
          <w:sz w:val="24"/>
          <w:szCs w:val="24"/>
        </w:rPr>
        <w:t>На плика се посочва името на участника. Участникът представя попълнен документа „Ценово предложение“, изготвен в пълно съответствие с образеца от докумен</w:t>
      </w:r>
      <w:r w:rsidR="009F5B5F">
        <w:rPr>
          <w:rFonts w:ascii="Times New Roman" w:hAnsi="Times New Roman" w:cs="Times New Roman"/>
          <w:sz w:val="24"/>
          <w:szCs w:val="24"/>
        </w:rPr>
        <w:t>тацията за участие</w:t>
      </w:r>
      <w:r w:rsidR="00C6543B">
        <w:rPr>
          <w:rFonts w:ascii="Times New Roman" w:hAnsi="Times New Roman" w:cs="Times New Roman"/>
          <w:sz w:val="24"/>
          <w:szCs w:val="24"/>
          <w:lang w:val="en-US"/>
        </w:rPr>
        <w:t xml:space="preserve"> </w:t>
      </w:r>
      <w:r w:rsidR="009F5B5F">
        <w:rPr>
          <w:rFonts w:ascii="Times New Roman" w:hAnsi="Times New Roman" w:cs="Times New Roman"/>
          <w:sz w:val="24"/>
          <w:szCs w:val="24"/>
        </w:rPr>
        <w:t>-</w:t>
      </w:r>
      <w:r w:rsidR="00C6543B">
        <w:rPr>
          <w:rFonts w:ascii="Times New Roman" w:hAnsi="Times New Roman" w:cs="Times New Roman"/>
          <w:sz w:val="24"/>
          <w:szCs w:val="24"/>
          <w:lang w:val="en-US"/>
        </w:rPr>
        <w:t xml:space="preserve"> </w:t>
      </w:r>
      <w:r w:rsidR="009F5B5F" w:rsidRPr="00C6504C">
        <w:rPr>
          <w:rFonts w:ascii="Times New Roman" w:hAnsi="Times New Roman" w:cs="Times New Roman"/>
          <w:i/>
          <w:sz w:val="24"/>
          <w:szCs w:val="24"/>
          <w:u w:val="single"/>
        </w:rPr>
        <w:t>Приложение №</w:t>
      </w:r>
      <w:r w:rsidR="00DF494F" w:rsidRPr="00C6504C">
        <w:rPr>
          <w:rFonts w:ascii="Times New Roman" w:hAnsi="Times New Roman" w:cs="Times New Roman"/>
          <w:i/>
          <w:sz w:val="24"/>
          <w:szCs w:val="24"/>
          <w:u w:val="single"/>
        </w:rPr>
        <w:t xml:space="preserve"> </w:t>
      </w:r>
      <w:r w:rsidR="009F5B5F" w:rsidRPr="00C6504C">
        <w:rPr>
          <w:rFonts w:ascii="Times New Roman" w:hAnsi="Times New Roman" w:cs="Times New Roman"/>
          <w:i/>
          <w:sz w:val="24"/>
          <w:szCs w:val="24"/>
          <w:u w:val="single"/>
        </w:rPr>
        <w:t>8</w:t>
      </w:r>
      <w:r w:rsidR="00DF494F" w:rsidRPr="00C6504C">
        <w:rPr>
          <w:rFonts w:ascii="Times New Roman" w:hAnsi="Times New Roman" w:cs="Times New Roman"/>
          <w:i/>
          <w:sz w:val="24"/>
          <w:szCs w:val="24"/>
          <w:u w:val="single"/>
        </w:rPr>
        <w:t>.1, № 8.2, № 8.3, № 8.4</w:t>
      </w:r>
      <w:r w:rsidR="00F83055">
        <w:rPr>
          <w:rFonts w:ascii="Times New Roman" w:hAnsi="Times New Roman" w:cs="Times New Roman"/>
          <w:i/>
          <w:sz w:val="24"/>
          <w:szCs w:val="24"/>
          <w:u w:val="single"/>
        </w:rPr>
        <w:t xml:space="preserve"> и № 8.5</w:t>
      </w:r>
      <w:r w:rsidR="00F83055" w:rsidRPr="007C3E46">
        <w:rPr>
          <w:rFonts w:ascii="Times New Roman" w:hAnsi="Times New Roman" w:cs="Times New Roman"/>
          <w:sz w:val="24"/>
          <w:szCs w:val="24"/>
        </w:rPr>
        <w:t>.</w:t>
      </w:r>
      <w:r w:rsidR="008A208A" w:rsidRPr="007C3E46">
        <w:rPr>
          <w:rFonts w:ascii="Times New Roman" w:hAnsi="Times New Roman" w:cs="Times New Roman"/>
          <w:sz w:val="24"/>
          <w:szCs w:val="24"/>
        </w:rPr>
        <w:t xml:space="preserve"> </w:t>
      </w:r>
      <w:r w:rsidR="008A208A" w:rsidRPr="007C3E46">
        <w:rPr>
          <w:rFonts w:ascii="Times New Roman" w:hAnsi="Times New Roman" w:cs="Times New Roman"/>
          <w:sz w:val="24"/>
          <w:szCs w:val="24"/>
          <w:u w:val="single"/>
        </w:rPr>
        <w:t>При изготвяне на ценовото си предложение участникът следва да се съобрази с изискването на възложителя</w:t>
      </w:r>
      <w:r w:rsidR="006602CA">
        <w:rPr>
          <w:rFonts w:ascii="Times New Roman" w:hAnsi="Times New Roman" w:cs="Times New Roman"/>
          <w:sz w:val="24"/>
          <w:szCs w:val="24"/>
          <w:u w:val="single"/>
        </w:rPr>
        <w:t>:</w:t>
      </w:r>
    </w:p>
    <w:p w:rsidR="003F27A3" w:rsidRDefault="003F27A3" w:rsidP="008A208A">
      <w:pPr>
        <w:pStyle w:val="a4"/>
        <w:shd w:val="clear" w:color="auto" w:fill="FFFFFF" w:themeFill="background1"/>
        <w:ind w:left="0"/>
        <w:jc w:val="both"/>
        <w:rPr>
          <w:rFonts w:ascii="Times New Roman" w:hAnsi="Times New Roman" w:cs="Times New Roman"/>
          <w:sz w:val="24"/>
          <w:szCs w:val="24"/>
          <w:u w:val="single"/>
        </w:rPr>
      </w:pPr>
      <w:r>
        <w:rPr>
          <w:rFonts w:ascii="Times New Roman" w:hAnsi="Times New Roman" w:cs="Times New Roman"/>
          <w:sz w:val="24"/>
          <w:szCs w:val="24"/>
          <w:u w:val="single"/>
        </w:rPr>
        <w:t>- За Домашен социален патронаж</w:t>
      </w:r>
      <w:r w:rsidR="006602CA">
        <w:rPr>
          <w:rFonts w:ascii="Times New Roman" w:hAnsi="Times New Roman" w:cs="Times New Roman"/>
          <w:sz w:val="24"/>
          <w:szCs w:val="24"/>
          <w:u w:val="single"/>
        </w:rPr>
        <w:t xml:space="preserve"> </w:t>
      </w:r>
      <w:r w:rsidR="007A08FA">
        <w:rPr>
          <w:rFonts w:ascii="Times New Roman" w:hAnsi="Times New Roman" w:cs="Times New Roman"/>
          <w:sz w:val="24"/>
          <w:szCs w:val="24"/>
          <w:u w:val="single"/>
        </w:rPr>
        <w:t>/</w:t>
      </w:r>
      <w:r w:rsidR="007A08FA" w:rsidRPr="007A08FA">
        <w:rPr>
          <w:rFonts w:ascii="Times New Roman" w:hAnsi="Times New Roman" w:cs="Times New Roman"/>
          <w:i/>
          <w:sz w:val="24"/>
          <w:szCs w:val="24"/>
          <w:u w:val="single"/>
        </w:rPr>
        <w:t>Приложение №8.1</w:t>
      </w:r>
      <w:r w:rsidR="007A08FA">
        <w:rPr>
          <w:rFonts w:ascii="Times New Roman" w:hAnsi="Times New Roman" w:cs="Times New Roman"/>
          <w:sz w:val="24"/>
          <w:szCs w:val="24"/>
          <w:u w:val="single"/>
        </w:rPr>
        <w:t xml:space="preserve">/ </w:t>
      </w:r>
      <w:r w:rsidR="006602CA">
        <w:rPr>
          <w:rFonts w:ascii="Times New Roman" w:hAnsi="Times New Roman" w:cs="Times New Roman"/>
          <w:sz w:val="24"/>
          <w:szCs w:val="24"/>
          <w:u w:val="single"/>
        </w:rPr>
        <w:t>с</w:t>
      </w:r>
      <w:r w:rsidR="008A208A" w:rsidRPr="007C3E46">
        <w:rPr>
          <w:rFonts w:ascii="Times New Roman" w:hAnsi="Times New Roman" w:cs="Times New Roman"/>
          <w:sz w:val="24"/>
          <w:szCs w:val="24"/>
          <w:u w:val="single"/>
        </w:rPr>
        <w:t xml:space="preserve">редната цена на дневно </w:t>
      </w:r>
      <w:r w:rsidR="008E52A3">
        <w:rPr>
          <w:rFonts w:ascii="Times New Roman" w:hAnsi="Times New Roman" w:cs="Times New Roman"/>
          <w:sz w:val="24"/>
          <w:szCs w:val="24"/>
          <w:u w:val="single"/>
        </w:rPr>
        <w:t>обедно тристепенно меню в и</w:t>
      </w:r>
      <w:r w:rsidR="00A136AF">
        <w:rPr>
          <w:rFonts w:ascii="Times New Roman" w:hAnsi="Times New Roman" w:cs="Times New Roman"/>
          <w:sz w:val="24"/>
          <w:szCs w:val="24"/>
          <w:u w:val="single"/>
        </w:rPr>
        <w:t>н</w:t>
      </w:r>
      <w:r w:rsidR="008E52A3">
        <w:rPr>
          <w:rFonts w:ascii="Times New Roman" w:hAnsi="Times New Roman" w:cs="Times New Roman"/>
          <w:sz w:val="24"/>
          <w:szCs w:val="24"/>
          <w:u w:val="single"/>
        </w:rPr>
        <w:t>дивидуални еднократни опаковки</w:t>
      </w:r>
      <w:r w:rsidR="008A208A" w:rsidRPr="007C3E46">
        <w:rPr>
          <w:rFonts w:ascii="Times New Roman" w:hAnsi="Times New Roman" w:cs="Times New Roman"/>
          <w:sz w:val="24"/>
          <w:szCs w:val="24"/>
          <w:u w:val="single"/>
        </w:rPr>
        <w:t>, представляваща средноаритметична стойност от сбора на всички, предложени единични цени не може да надвиш</w:t>
      </w:r>
      <w:r w:rsidR="00C03AE4">
        <w:rPr>
          <w:rFonts w:ascii="Times New Roman" w:hAnsi="Times New Roman" w:cs="Times New Roman"/>
          <w:sz w:val="24"/>
          <w:szCs w:val="24"/>
          <w:u w:val="single"/>
        </w:rPr>
        <w:t>ава сумата от 3,6</w:t>
      </w:r>
      <w:r>
        <w:rPr>
          <w:rFonts w:ascii="Times New Roman" w:hAnsi="Times New Roman" w:cs="Times New Roman"/>
          <w:sz w:val="24"/>
          <w:szCs w:val="24"/>
          <w:u w:val="single"/>
        </w:rPr>
        <w:t>0 лева на ден;</w:t>
      </w:r>
    </w:p>
    <w:p w:rsidR="003F27A3" w:rsidRPr="00D35733" w:rsidRDefault="003F27A3" w:rsidP="003F27A3">
      <w:pPr>
        <w:pStyle w:val="a4"/>
        <w:shd w:val="clear" w:color="auto" w:fill="FFFFFF" w:themeFill="background1"/>
        <w:ind w:left="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За ДЦВХУ „Св. св. Козма и Дамян“ </w:t>
      </w:r>
      <w:r w:rsidR="007A08FA">
        <w:rPr>
          <w:rFonts w:ascii="Times New Roman" w:hAnsi="Times New Roman" w:cs="Times New Roman"/>
          <w:sz w:val="24"/>
          <w:szCs w:val="24"/>
          <w:u w:val="single"/>
        </w:rPr>
        <w:t>/</w:t>
      </w:r>
      <w:r w:rsidR="007A08FA" w:rsidRPr="007A08FA">
        <w:rPr>
          <w:rFonts w:ascii="Times New Roman" w:hAnsi="Times New Roman" w:cs="Times New Roman"/>
          <w:i/>
          <w:sz w:val="24"/>
          <w:szCs w:val="24"/>
          <w:u w:val="single"/>
        </w:rPr>
        <w:t>Приложение №8.2</w:t>
      </w:r>
      <w:r w:rsidR="007A08FA">
        <w:rPr>
          <w:rFonts w:ascii="Times New Roman" w:hAnsi="Times New Roman" w:cs="Times New Roman"/>
          <w:sz w:val="24"/>
          <w:szCs w:val="24"/>
          <w:u w:val="single"/>
        </w:rPr>
        <w:t xml:space="preserve">/ </w:t>
      </w:r>
      <w:r>
        <w:rPr>
          <w:rFonts w:ascii="Times New Roman" w:hAnsi="Times New Roman" w:cs="Times New Roman"/>
          <w:sz w:val="24"/>
          <w:szCs w:val="24"/>
          <w:u w:val="single"/>
        </w:rPr>
        <w:t>с</w:t>
      </w:r>
      <w:r w:rsidRPr="007C3E46">
        <w:rPr>
          <w:rFonts w:ascii="Times New Roman" w:hAnsi="Times New Roman" w:cs="Times New Roman"/>
          <w:sz w:val="24"/>
          <w:szCs w:val="24"/>
          <w:u w:val="single"/>
        </w:rPr>
        <w:t xml:space="preserve">редната цена на дневно </w:t>
      </w:r>
      <w:r>
        <w:rPr>
          <w:rFonts w:ascii="Times New Roman" w:hAnsi="Times New Roman" w:cs="Times New Roman"/>
          <w:sz w:val="24"/>
          <w:szCs w:val="24"/>
          <w:u w:val="single"/>
        </w:rPr>
        <w:t>обедно тристепенно меню в и</w:t>
      </w:r>
      <w:r w:rsidR="00A136AF">
        <w:rPr>
          <w:rFonts w:ascii="Times New Roman" w:hAnsi="Times New Roman" w:cs="Times New Roman"/>
          <w:sz w:val="24"/>
          <w:szCs w:val="24"/>
          <w:u w:val="single"/>
        </w:rPr>
        <w:t>н</w:t>
      </w:r>
      <w:r>
        <w:rPr>
          <w:rFonts w:ascii="Times New Roman" w:hAnsi="Times New Roman" w:cs="Times New Roman"/>
          <w:sz w:val="24"/>
          <w:szCs w:val="24"/>
          <w:u w:val="single"/>
        </w:rPr>
        <w:t>дивидуални еднократни опаковки и хляб</w:t>
      </w:r>
      <w:r w:rsidRPr="007C3E46">
        <w:rPr>
          <w:rFonts w:ascii="Times New Roman" w:hAnsi="Times New Roman" w:cs="Times New Roman"/>
          <w:sz w:val="24"/>
          <w:szCs w:val="24"/>
          <w:u w:val="single"/>
        </w:rPr>
        <w:t xml:space="preserve">, представляваща средноаритметична стойност от сбора на всички, предложени единични цени не може </w:t>
      </w:r>
      <w:r w:rsidRPr="00D35733">
        <w:rPr>
          <w:rFonts w:ascii="Times New Roman" w:hAnsi="Times New Roman" w:cs="Times New Roman"/>
          <w:sz w:val="24"/>
          <w:szCs w:val="24"/>
          <w:u w:val="single"/>
        </w:rPr>
        <w:t>да надвиш</w:t>
      </w:r>
      <w:r w:rsidR="00DF494F" w:rsidRPr="00D35733">
        <w:rPr>
          <w:rFonts w:ascii="Times New Roman" w:hAnsi="Times New Roman" w:cs="Times New Roman"/>
          <w:sz w:val="24"/>
          <w:szCs w:val="24"/>
          <w:u w:val="single"/>
        </w:rPr>
        <w:t>ава сумата от 3,</w:t>
      </w:r>
      <w:r w:rsidR="00C03AE4">
        <w:rPr>
          <w:rFonts w:ascii="Times New Roman" w:hAnsi="Times New Roman" w:cs="Times New Roman"/>
          <w:sz w:val="24"/>
          <w:szCs w:val="24"/>
          <w:u w:val="single"/>
        </w:rPr>
        <w:t>6</w:t>
      </w:r>
      <w:r w:rsidRPr="00D35733">
        <w:rPr>
          <w:rFonts w:ascii="Times New Roman" w:hAnsi="Times New Roman" w:cs="Times New Roman"/>
          <w:sz w:val="24"/>
          <w:szCs w:val="24"/>
          <w:u w:val="single"/>
        </w:rPr>
        <w:t>0 лева на ден;</w:t>
      </w:r>
    </w:p>
    <w:p w:rsidR="003F27A3" w:rsidRDefault="003F27A3" w:rsidP="003F27A3">
      <w:pPr>
        <w:pStyle w:val="a4"/>
        <w:shd w:val="clear" w:color="auto" w:fill="FFFFFF" w:themeFill="background1"/>
        <w:ind w:left="0"/>
        <w:jc w:val="both"/>
        <w:rPr>
          <w:rFonts w:ascii="Times New Roman" w:hAnsi="Times New Roman" w:cs="Times New Roman"/>
          <w:sz w:val="24"/>
          <w:szCs w:val="24"/>
          <w:u w:val="single"/>
        </w:rPr>
      </w:pPr>
      <w:r>
        <w:rPr>
          <w:rFonts w:ascii="Times New Roman" w:hAnsi="Times New Roman" w:cs="Times New Roman"/>
          <w:sz w:val="24"/>
          <w:szCs w:val="24"/>
          <w:u w:val="single"/>
        </w:rPr>
        <w:t>- За проект „Обществена трапезария“</w:t>
      </w:r>
      <w:r w:rsidR="007A08FA">
        <w:rPr>
          <w:rFonts w:ascii="Times New Roman" w:hAnsi="Times New Roman" w:cs="Times New Roman"/>
          <w:sz w:val="24"/>
          <w:szCs w:val="24"/>
          <w:u w:val="single"/>
        </w:rPr>
        <w:t xml:space="preserve"> /</w:t>
      </w:r>
      <w:r w:rsidR="007A08FA" w:rsidRPr="007A08FA">
        <w:rPr>
          <w:rFonts w:ascii="Times New Roman" w:hAnsi="Times New Roman" w:cs="Times New Roman"/>
          <w:i/>
          <w:sz w:val="24"/>
          <w:szCs w:val="24"/>
          <w:u w:val="single"/>
        </w:rPr>
        <w:t>Приложение №8.3</w:t>
      </w:r>
      <w:r w:rsidR="007A08FA">
        <w:rPr>
          <w:rFonts w:ascii="Times New Roman" w:hAnsi="Times New Roman" w:cs="Times New Roman"/>
          <w:sz w:val="24"/>
          <w:szCs w:val="24"/>
          <w:u w:val="single"/>
        </w:rPr>
        <w:t>/</w:t>
      </w:r>
      <w:r w:rsidRPr="003F27A3">
        <w:rPr>
          <w:rFonts w:ascii="Times New Roman" w:hAnsi="Times New Roman" w:cs="Times New Roman"/>
          <w:sz w:val="24"/>
          <w:szCs w:val="24"/>
          <w:u w:val="single"/>
        </w:rPr>
        <w:t xml:space="preserve"> </w:t>
      </w:r>
      <w:r>
        <w:rPr>
          <w:rFonts w:ascii="Times New Roman" w:hAnsi="Times New Roman" w:cs="Times New Roman"/>
          <w:sz w:val="24"/>
          <w:szCs w:val="24"/>
          <w:u w:val="single"/>
        </w:rPr>
        <w:t>с</w:t>
      </w:r>
      <w:r w:rsidRPr="007C3E46">
        <w:rPr>
          <w:rFonts w:ascii="Times New Roman" w:hAnsi="Times New Roman" w:cs="Times New Roman"/>
          <w:sz w:val="24"/>
          <w:szCs w:val="24"/>
          <w:u w:val="single"/>
        </w:rPr>
        <w:t xml:space="preserve">редната цена на дневно </w:t>
      </w:r>
      <w:r>
        <w:rPr>
          <w:rFonts w:ascii="Times New Roman" w:hAnsi="Times New Roman" w:cs="Times New Roman"/>
          <w:sz w:val="24"/>
          <w:szCs w:val="24"/>
          <w:u w:val="single"/>
        </w:rPr>
        <w:t>обедно двустепенно меню и хляб</w:t>
      </w:r>
      <w:r w:rsidRPr="007C3E46">
        <w:rPr>
          <w:rFonts w:ascii="Times New Roman" w:hAnsi="Times New Roman" w:cs="Times New Roman"/>
          <w:sz w:val="24"/>
          <w:szCs w:val="24"/>
          <w:u w:val="single"/>
        </w:rPr>
        <w:t>, представляваща средноаритметична стойност от сбора на всички, предложени единични цени не може да надвиш</w:t>
      </w:r>
      <w:r w:rsidR="0085717C">
        <w:rPr>
          <w:rFonts w:ascii="Times New Roman" w:hAnsi="Times New Roman" w:cs="Times New Roman"/>
          <w:sz w:val="24"/>
          <w:szCs w:val="24"/>
          <w:u w:val="single"/>
        </w:rPr>
        <w:t>ава сумата от 2,3</w:t>
      </w:r>
      <w:r>
        <w:rPr>
          <w:rFonts w:ascii="Times New Roman" w:hAnsi="Times New Roman" w:cs="Times New Roman"/>
          <w:sz w:val="24"/>
          <w:szCs w:val="24"/>
          <w:u w:val="single"/>
        </w:rPr>
        <w:t>0 лева на ден;</w:t>
      </w:r>
    </w:p>
    <w:p w:rsidR="00CA1CDD" w:rsidRPr="00CA1CDD" w:rsidRDefault="00CA1CDD" w:rsidP="00CA1CDD">
      <w:pPr>
        <w:pStyle w:val="a4"/>
        <w:shd w:val="clear" w:color="auto" w:fill="FFFFFF" w:themeFill="background1"/>
        <w:ind w:left="0"/>
        <w:jc w:val="both"/>
        <w:rPr>
          <w:rFonts w:ascii="Times New Roman" w:hAnsi="Times New Roman" w:cs="Times New Roman"/>
          <w:sz w:val="24"/>
          <w:szCs w:val="24"/>
          <w:u w:val="single"/>
        </w:rPr>
      </w:pPr>
      <w:r>
        <w:rPr>
          <w:rFonts w:ascii="Times New Roman" w:hAnsi="Times New Roman" w:cs="Times New Roman"/>
          <w:sz w:val="24"/>
          <w:szCs w:val="24"/>
          <w:u w:val="single"/>
        </w:rPr>
        <w:t>-</w:t>
      </w:r>
      <w:r w:rsidRPr="00CA1CDD">
        <w:rPr>
          <w:rFonts w:ascii="Times New Roman" w:hAnsi="Times New Roman" w:cs="Times New Roman"/>
          <w:sz w:val="24"/>
          <w:szCs w:val="24"/>
          <w:u w:val="single"/>
        </w:rPr>
        <w:t xml:space="preserve"> </w:t>
      </w:r>
      <w:r>
        <w:rPr>
          <w:rFonts w:ascii="Times New Roman" w:hAnsi="Times New Roman" w:cs="Times New Roman"/>
          <w:sz w:val="24"/>
          <w:szCs w:val="24"/>
          <w:u w:val="single"/>
        </w:rPr>
        <w:t>За ДЦДВХУ „Дъга“ /</w:t>
      </w:r>
      <w:r w:rsidRPr="007A08FA">
        <w:rPr>
          <w:rFonts w:ascii="Times New Roman" w:hAnsi="Times New Roman" w:cs="Times New Roman"/>
          <w:i/>
          <w:sz w:val="24"/>
          <w:szCs w:val="24"/>
          <w:u w:val="single"/>
        </w:rPr>
        <w:t>Приложение №8.</w:t>
      </w:r>
      <w:r>
        <w:rPr>
          <w:rFonts w:ascii="Times New Roman" w:hAnsi="Times New Roman" w:cs="Times New Roman"/>
          <w:i/>
          <w:sz w:val="24"/>
          <w:szCs w:val="24"/>
          <w:u w:val="single"/>
        </w:rPr>
        <w:t>4</w:t>
      </w:r>
      <w:r>
        <w:rPr>
          <w:rFonts w:ascii="Times New Roman" w:hAnsi="Times New Roman" w:cs="Times New Roman"/>
          <w:sz w:val="24"/>
          <w:szCs w:val="24"/>
          <w:u w:val="single"/>
        </w:rPr>
        <w:t>/ с</w:t>
      </w:r>
      <w:r w:rsidRPr="007C3E46">
        <w:rPr>
          <w:rFonts w:ascii="Times New Roman" w:hAnsi="Times New Roman" w:cs="Times New Roman"/>
          <w:sz w:val="24"/>
          <w:szCs w:val="24"/>
          <w:u w:val="single"/>
        </w:rPr>
        <w:t xml:space="preserve">редната цена на дневно </w:t>
      </w:r>
      <w:r>
        <w:rPr>
          <w:rFonts w:ascii="Times New Roman" w:hAnsi="Times New Roman" w:cs="Times New Roman"/>
          <w:sz w:val="24"/>
          <w:szCs w:val="24"/>
          <w:u w:val="single"/>
        </w:rPr>
        <w:t>меню с четирикратен режим на хранене в и</w:t>
      </w:r>
      <w:r w:rsidR="00A136AF">
        <w:rPr>
          <w:rFonts w:ascii="Times New Roman" w:hAnsi="Times New Roman" w:cs="Times New Roman"/>
          <w:sz w:val="24"/>
          <w:szCs w:val="24"/>
          <w:u w:val="single"/>
        </w:rPr>
        <w:t>н</w:t>
      </w:r>
      <w:r>
        <w:rPr>
          <w:rFonts w:ascii="Times New Roman" w:hAnsi="Times New Roman" w:cs="Times New Roman"/>
          <w:sz w:val="24"/>
          <w:szCs w:val="24"/>
          <w:u w:val="single"/>
        </w:rPr>
        <w:t>дивидуални еднократни опаковки и хляб</w:t>
      </w:r>
      <w:r w:rsidRPr="007C3E46">
        <w:rPr>
          <w:rFonts w:ascii="Times New Roman" w:hAnsi="Times New Roman" w:cs="Times New Roman"/>
          <w:sz w:val="24"/>
          <w:szCs w:val="24"/>
          <w:u w:val="single"/>
        </w:rPr>
        <w:t xml:space="preserve">, представляваща средноаритметична стойност от сбора на всички, предложени единични цени не може </w:t>
      </w:r>
      <w:r w:rsidRPr="00CA1CDD">
        <w:rPr>
          <w:rFonts w:ascii="Times New Roman" w:hAnsi="Times New Roman" w:cs="Times New Roman"/>
          <w:sz w:val="24"/>
          <w:szCs w:val="24"/>
          <w:u w:val="single"/>
        </w:rPr>
        <w:t>да надвишава сумата от 4</w:t>
      </w:r>
      <w:r>
        <w:rPr>
          <w:rFonts w:ascii="Times New Roman" w:hAnsi="Times New Roman" w:cs="Times New Roman"/>
          <w:sz w:val="24"/>
          <w:szCs w:val="24"/>
          <w:u w:val="single"/>
        </w:rPr>
        <w:t>,15</w:t>
      </w:r>
      <w:r w:rsidRPr="00CA1CDD">
        <w:rPr>
          <w:rFonts w:ascii="Times New Roman" w:hAnsi="Times New Roman" w:cs="Times New Roman"/>
          <w:sz w:val="24"/>
          <w:szCs w:val="24"/>
          <w:u w:val="single"/>
        </w:rPr>
        <w:t xml:space="preserve"> лева на ден</w:t>
      </w:r>
      <w:r w:rsidR="00D35733">
        <w:rPr>
          <w:rFonts w:ascii="Times New Roman" w:hAnsi="Times New Roman" w:cs="Times New Roman"/>
          <w:sz w:val="24"/>
          <w:szCs w:val="24"/>
          <w:u w:val="single"/>
        </w:rPr>
        <w:t xml:space="preserve"> за І-ва и ІІ-ра възрастова група и 4,50 за възрастни хора с увреждания</w:t>
      </w:r>
      <w:r w:rsidRPr="00CA1CDD">
        <w:rPr>
          <w:rFonts w:ascii="Times New Roman" w:hAnsi="Times New Roman" w:cs="Times New Roman"/>
          <w:sz w:val="24"/>
          <w:szCs w:val="24"/>
          <w:u w:val="single"/>
        </w:rPr>
        <w:t>;</w:t>
      </w:r>
    </w:p>
    <w:p w:rsidR="00CA1CDD" w:rsidRDefault="00CA1CDD" w:rsidP="003F27A3">
      <w:pPr>
        <w:pStyle w:val="a4"/>
        <w:shd w:val="clear" w:color="auto" w:fill="FFFFFF" w:themeFill="background1"/>
        <w:ind w:left="0"/>
        <w:jc w:val="both"/>
        <w:rPr>
          <w:rFonts w:ascii="Times New Roman" w:hAnsi="Times New Roman" w:cs="Times New Roman"/>
          <w:sz w:val="24"/>
          <w:szCs w:val="24"/>
          <w:u w:val="single"/>
        </w:rPr>
      </w:pPr>
    </w:p>
    <w:p w:rsidR="003F27A3" w:rsidRDefault="003F27A3" w:rsidP="008A208A">
      <w:pPr>
        <w:pStyle w:val="a4"/>
        <w:shd w:val="clear" w:color="auto" w:fill="FFFFFF" w:themeFill="background1"/>
        <w:ind w:left="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За Ученически лагер </w:t>
      </w:r>
      <w:r w:rsidR="007A08FA">
        <w:rPr>
          <w:rFonts w:ascii="Times New Roman" w:hAnsi="Times New Roman" w:cs="Times New Roman"/>
          <w:sz w:val="24"/>
          <w:szCs w:val="24"/>
          <w:u w:val="single"/>
        </w:rPr>
        <w:t>/</w:t>
      </w:r>
      <w:r w:rsidR="007A08FA" w:rsidRPr="007A08FA">
        <w:rPr>
          <w:rFonts w:ascii="Times New Roman" w:hAnsi="Times New Roman" w:cs="Times New Roman"/>
          <w:i/>
          <w:sz w:val="24"/>
          <w:szCs w:val="24"/>
          <w:u w:val="single"/>
        </w:rPr>
        <w:t>Приложение №8.</w:t>
      </w:r>
      <w:r w:rsidR="005A2A92">
        <w:rPr>
          <w:rFonts w:ascii="Times New Roman" w:hAnsi="Times New Roman" w:cs="Times New Roman"/>
          <w:i/>
          <w:sz w:val="24"/>
          <w:szCs w:val="24"/>
          <w:u w:val="single"/>
        </w:rPr>
        <w:t>5</w:t>
      </w:r>
      <w:r w:rsidR="007A08FA">
        <w:rPr>
          <w:rFonts w:ascii="Times New Roman" w:hAnsi="Times New Roman" w:cs="Times New Roman"/>
          <w:sz w:val="24"/>
          <w:szCs w:val="24"/>
          <w:u w:val="single"/>
        </w:rPr>
        <w:t>/</w:t>
      </w:r>
      <w:r w:rsidR="000033ED">
        <w:rPr>
          <w:rFonts w:ascii="Times New Roman" w:hAnsi="Times New Roman" w:cs="Times New Roman"/>
          <w:sz w:val="24"/>
          <w:szCs w:val="24"/>
          <w:u w:val="single"/>
        </w:rPr>
        <w:t xml:space="preserve"> </w:t>
      </w:r>
      <w:r>
        <w:rPr>
          <w:rFonts w:ascii="Times New Roman" w:hAnsi="Times New Roman" w:cs="Times New Roman"/>
          <w:sz w:val="24"/>
          <w:szCs w:val="24"/>
          <w:u w:val="single"/>
        </w:rPr>
        <w:t>средната цена на дневно меню с четирикратен режим на хранене, в и</w:t>
      </w:r>
      <w:r w:rsidR="00A136AF">
        <w:rPr>
          <w:rFonts w:ascii="Times New Roman" w:hAnsi="Times New Roman" w:cs="Times New Roman"/>
          <w:sz w:val="24"/>
          <w:szCs w:val="24"/>
          <w:u w:val="single"/>
        </w:rPr>
        <w:t>н</w:t>
      </w:r>
      <w:r>
        <w:rPr>
          <w:rFonts w:ascii="Times New Roman" w:hAnsi="Times New Roman" w:cs="Times New Roman"/>
          <w:sz w:val="24"/>
          <w:szCs w:val="24"/>
          <w:u w:val="single"/>
        </w:rPr>
        <w:t>дивидуални еднократни опаковки и хляб</w:t>
      </w:r>
      <w:r w:rsidRPr="007C3E46">
        <w:rPr>
          <w:rFonts w:ascii="Times New Roman" w:hAnsi="Times New Roman" w:cs="Times New Roman"/>
          <w:sz w:val="24"/>
          <w:szCs w:val="24"/>
          <w:u w:val="single"/>
        </w:rPr>
        <w:t>, представляваща средноаритметична стойност от сбора на всички, предложени единични цени не може да надвиш</w:t>
      </w:r>
      <w:r>
        <w:rPr>
          <w:rFonts w:ascii="Times New Roman" w:hAnsi="Times New Roman" w:cs="Times New Roman"/>
          <w:sz w:val="24"/>
          <w:szCs w:val="24"/>
          <w:u w:val="single"/>
        </w:rPr>
        <w:t>ава сумата от 7,00 лева на ден;</w:t>
      </w:r>
    </w:p>
    <w:p w:rsidR="005A2A92" w:rsidRDefault="005A2A92" w:rsidP="008A208A">
      <w:pPr>
        <w:pStyle w:val="a4"/>
        <w:shd w:val="clear" w:color="auto" w:fill="FFFFFF" w:themeFill="background1"/>
        <w:ind w:left="0"/>
        <w:jc w:val="both"/>
        <w:rPr>
          <w:rFonts w:ascii="Times New Roman" w:hAnsi="Times New Roman" w:cs="Times New Roman"/>
          <w:sz w:val="24"/>
          <w:szCs w:val="24"/>
          <w:u w:val="single"/>
        </w:rPr>
      </w:pPr>
    </w:p>
    <w:p w:rsidR="008A208A" w:rsidRPr="007C3E46" w:rsidRDefault="005A2A92" w:rsidP="008A208A">
      <w:pPr>
        <w:pStyle w:val="a4"/>
        <w:shd w:val="clear" w:color="auto" w:fill="FFFFFF" w:themeFill="background1"/>
        <w:ind w:left="0"/>
        <w:jc w:val="both"/>
        <w:rPr>
          <w:rFonts w:ascii="Times New Roman" w:hAnsi="Times New Roman" w:cs="Times New Roman"/>
          <w:sz w:val="24"/>
          <w:szCs w:val="24"/>
          <w:u w:val="single"/>
        </w:rPr>
      </w:pPr>
      <w:r w:rsidRPr="005A2A92">
        <w:rPr>
          <w:rFonts w:ascii="Times New Roman" w:hAnsi="Times New Roman" w:cs="Times New Roman"/>
          <w:sz w:val="24"/>
          <w:szCs w:val="24"/>
        </w:rPr>
        <w:tab/>
      </w:r>
      <w:r w:rsidR="008A208A" w:rsidRPr="007C3E46">
        <w:rPr>
          <w:rFonts w:ascii="Times New Roman" w:hAnsi="Times New Roman" w:cs="Times New Roman"/>
          <w:sz w:val="24"/>
          <w:szCs w:val="24"/>
          <w:u w:val="single"/>
        </w:rPr>
        <w:t>Участник, който е предложил по-висока средна цена</w:t>
      </w:r>
      <w:r w:rsidR="00751F80">
        <w:rPr>
          <w:rFonts w:ascii="Times New Roman" w:hAnsi="Times New Roman" w:cs="Times New Roman"/>
          <w:sz w:val="24"/>
          <w:szCs w:val="24"/>
          <w:u w:val="single"/>
        </w:rPr>
        <w:t xml:space="preserve"> от определената за всеки един от посочените обекти</w:t>
      </w:r>
      <w:r w:rsidR="008A208A" w:rsidRPr="007C3E46">
        <w:rPr>
          <w:rFonts w:ascii="Times New Roman" w:hAnsi="Times New Roman" w:cs="Times New Roman"/>
          <w:sz w:val="24"/>
          <w:szCs w:val="24"/>
          <w:u w:val="single"/>
        </w:rPr>
        <w:t>, ще бъде отстранен от участие в процедурата.</w:t>
      </w:r>
    </w:p>
    <w:p w:rsidR="008A208A" w:rsidRDefault="008A208A" w:rsidP="008A208A">
      <w:pPr>
        <w:pStyle w:val="a4"/>
        <w:shd w:val="clear" w:color="auto" w:fill="FFFFFF" w:themeFill="background1"/>
        <w:ind w:left="0"/>
        <w:jc w:val="both"/>
        <w:rPr>
          <w:rFonts w:ascii="Times New Roman" w:hAnsi="Times New Roman" w:cs="Times New Roman"/>
          <w:sz w:val="24"/>
          <w:szCs w:val="24"/>
          <w:u w:val="single"/>
        </w:rPr>
      </w:pPr>
    </w:p>
    <w:p w:rsidR="00C11A8B" w:rsidRPr="00C11A8B" w:rsidRDefault="00C11A8B" w:rsidP="008A208A">
      <w:pPr>
        <w:pStyle w:val="a4"/>
        <w:shd w:val="clear" w:color="auto" w:fill="FFFFFF" w:themeFill="background1"/>
        <w:ind w:left="0"/>
        <w:jc w:val="both"/>
        <w:rPr>
          <w:rFonts w:ascii="Times New Roman" w:hAnsi="Times New Roman" w:cs="Times New Roman"/>
          <w:sz w:val="24"/>
          <w:szCs w:val="24"/>
        </w:rPr>
      </w:pPr>
      <w:r>
        <w:rPr>
          <w:rFonts w:ascii="Times New Roman" w:hAnsi="Times New Roman" w:cs="Times New Roman"/>
          <w:sz w:val="24"/>
          <w:szCs w:val="24"/>
        </w:rPr>
        <w:tab/>
      </w:r>
      <w:r w:rsidRPr="00C11A8B">
        <w:rPr>
          <w:rFonts w:ascii="Times New Roman" w:hAnsi="Times New Roman" w:cs="Times New Roman"/>
          <w:sz w:val="24"/>
          <w:szCs w:val="24"/>
        </w:rPr>
        <w:t xml:space="preserve">Участникът изготвя предложение за цена на поръчката като предлага единични цени по обособени позиции, съгласно описанието им в приложената спецификация и обща крайна цена за съответната обособена позиция. Общата крайна </w:t>
      </w:r>
      <w:r w:rsidR="00B83185">
        <w:rPr>
          <w:rFonts w:ascii="Times New Roman" w:hAnsi="Times New Roman" w:cs="Times New Roman"/>
          <w:sz w:val="24"/>
          <w:szCs w:val="24"/>
        </w:rPr>
        <w:t xml:space="preserve">средноаритметична </w:t>
      </w:r>
      <w:r w:rsidRPr="00C11A8B">
        <w:rPr>
          <w:rFonts w:ascii="Times New Roman" w:hAnsi="Times New Roman" w:cs="Times New Roman"/>
          <w:sz w:val="24"/>
          <w:szCs w:val="24"/>
        </w:rPr>
        <w:t xml:space="preserve">цена за всяка позиция се изписва цифром и словом в лева с ДДС. </w:t>
      </w:r>
    </w:p>
    <w:p w:rsidR="00C11A8B" w:rsidRPr="0043471E" w:rsidRDefault="00C11A8B" w:rsidP="008A208A">
      <w:pPr>
        <w:pStyle w:val="a4"/>
        <w:shd w:val="clear" w:color="auto" w:fill="FFFFFF" w:themeFill="background1"/>
        <w:ind w:left="0"/>
        <w:jc w:val="both"/>
        <w:rPr>
          <w:rFonts w:ascii="Times New Roman" w:hAnsi="Times New Roman" w:cs="Times New Roman"/>
          <w:sz w:val="24"/>
          <w:szCs w:val="24"/>
        </w:rPr>
      </w:pPr>
      <w:r>
        <w:rPr>
          <w:rFonts w:ascii="Times New Roman" w:hAnsi="Times New Roman" w:cs="Times New Roman"/>
          <w:sz w:val="24"/>
          <w:szCs w:val="24"/>
        </w:rPr>
        <w:tab/>
      </w:r>
      <w:r w:rsidRPr="0043471E">
        <w:rPr>
          <w:rFonts w:ascii="Times New Roman" w:hAnsi="Times New Roman" w:cs="Times New Roman"/>
          <w:sz w:val="24"/>
          <w:szCs w:val="24"/>
        </w:rPr>
        <w:t xml:space="preserve">Комисията извършва проверка на предложените цени и стойности и при несъответствие между предложените единична и обща </w:t>
      </w:r>
      <w:r w:rsidR="00CF4A81" w:rsidRPr="0043471E">
        <w:rPr>
          <w:rFonts w:ascii="Times New Roman" w:hAnsi="Times New Roman" w:cs="Times New Roman"/>
          <w:sz w:val="24"/>
          <w:szCs w:val="24"/>
        </w:rPr>
        <w:t xml:space="preserve">крайна средноаритметична </w:t>
      </w:r>
      <w:r w:rsidRPr="0043471E">
        <w:rPr>
          <w:rFonts w:ascii="Times New Roman" w:hAnsi="Times New Roman" w:cs="Times New Roman"/>
          <w:sz w:val="24"/>
          <w:szCs w:val="24"/>
        </w:rPr>
        <w:t>цена валидна ще бъде единичната цена на предложението.</w:t>
      </w:r>
    </w:p>
    <w:p w:rsidR="00C11A8B" w:rsidRPr="0043471E" w:rsidRDefault="00C11A8B" w:rsidP="008A208A">
      <w:pPr>
        <w:pStyle w:val="a4"/>
        <w:shd w:val="clear" w:color="auto" w:fill="FFFFFF" w:themeFill="background1"/>
        <w:ind w:left="0"/>
        <w:jc w:val="both"/>
        <w:rPr>
          <w:rFonts w:ascii="Times New Roman" w:hAnsi="Times New Roman" w:cs="Times New Roman"/>
          <w:sz w:val="24"/>
          <w:szCs w:val="24"/>
        </w:rPr>
      </w:pPr>
    </w:p>
    <w:tbl>
      <w:tblPr>
        <w:tblStyle w:val="a5"/>
        <w:tblW w:w="0" w:type="auto"/>
        <w:tblBorders>
          <w:top w:val="none" w:sz="0" w:space="0" w:color="auto"/>
          <w:left w:val="none" w:sz="0" w:space="0" w:color="auto"/>
          <w:bottom w:val="single" w:sz="4" w:space="0" w:color="404040" w:themeColor="text1" w:themeTint="BF"/>
          <w:right w:val="none" w:sz="0" w:space="0" w:color="auto"/>
          <w:insideH w:val="none" w:sz="0" w:space="0" w:color="auto"/>
          <w:insideV w:val="none" w:sz="0" w:space="0" w:color="auto"/>
        </w:tblBorders>
        <w:tblLook w:val="04A0" w:firstRow="1" w:lastRow="0" w:firstColumn="1" w:lastColumn="0" w:noHBand="0" w:noVBand="1"/>
      </w:tblPr>
      <w:tblGrid>
        <w:gridCol w:w="9212"/>
      </w:tblGrid>
      <w:tr w:rsidR="00B647FA" w:rsidRPr="00B647FA" w:rsidTr="00B647FA">
        <w:tc>
          <w:tcPr>
            <w:tcW w:w="9212" w:type="dxa"/>
          </w:tcPr>
          <w:p w:rsidR="00B647FA" w:rsidRPr="00B647FA" w:rsidRDefault="00B647FA" w:rsidP="00FB6C6B">
            <w:pPr>
              <w:pStyle w:val="a4"/>
              <w:shd w:val="clear" w:color="auto" w:fill="FFFFFF" w:themeFill="background1"/>
              <w:ind w:left="0"/>
              <w:jc w:val="both"/>
              <w:rPr>
                <w:rFonts w:ascii="Times New Roman" w:hAnsi="Times New Roman" w:cs="Times New Roman"/>
                <w:b/>
                <w:sz w:val="24"/>
                <w:szCs w:val="24"/>
              </w:rPr>
            </w:pPr>
            <w:r w:rsidRPr="00B647FA">
              <w:rPr>
                <w:rFonts w:ascii="Times New Roman" w:hAnsi="Times New Roman" w:cs="Times New Roman"/>
                <w:b/>
                <w:sz w:val="24"/>
                <w:szCs w:val="24"/>
              </w:rPr>
              <w:t>V. РАЗГЛЕЖДАНЕ, ОЦЕНЯВАНЕ И КЛАСИРАНЕ НА ОФЕРТИТЕ</w:t>
            </w:r>
          </w:p>
        </w:tc>
      </w:tr>
    </w:tbl>
    <w:p w:rsidR="00C06D40" w:rsidRPr="007C3E46" w:rsidRDefault="00C06D40" w:rsidP="008A208A">
      <w:pPr>
        <w:pStyle w:val="a4"/>
        <w:shd w:val="clear" w:color="auto" w:fill="FFFFFF" w:themeFill="background1"/>
        <w:ind w:left="0"/>
        <w:jc w:val="both"/>
        <w:rPr>
          <w:rFonts w:ascii="Times New Roman" w:hAnsi="Times New Roman" w:cs="Times New Roman"/>
          <w:b/>
          <w:sz w:val="24"/>
          <w:szCs w:val="24"/>
        </w:rPr>
      </w:pPr>
    </w:p>
    <w:p w:rsidR="008A208A" w:rsidRDefault="008A208A" w:rsidP="008A208A">
      <w:pPr>
        <w:pStyle w:val="a4"/>
        <w:shd w:val="clear" w:color="auto" w:fill="FFFFFF" w:themeFill="background1"/>
        <w:ind w:left="0"/>
        <w:jc w:val="both"/>
        <w:rPr>
          <w:rFonts w:ascii="Times New Roman" w:hAnsi="Times New Roman" w:cs="Times New Roman"/>
          <w:sz w:val="24"/>
          <w:szCs w:val="24"/>
        </w:rPr>
      </w:pPr>
      <w:r w:rsidRPr="006239F2">
        <w:rPr>
          <w:rFonts w:ascii="Times New Roman" w:hAnsi="Times New Roman" w:cs="Times New Roman"/>
          <w:b/>
          <w:sz w:val="24"/>
          <w:szCs w:val="24"/>
        </w:rPr>
        <w:t>1.</w:t>
      </w:r>
      <w:r w:rsidR="006239F2">
        <w:rPr>
          <w:rFonts w:ascii="Times New Roman" w:hAnsi="Times New Roman" w:cs="Times New Roman"/>
          <w:sz w:val="24"/>
          <w:szCs w:val="24"/>
        </w:rPr>
        <w:t xml:space="preserve"> </w:t>
      </w:r>
      <w:r w:rsidRPr="007C3E46">
        <w:rPr>
          <w:rFonts w:ascii="Times New Roman" w:hAnsi="Times New Roman" w:cs="Times New Roman"/>
          <w:sz w:val="24"/>
          <w:szCs w:val="24"/>
        </w:rPr>
        <w:t>Комисията за разглеждане, оценяване и класиране на офертите се назначава от възложителя след изтичане на срока за приемане на същите и в съответствие с разпоредбите на чл.34 от ЗОП.</w:t>
      </w:r>
    </w:p>
    <w:p w:rsidR="008E52A3" w:rsidRPr="007C3E46" w:rsidRDefault="008E52A3" w:rsidP="008A208A">
      <w:pPr>
        <w:pStyle w:val="a4"/>
        <w:shd w:val="clear" w:color="auto" w:fill="FFFFFF" w:themeFill="background1"/>
        <w:ind w:left="0"/>
        <w:jc w:val="both"/>
        <w:rPr>
          <w:rFonts w:ascii="Times New Roman" w:hAnsi="Times New Roman" w:cs="Times New Roman"/>
          <w:sz w:val="24"/>
          <w:szCs w:val="24"/>
        </w:rPr>
      </w:pPr>
    </w:p>
    <w:p w:rsidR="008A208A" w:rsidRDefault="008A208A" w:rsidP="008A208A">
      <w:pPr>
        <w:pStyle w:val="a4"/>
        <w:shd w:val="clear" w:color="auto" w:fill="FFFFFF" w:themeFill="background1"/>
        <w:ind w:left="0"/>
        <w:jc w:val="both"/>
        <w:rPr>
          <w:rFonts w:ascii="Times New Roman" w:hAnsi="Times New Roman" w:cs="Times New Roman"/>
          <w:sz w:val="24"/>
          <w:szCs w:val="24"/>
        </w:rPr>
      </w:pPr>
      <w:r w:rsidRPr="006239F2">
        <w:rPr>
          <w:rFonts w:ascii="Times New Roman" w:hAnsi="Times New Roman" w:cs="Times New Roman"/>
          <w:b/>
          <w:sz w:val="24"/>
          <w:szCs w:val="24"/>
        </w:rPr>
        <w:t>2.</w:t>
      </w:r>
      <w:r w:rsidR="006239F2">
        <w:rPr>
          <w:rFonts w:ascii="Times New Roman" w:hAnsi="Times New Roman" w:cs="Times New Roman"/>
          <w:sz w:val="24"/>
          <w:szCs w:val="24"/>
        </w:rPr>
        <w:t xml:space="preserve"> </w:t>
      </w:r>
      <w:r w:rsidRPr="007C3E46">
        <w:rPr>
          <w:rFonts w:ascii="Times New Roman" w:hAnsi="Times New Roman" w:cs="Times New Roman"/>
          <w:sz w:val="24"/>
          <w:szCs w:val="24"/>
        </w:rPr>
        <w:t>Комисията оценява офертите в съответствие с предварително обявените условия, критерии, показатели за оценка. В работата си по разглеждане, оценка и класиране на офертите, Комисията спазва реда, предвиден в чл.68-72 от ЗОП.</w:t>
      </w:r>
    </w:p>
    <w:p w:rsidR="008E52A3" w:rsidRPr="007C3E46" w:rsidRDefault="008E52A3" w:rsidP="008A208A">
      <w:pPr>
        <w:pStyle w:val="a4"/>
        <w:shd w:val="clear" w:color="auto" w:fill="FFFFFF" w:themeFill="background1"/>
        <w:ind w:left="0"/>
        <w:jc w:val="both"/>
        <w:rPr>
          <w:rFonts w:ascii="Times New Roman" w:hAnsi="Times New Roman" w:cs="Times New Roman"/>
          <w:sz w:val="24"/>
          <w:szCs w:val="24"/>
        </w:rPr>
      </w:pPr>
    </w:p>
    <w:p w:rsidR="00543FE5" w:rsidRDefault="008A208A" w:rsidP="00543FE5">
      <w:pPr>
        <w:pStyle w:val="a4"/>
        <w:shd w:val="clear" w:color="auto" w:fill="FFFFFF" w:themeFill="background1"/>
        <w:ind w:left="0"/>
        <w:jc w:val="both"/>
        <w:rPr>
          <w:rFonts w:ascii="Times New Roman" w:hAnsi="Times New Roman" w:cs="Times New Roman"/>
          <w:sz w:val="24"/>
          <w:szCs w:val="24"/>
        </w:rPr>
      </w:pPr>
      <w:r w:rsidRPr="006239F2">
        <w:rPr>
          <w:rFonts w:ascii="Times New Roman" w:hAnsi="Times New Roman" w:cs="Times New Roman"/>
          <w:b/>
          <w:sz w:val="24"/>
          <w:szCs w:val="24"/>
        </w:rPr>
        <w:t>3.</w:t>
      </w:r>
      <w:r w:rsidR="006239F2" w:rsidRPr="006239F2">
        <w:rPr>
          <w:rFonts w:ascii="Times New Roman" w:hAnsi="Times New Roman" w:cs="Times New Roman"/>
          <w:b/>
          <w:sz w:val="24"/>
          <w:szCs w:val="24"/>
        </w:rPr>
        <w:t xml:space="preserve"> </w:t>
      </w:r>
      <w:r w:rsidRPr="007C3E46">
        <w:rPr>
          <w:rFonts w:ascii="Times New Roman" w:hAnsi="Times New Roman" w:cs="Times New Roman"/>
          <w:sz w:val="24"/>
          <w:szCs w:val="24"/>
        </w:rPr>
        <w:t>На оценка по определените в документацията критерии и методика за оценка подлежат само офертите на участниците, които не са отстранени от участие и отговарят на условията, посочени в ЗОП и предварително обявените от възложителя условия.</w:t>
      </w:r>
    </w:p>
    <w:p w:rsidR="00543FE5" w:rsidRDefault="00543FE5" w:rsidP="00543FE5">
      <w:pPr>
        <w:pStyle w:val="a4"/>
        <w:shd w:val="clear" w:color="auto" w:fill="FFFFFF" w:themeFill="background1"/>
        <w:ind w:left="0"/>
        <w:jc w:val="both"/>
        <w:rPr>
          <w:rFonts w:ascii="Times New Roman" w:hAnsi="Times New Roman" w:cs="Times New Roman"/>
          <w:sz w:val="24"/>
          <w:szCs w:val="24"/>
        </w:rPr>
      </w:pPr>
    </w:p>
    <w:p w:rsidR="00543FE5" w:rsidRDefault="00543FE5" w:rsidP="00543FE5">
      <w:pPr>
        <w:pStyle w:val="a4"/>
        <w:shd w:val="clear" w:color="auto" w:fill="FFFFFF" w:themeFill="background1"/>
        <w:ind w:left="0"/>
        <w:jc w:val="both"/>
        <w:rPr>
          <w:rFonts w:ascii="Times New Roman" w:hAnsi="Times New Roman" w:cs="Times New Roman"/>
          <w:sz w:val="24"/>
          <w:szCs w:val="24"/>
        </w:rPr>
      </w:pPr>
      <w:r w:rsidRPr="00543FE5">
        <w:rPr>
          <w:rFonts w:ascii="Times New Roman" w:hAnsi="Times New Roman" w:cs="Times New Roman"/>
          <w:b/>
          <w:sz w:val="24"/>
          <w:szCs w:val="24"/>
        </w:rPr>
        <w:t>4.</w:t>
      </w:r>
      <w:r>
        <w:rPr>
          <w:rFonts w:ascii="Times New Roman" w:hAnsi="Times New Roman" w:cs="Times New Roman"/>
          <w:sz w:val="24"/>
          <w:szCs w:val="24"/>
        </w:rPr>
        <w:t xml:space="preserve"> </w:t>
      </w:r>
      <w:r w:rsidR="009E2C40" w:rsidRPr="007C3E46">
        <w:rPr>
          <w:rFonts w:ascii="Times New Roman" w:hAnsi="Times New Roman" w:cs="Times New Roman"/>
          <w:sz w:val="24"/>
          <w:szCs w:val="24"/>
        </w:rPr>
        <w:t xml:space="preserve">Критерият за оценка на офертите в настоящата процедура е </w:t>
      </w:r>
      <w:r w:rsidR="009E2C40" w:rsidRPr="007C3E46">
        <w:rPr>
          <w:rFonts w:ascii="Times New Roman" w:hAnsi="Times New Roman" w:cs="Times New Roman"/>
          <w:b/>
          <w:sz w:val="24"/>
          <w:szCs w:val="24"/>
        </w:rPr>
        <w:t>„</w:t>
      </w:r>
      <w:r w:rsidR="00442AD8">
        <w:rPr>
          <w:rFonts w:ascii="Times New Roman" w:hAnsi="Times New Roman" w:cs="Times New Roman"/>
          <w:b/>
          <w:i/>
          <w:sz w:val="24"/>
          <w:szCs w:val="24"/>
        </w:rPr>
        <w:t>н</w:t>
      </w:r>
      <w:r w:rsidR="009E2C40" w:rsidRPr="00442AD8">
        <w:rPr>
          <w:rFonts w:ascii="Times New Roman" w:hAnsi="Times New Roman" w:cs="Times New Roman"/>
          <w:b/>
          <w:i/>
          <w:sz w:val="24"/>
          <w:szCs w:val="24"/>
        </w:rPr>
        <w:t>ай-ниска цена</w:t>
      </w:r>
      <w:r w:rsidR="009E2C40" w:rsidRPr="007C3E46">
        <w:rPr>
          <w:rFonts w:ascii="Times New Roman" w:hAnsi="Times New Roman" w:cs="Times New Roman"/>
          <w:b/>
          <w:sz w:val="24"/>
          <w:szCs w:val="24"/>
        </w:rPr>
        <w:t xml:space="preserve">“. </w:t>
      </w:r>
      <w:r w:rsidR="009E2C40" w:rsidRPr="007C3E46">
        <w:rPr>
          <w:rFonts w:ascii="Times New Roman" w:hAnsi="Times New Roman" w:cs="Times New Roman"/>
          <w:sz w:val="24"/>
          <w:szCs w:val="24"/>
        </w:rPr>
        <w:t>Под</w:t>
      </w:r>
      <w:r w:rsidR="00442AD8">
        <w:rPr>
          <w:rFonts w:ascii="Times New Roman" w:hAnsi="Times New Roman" w:cs="Times New Roman"/>
          <w:b/>
          <w:sz w:val="24"/>
          <w:szCs w:val="24"/>
        </w:rPr>
        <w:t xml:space="preserve"> „</w:t>
      </w:r>
      <w:r w:rsidR="00442AD8" w:rsidRPr="00442AD8">
        <w:rPr>
          <w:rFonts w:ascii="Times New Roman" w:hAnsi="Times New Roman" w:cs="Times New Roman"/>
          <w:b/>
          <w:i/>
          <w:sz w:val="24"/>
          <w:szCs w:val="24"/>
        </w:rPr>
        <w:t>н</w:t>
      </w:r>
      <w:r w:rsidR="009E2C40" w:rsidRPr="00442AD8">
        <w:rPr>
          <w:rFonts w:ascii="Times New Roman" w:hAnsi="Times New Roman" w:cs="Times New Roman"/>
          <w:b/>
          <w:i/>
          <w:sz w:val="24"/>
          <w:szCs w:val="24"/>
        </w:rPr>
        <w:t>ай-ниска цена</w:t>
      </w:r>
      <w:r w:rsidR="009E2C40" w:rsidRPr="007C3E46">
        <w:rPr>
          <w:rFonts w:ascii="Times New Roman" w:hAnsi="Times New Roman" w:cs="Times New Roman"/>
          <w:b/>
          <w:sz w:val="24"/>
          <w:szCs w:val="24"/>
        </w:rPr>
        <w:t xml:space="preserve">“ </w:t>
      </w:r>
      <w:r w:rsidR="009E2C40" w:rsidRPr="007C3E46">
        <w:rPr>
          <w:rFonts w:ascii="Times New Roman" w:hAnsi="Times New Roman" w:cs="Times New Roman"/>
          <w:sz w:val="24"/>
          <w:szCs w:val="24"/>
        </w:rPr>
        <w:t>следва да се разбира най-ниската получена средноаритметична стойност от сбора на всички пред</w:t>
      </w:r>
      <w:r w:rsidR="00E17696">
        <w:rPr>
          <w:rFonts w:ascii="Times New Roman" w:hAnsi="Times New Roman" w:cs="Times New Roman"/>
          <w:sz w:val="24"/>
          <w:szCs w:val="24"/>
        </w:rPr>
        <w:t>ложени единични цени в съответната ценова оферта</w:t>
      </w:r>
      <w:r w:rsidR="00E17696">
        <w:rPr>
          <w:rFonts w:ascii="Times New Roman" w:hAnsi="Times New Roman" w:cs="Times New Roman"/>
          <w:sz w:val="24"/>
          <w:szCs w:val="24"/>
          <w:lang w:val="en-US"/>
        </w:rPr>
        <w:t xml:space="preserve"> </w:t>
      </w:r>
      <w:r>
        <w:rPr>
          <w:rFonts w:ascii="Times New Roman" w:hAnsi="Times New Roman" w:cs="Times New Roman"/>
          <w:sz w:val="24"/>
          <w:szCs w:val="24"/>
        </w:rPr>
        <w:t>по съответната обособена позиция.</w:t>
      </w:r>
      <w:r w:rsidR="009E2C40" w:rsidRPr="007C3E46">
        <w:rPr>
          <w:rFonts w:ascii="Times New Roman" w:hAnsi="Times New Roman" w:cs="Times New Roman"/>
          <w:sz w:val="24"/>
          <w:szCs w:val="24"/>
        </w:rPr>
        <w:t xml:space="preserve"> </w:t>
      </w:r>
    </w:p>
    <w:p w:rsidR="00543FE5" w:rsidRDefault="00543FE5" w:rsidP="00543FE5">
      <w:pPr>
        <w:pStyle w:val="a4"/>
        <w:shd w:val="clear" w:color="auto" w:fill="FFFFFF" w:themeFill="background1"/>
        <w:ind w:left="0"/>
        <w:jc w:val="both"/>
        <w:rPr>
          <w:rFonts w:ascii="Times New Roman" w:hAnsi="Times New Roman" w:cs="Times New Roman"/>
          <w:sz w:val="24"/>
          <w:szCs w:val="24"/>
        </w:rPr>
      </w:pPr>
    </w:p>
    <w:p w:rsidR="00543FE5" w:rsidRDefault="00543FE5" w:rsidP="00543FE5">
      <w:pPr>
        <w:pStyle w:val="a4"/>
        <w:shd w:val="clear" w:color="auto" w:fill="FFFFFF" w:themeFill="background1"/>
        <w:ind w:left="0"/>
        <w:jc w:val="both"/>
        <w:rPr>
          <w:rFonts w:ascii="Times New Roman" w:hAnsi="Times New Roman" w:cs="Times New Roman"/>
          <w:sz w:val="24"/>
          <w:szCs w:val="24"/>
        </w:rPr>
      </w:pPr>
      <w:r w:rsidRPr="00543FE5">
        <w:rPr>
          <w:rFonts w:ascii="Times New Roman" w:hAnsi="Times New Roman" w:cs="Times New Roman"/>
          <w:b/>
          <w:sz w:val="24"/>
          <w:szCs w:val="24"/>
        </w:rPr>
        <w:t>5.</w:t>
      </w:r>
      <w:r>
        <w:rPr>
          <w:rFonts w:ascii="Times New Roman" w:hAnsi="Times New Roman" w:cs="Times New Roman"/>
          <w:sz w:val="24"/>
          <w:szCs w:val="24"/>
        </w:rPr>
        <w:t xml:space="preserve"> Комисията провежда публично жребии за определяне на изпълнител между класираните на първо място оферти, ако поръчката се възлага:</w:t>
      </w:r>
    </w:p>
    <w:p w:rsidR="00D35733" w:rsidRPr="004B667D" w:rsidRDefault="00543FE5" w:rsidP="004B667D">
      <w:pPr>
        <w:pStyle w:val="a4"/>
        <w:numPr>
          <w:ilvl w:val="0"/>
          <w:numId w:val="48"/>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По критерии </w:t>
      </w:r>
      <w:r w:rsidRPr="00543FE5">
        <w:rPr>
          <w:rFonts w:ascii="Times New Roman" w:hAnsi="Times New Roman" w:cs="Times New Roman"/>
          <w:b/>
          <w:i/>
          <w:sz w:val="24"/>
          <w:szCs w:val="24"/>
        </w:rPr>
        <w:t>„най-ниска цена“</w:t>
      </w:r>
      <w:r>
        <w:rPr>
          <w:rFonts w:ascii="Times New Roman" w:hAnsi="Times New Roman" w:cs="Times New Roman"/>
          <w:sz w:val="24"/>
          <w:szCs w:val="24"/>
        </w:rPr>
        <w:t xml:space="preserve"> и тази цена се предлага в две или повече оферти.</w:t>
      </w:r>
    </w:p>
    <w:tbl>
      <w:tblPr>
        <w:tblStyle w:val="a5"/>
        <w:tblW w:w="0" w:type="auto"/>
        <w:tblBorders>
          <w:top w:val="none" w:sz="0" w:space="0" w:color="auto"/>
          <w:left w:val="none" w:sz="0" w:space="0" w:color="auto"/>
          <w:bottom w:val="single" w:sz="4" w:space="0" w:color="404040" w:themeColor="text1" w:themeTint="BF"/>
          <w:right w:val="none" w:sz="0" w:space="0" w:color="auto"/>
          <w:insideH w:val="none" w:sz="0" w:space="0" w:color="auto"/>
          <w:insideV w:val="none" w:sz="0" w:space="0" w:color="auto"/>
        </w:tblBorders>
        <w:tblLook w:val="04A0" w:firstRow="1" w:lastRow="0" w:firstColumn="1" w:lastColumn="0" w:noHBand="0" w:noVBand="1"/>
      </w:tblPr>
      <w:tblGrid>
        <w:gridCol w:w="9212"/>
      </w:tblGrid>
      <w:tr w:rsidR="00442AD8" w:rsidRPr="00442AD8" w:rsidTr="00442AD8">
        <w:tc>
          <w:tcPr>
            <w:tcW w:w="9212" w:type="dxa"/>
          </w:tcPr>
          <w:p w:rsidR="00442AD8" w:rsidRPr="00442AD8" w:rsidRDefault="00442AD8" w:rsidP="00FB6C6B">
            <w:pPr>
              <w:pStyle w:val="a4"/>
              <w:shd w:val="clear" w:color="auto" w:fill="FFFFFF" w:themeFill="background1"/>
              <w:ind w:left="0"/>
              <w:jc w:val="both"/>
              <w:rPr>
                <w:rFonts w:ascii="Times New Roman" w:hAnsi="Times New Roman" w:cs="Times New Roman"/>
                <w:b/>
                <w:sz w:val="24"/>
                <w:szCs w:val="24"/>
              </w:rPr>
            </w:pPr>
            <w:r w:rsidRPr="00442AD8">
              <w:rPr>
                <w:rFonts w:ascii="Times New Roman" w:hAnsi="Times New Roman" w:cs="Times New Roman"/>
                <w:b/>
                <w:sz w:val="24"/>
                <w:szCs w:val="24"/>
              </w:rPr>
              <w:t>VІ. ЕТИЧНИ КЛАУЗИ И ДРУГА ИНФОРМАЦИЯ</w:t>
            </w:r>
          </w:p>
        </w:tc>
      </w:tr>
    </w:tbl>
    <w:p w:rsidR="00C06D40" w:rsidRPr="007C3E46" w:rsidRDefault="00C06D40" w:rsidP="009E2C40">
      <w:pPr>
        <w:pStyle w:val="a4"/>
        <w:shd w:val="clear" w:color="auto" w:fill="FFFFFF" w:themeFill="background1"/>
        <w:ind w:left="0"/>
        <w:jc w:val="both"/>
        <w:rPr>
          <w:rFonts w:ascii="Times New Roman" w:hAnsi="Times New Roman" w:cs="Times New Roman"/>
          <w:b/>
          <w:sz w:val="24"/>
          <w:szCs w:val="24"/>
        </w:rPr>
      </w:pPr>
    </w:p>
    <w:p w:rsidR="009E2C40" w:rsidRDefault="009E2C40" w:rsidP="009E2C40">
      <w:pPr>
        <w:pStyle w:val="a4"/>
        <w:shd w:val="clear" w:color="auto" w:fill="FFFFFF" w:themeFill="background1"/>
        <w:ind w:left="0"/>
        <w:jc w:val="both"/>
        <w:rPr>
          <w:rFonts w:ascii="Times New Roman" w:hAnsi="Times New Roman" w:cs="Times New Roman"/>
          <w:sz w:val="24"/>
          <w:szCs w:val="24"/>
        </w:rPr>
      </w:pPr>
      <w:r w:rsidRPr="00442AD8">
        <w:rPr>
          <w:rFonts w:ascii="Times New Roman" w:hAnsi="Times New Roman" w:cs="Times New Roman"/>
          <w:b/>
          <w:sz w:val="24"/>
          <w:szCs w:val="24"/>
        </w:rPr>
        <w:t>1.</w:t>
      </w:r>
      <w:r w:rsidR="00442AD8">
        <w:rPr>
          <w:rFonts w:ascii="Times New Roman" w:hAnsi="Times New Roman" w:cs="Times New Roman"/>
          <w:sz w:val="24"/>
          <w:szCs w:val="24"/>
        </w:rPr>
        <w:t xml:space="preserve"> </w:t>
      </w:r>
      <w:r w:rsidRPr="007C3E46">
        <w:rPr>
          <w:rFonts w:ascii="Times New Roman" w:hAnsi="Times New Roman" w:cs="Times New Roman"/>
          <w:sz w:val="24"/>
          <w:szCs w:val="24"/>
        </w:rPr>
        <w:t>Желаещите да получат документация за участие в настоящата процедура за възлагане на обществена поръчка могат да направят това, като я изтеглят безплатно от Профила на купувача на община Панагюрище. Хиперлинк към преписката на обществената поръчка посочен в обявлението.</w:t>
      </w:r>
    </w:p>
    <w:p w:rsidR="00CF20E3" w:rsidRPr="007C3E46" w:rsidRDefault="00CF20E3" w:rsidP="009E2C40">
      <w:pPr>
        <w:pStyle w:val="a4"/>
        <w:shd w:val="clear" w:color="auto" w:fill="FFFFFF" w:themeFill="background1"/>
        <w:ind w:left="0"/>
        <w:jc w:val="both"/>
        <w:rPr>
          <w:rFonts w:ascii="Times New Roman" w:hAnsi="Times New Roman" w:cs="Times New Roman"/>
          <w:sz w:val="24"/>
          <w:szCs w:val="24"/>
        </w:rPr>
      </w:pPr>
    </w:p>
    <w:p w:rsidR="009E2C40" w:rsidRDefault="009E2C40" w:rsidP="009E2C40">
      <w:pPr>
        <w:pStyle w:val="a4"/>
        <w:shd w:val="clear" w:color="auto" w:fill="FFFFFF" w:themeFill="background1"/>
        <w:ind w:left="0"/>
        <w:jc w:val="both"/>
        <w:rPr>
          <w:rFonts w:ascii="Times New Roman" w:hAnsi="Times New Roman" w:cs="Times New Roman"/>
          <w:sz w:val="24"/>
          <w:szCs w:val="24"/>
        </w:rPr>
      </w:pPr>
      <w:r w:rsidRPr="00442AD8">
        <w:rPr>
          <w:rFonts w:ascii="Times New Roman" w:hAnsi="Times New Roman" w:cs="Times New Roman"/>
          <w:b/>
          <w:sz w:val="24"/>
          <w:szCs w:val="24"/>
        </w:rPr>
        <w:t>2.</w:t>
      </w:r>
      <w:r w:rsidR="00442AD8">
        <w:rPr>
          <w:rFonts w:ascii="Times New Roman" w:hAnsi="Times New Roman" w:cs="Times New Roman"/>
          <w:sz w:val="24"/>
          <w:szCs w:val="24"/>
        </w:rPr>
        <w:t xml:space="preserve"> </w:t>
      </w:r>
      <w:r w:rsidRPr="007C3E46">
        <w:rPr>
          <w:rFonts w:ascii="Times New Roman" w:hAnsi="Times New Roman" w:cs="Times New Roman"/>
          <w:sz w:val="24"/>
          <w:szCs w:val="24"/>
        </w:rPr>
        <w:t>Условията за искане и съответно-получаване на разяснен</w:t>
      </w:r>
      <w:r w:rsidR="00C41B4D">
        <w:rPr>
          <w:rFonts w:ascii="Times New Roman" w:hAnsi="Times New Roman" w:cs="Times New Roman"/>
          <w:sz w:val="24"/>
          <w:szCs w:val="24"/>
        </w:rPr>
        <w:t xml:space="preserve">ия по документацията за участие </w:t>
      </w:r>
      <w:r w:rsidRPr="007C3E46">
        <w:rPr>
          <w:rFonts w:ascii="Times New Roman" w:hAnsi="Times New Roman" w:cs="Times New Roman"/>
          <w:sz w:val="24"/>
          <w:szCs w:val="24"/>
        </w:rPr>
        <w:t>са подробно разписани в чл.29 от ЗОП.</w:t>
      </w:r>
    </w:p>
    <w:p w:rsidR="00C06D40" w:rsidRPr="007C3E46" w:rsidRDefault="00C06D40" w:rsidP="009E2C40">
      <w:pPr>
        <w:pStyle w:val="a4"/>
        <w:shd w:val="clear" w:color="auto" w:fill="FFFFFF" w:themeFill="background1"/>
        <w:ind w:left="0"/>
        <w:jc w:val="both"/>
        <w:rPr>
          <w:rFonts w:ascii="Times New Roman" w:hAnsi="Times New Roman" w:cs="Times New Roman"/>
          <w:sz w:val="24"/>
          <w:szCs w:val="24"/>
        </w:rPr>
      </w:pPr>
    </w:p>
    <w:p w:rsidR="001811DE" w:rsidRPr="001811DE" w:rsidRDefault="009E2C40" w:rsidP="001811DE">
      <w:pPr>
        <w:pStyle w:val="a4"/>
        <w:numPr>
          <w:ilvl w:val="0"/>
          <w:numId w:val="42"/>
        </w:numPr>
        <w:shd w:val="clear" w:color="auto" w:fill="FFFFFF" w:themeFill="background1"/>
        <w:ind w:left="426" w:hanging="426"/>
        <w:jc w:val="both"/>
        <w:rPr>
          <w:rFonts w:ascii="Times New Roman" w:hAnsi="Times New Roman" w:cs="Times New Roman"/>
          <w:b/>
          <w:sz w:val="24"/>
          <w:szCs w:val="24"/>
        </w:rPr>
      </w:pPr>
      <w:r w:rsidRPr="007C3E46">
        <w:rPr>
          <w:rFonts w:ascii="Times New Roman" w:hAnsi="Times New Roman" w:cs="Times New Roman"/>
          <w:b/>
          <w:sz w:val="24"/>
          <w:szCs w:val="24"/>
        </w:rPr>
        <w:t>Комуникация</w:t>
      </w:r>
      <w:r w:rsidR="00442AD8">
        <w:rPr>
          <w:rFonts w:ascii="Times New Roman" w:hAnsi="Times New Roman" w:cs="Times New Roman"/>
          <w:b/>
          <w:sz w:val="24"/>
          <w:szCs w:val="24"/>
        </w:rPr>
        <w:t>:</w:t>
      </w:r>
    </w:p>
    <w:p w:rsidR="009E2C40" w:rsidRDefault="009E2C40" w:rsidP="009E2C40">
      <w:pPr>
        <w:pStyle w:val="a4"/>
        <w:shd w:val="clear" w:color="auto" w:fill="FFFFFF" w:themeFill="background1"/>
        <w:ind w:left="0"/>
        <w:jc w:val="both"/>
        <w:rPr>
          <w:rFonts w:ascii="Times New Roman" w:hAnsi="Times New Roman" w:cs="Times New Roman"/>
          <w:sz w:val="24"/>
          <w:szCs w:val="24"/>
        </w:rPr>
      </w:pPr>
      <w:r w:rsidRPr="007C3E46">
        <w:rPr>
          <w:rFonts w:ascii="Times New Roman" w:hAnsi="Times New Roman" w:cs="Times New Roman"/>
          <w:b/>
          <w:sz w:val="24"/>
          <w:szCs w:val="24"/>
        </w:rPr>
        <w:t xml:space="preserve">3.1. </w:t>
      </w:r>
      <w:r w:rsidRPr="007C3E46">
        <w:rPr>
          <w:rFonts w:ascii="Times New Roman" w:hAnsi="Times New Roman" w:cs="Times New Roman"/>
          <w:sz w:val="24"/>
          <w:szCs w:val="24"/>
        </w:rPr>
        <w:t>Обменът на информация може да се извърши по пощата, по факс, по електронен път при условията и по реда на Закона за електронния документ и електронният подпис или чрез комбинация от тези средства по избор на възложителя.</w:t>
      </w:r>
    </w:p>
    <w:p w:rsidR="00C002B4" w:rsidRPr="007C3E46" w:rsidRDefault="00C002B4" w:rsidP="009E2C40">
      <w:pPr>
        <w:pStyle w:val="a4"/>
        <w:shd w:val="clear" w:color="auto" w:fill="FFFFFF" w:themeFill="background1"/>
        <w:ind w:left="0"/>
        <w:jc w:val="both"/>
        <w:rPr>
          <w:rFonts w:ascii="Times New Roman" w:hAnsi="Times New Roman" w:cs="Times New Roman"/>
          <w:sz w:val="24"/>
          <w:szCs w:val="24"/>
        </w:rPr>
      </w:pPr>
    </w:p>
    <w:p w:rsidR="009E2C40" w:rsidRDefault="009E2C40" w:rsidP="009E2C40">
      <w:pPr>
        <w:pStyle w:val="a4"/>
        <w:shd w:val="clear" w:color="auto" w:fill="FFFFFF" w:themeFill="background1"/>
        <w:ind w:left="0"/>
        <w:jc w:val="both"/>
        <w:rPr>
          <w:rFonts w:ascii="Times New Roman" w:hAnsi="Times New Roman" w:cs="Times New Roman"/>
          <w:sz w:val="24"/>
          <w:szCs w:val="24"/>
        </w:rPr>
      </w:pPr>
      <w:r w:rsidRPr="00C002B4">
        <w:rPr>
          <w:rFonts w:ascii="Times New Roman" w:hAnsi="Times New Roman" w:cs="Times New Roman"/>
          <w:b/>
          <w:sz w:val="24"/>
          <w:szCs w:val="24"/>
        </w:rPr>
        <w:t>3.2.</w:t>
      </w:r>
      <w:r w:rsidRPr="007C3E46">
        <w:rPr>
          <w:rFonts w:ascii="Times New Roman" w:hAnsi="Times New Roman" w:cs="Times New Roman"/>
          <w:sz w:val="24"/>
          <w:szCs w:val="24"/>
        </w:rPr>
        <w:t xml:space="preserve"> Решенията на възложителя, за които той е длъжен да уведоми участниците, се връчва лично срещу подпис или се изпращат с препоръчано писмо с обратна разписка, по факс или по електронен път при условията и по реда на Закона за електронния документ и електронният подпис. Достатъчно е достигането до адресата по поне един посочените начини.</w:t>
      </w:r>
    </w:p>
    <w:p w:rsidR="00C002B4" w:rsidRPr="007C3E46" w:rsidRDefault="00C002B4" w:rsidP="009E2C40">
      <w:pPr>
        <w:pStyle w:val="a4"/>
        <w:shd w:val="clear" w:color="auto" w:fill="FFFFFF" w:themeFill="background1"/>
        <w:ind w:left="0"/>
        <w:jc w:val="both"/>
        <w:rPr>
          <w:rFonts w:ascii="Times New Roman" w:hAnsi="Times New Roman" w:cs="Times New Roman"/>
          <w:sz w:val="24"/>
          <w:szCs w:val="24"/>
        </w:rPr>
      </w:pPr>
    </w:p>
    <w:p w:rsidR="009E2C40" w:rsidRDefault="009E2C40" w:rsidP="009E2C40">
      <w:pPr>
        <w:pStyle w:val="a4"/>
        <w:shd w:val="clear" w:color="auto" w:fill="FFFFFF" w:themeFill="background1"/>
        <w:ind w:left="0"/>
        <w:jc w:val="both"/>
        <w:rPr>
          <w:rFonts w:ascii="Times New Roman" w:hAnsi="Times New Roman" w:cs="Times New Roman"/>
          <w:sz w:val="24"/>
          <w:szCs w:val="24"/>
        </w:rPr>
      </w:pPr>
      <w:r w:rsidRPr="00C002B4">
        <w:rPr>
          <w:rFonts w:ascii="Times New Roman" w:hAnsi="Times New Roman" w:cs="Times New Roman"/>
          <w:b/>
          <w:sz w:val="24"/>
          <w:szCs w:val="24"/>
        </w:rPr>
        <w:t>3.3.</w:t>
      </w:r>
      <w:r w:rsidR="00C002B4">
        <w:rPr>
          <w:rFonts w:ascii="Times New Roman" w:hAnsi="Times New Roman" w:cs="Times New Roman"/>
          <w:b/>
          <w:sz w:val="24"/>
          <w:szCs w:val="24"/>
        </w:rPr>
        <w:t xml:space="preserve"> </w:t>
      </w:r>
      <w:r w:rsidRPr="007C3E46">
        <w:rPr>
          <w:rFonts w:ascii="Times New Roman" w:hAnsi="Times New Roman" w:cs="Times New Roman"/>
          <w:sz w:val="24"/>
          <w:szCs w:val="24"/>
        </w:rPr>
        <w:t>В случай на промяна на дата и часа на отваряне на офертите, участниците в процедурата ще бъдат уведомени чрез публикуване на съобщение в Профила на купувача на община Панагюрище, към преписката на обществената поръчка.</w:t>
      </w:r>
    </w:p>
    <w:p w:rsidR="00C002B4" w:rsidRPr="007C3E46" w:rsidRDefault="00C002B4" w:rsidP="009E2C40">
      <w:pPr>
        <w:pStyle w:val="a4"/>
        <w:shd w:val="clear" w:color="auto" w:fill="FFFFFF" w:themeFill="background1"/>
        <w:ind w:left="0"/>
        <w:jc w:val="both"/>
        <w:rPr>
          <w:rFonts w:ascii="Times New Roman" w:hAnsi="Times New Roman" w:cs="Times New Roman"/>
          <w:sz w:val="24"/>
          <w:szCs w:val="24"/>
        </w:rPr>
      </w:pPr>
    </w:p>
    <w:p w:rsidR="009E2C40" w:rsidRDefault="009E2C40" w:rsidP="009E2C40">
      <w:pPr>
        <w:pStyle w:val="a4"/>
        <w:shd w:val="clear" w:color="auto" w:fill="FFFFFF" w:themeFill="background1"/>
        <w:ind w:left="0"/>
        <w:jc w:val="both"/>
        <w:rPr>
          <w:rFonts w:ascii="Times New Roman" w:hAnsi="Times New Roman" w:cs="Times New Roman"/>
          <w:sz w:val="24"/>
          <w:szCs w:val="24"/>
        </w:rPr>
      </w:pPr>
      <w:r w:rsidRPr="00C002B4">
        <w:rPr>
          <w:rFonts w:ascii="Times New Roman" w:hAnsi="Times New Roman" w:cs="Times New Roman"/>
          <w:b/>
          <w:sz w:val="24"/>
          <w:szCs w:val="24"/>
        </w:rPr>
        <w:t>4.</w:t>
      </w:r>
      <w:r w:rsidR="00C002B4">
        <w:rPr>
          <w:rFonts w:ascii="Times New Roman" w:hAnsi="Times New Roman" w:cs="Times New Roman"/>
          <w:sz w:val="24"/>
          <w:szCs w:val="24"/>
        </w:rPr>
        <w:t xml:space="preserve"> </w:t>
      </w:r>
      <w:r w:rsidRPr="007C3E46">
        <w:rPr>
          <w:rFonts w:ascii="Times New Roman" w:hAnsi="Times New Roman" w:cs="Times New Roman"/>
          <w:sz w:val="24"/>
          <w:szCs w:val="24"/>
        </w:rPr>
        <w:t>Всеки опит на участник да се сдобие с поверителна информация, да сключи незаконно споразумение с конкуренти или да окаже влияние върху Комисията или Възложителя по време на процеса на разглеждане, оценка и класиране на офертите може да доведе до отстраняване на участника от процедурата или до административни наказания.</w:t>
      </w:r>
    </w:p>
    <w:p w:rsidR="00C002B4" w:rsidRPr="007C3E46" w:rsidRDefault="00C002B4" w:rsidP="009E2C40">
      <w:pPr>
        <w:pStyle w:val="a4"/>
        <w:shd w:val="clear" w:color="auto" w:fill="FFFFFF" w:themeFill="background1"/>
        <w:ind w:left="0"/>
        <w:jc w:val="both"/>
        <w:rPr>
          <w:rFonts w:ascii="Times New Roman" w:hAnsi="Times New Roman" w:cs="Times New Roman"/>
          <w:sz w:val="24"/>
          <w:szCs w:val="24"/>
        </w:rPr>
      </w:pPr>
    </w:p>
    <w:p w:rsidR="009E2C40" w:rsidRPr="007C3E46" w:rsidRDefault="009E2C40" w:rsidP="009E2C40">
      <w:pPr>
        <w:pStyle w:val="a4"/>
        <w:shd w:val="clear" w:color="auto" w:fill="FFFFFF" w:themeFill="background1"/>
        <w:ind w:left="0"/>
        <w:jc w:val="both"/>
        <w:rPr>
          <w:rFonts w:ascii="Times New Roman" w:hAnsi="Times New Roman" w:cs="Times New Roman"/>
          <w:sz w:val="24"/>
          <w:szCs w:val="24"/>
        </w:rPr>
      </w:pPr>
      <w:r w:rsidRPr="00C002B4">
        <w:rPr>
          <w:rFonts w:ascii="Times New Roman" w:hAnsi="Times New Roman" w:cs="Times New Roman"/>
          <w:b/>
          <w:sz w:val="24"/>
          <w:szCs w:val="24"/>
        </w:rPr>
        <w:t>5.</w:t>
      </w:r>
      <w:r w:rsidR="00C002B4">
        <w:rPr>
          <w:rFonts w:ascii="Times New Roman" w:hAnsi="Times New Roman" w:cs="Times New Roman"/>
          <w:sz w:val="24"/>
          <w:szCs w:val="24"/>
        </w:rPr>
        <w:t xml:space="preserve"> </w:t>
      </w:r>
      <w:r w:rsidRPr="007C3E46">
        <w:rPr>
          <w:rFonts w:ascii="Times New Roman" w:hAnsi="Times New Roman" w:cs="Times New Roman"/>
          <w:sz w:val="24"/>
          <w:szCs w:val="24"/>
        </w:rPr>
        <w:t>Всички приложения, описани в настоящата документация, представляват неразделна част от същата.</w:t>
      </w:r>
    </w:p>
    <w:p w:rsidR="00F01697" w:rsidRDefault="00F01697" w:rsidP="00A125AC">
      <w:pPr>
        <w:pStyle w:val="a4"/>
        <w:shd w:val="clear" w:color="auto" w:fill="FFFFFF" w:themeFill="background1"/>
        <w:spacing w:line="240" w:lineRule="auto"/>
        <w:ind w:left="0"/>
        <w:jc w:val="both"/>
        <w:rPr>
          <w:rFonts w:ascii="Times New Roman" w:hAnsi="Times New Roman" w:cs="Times New Roman"/>
          <w:b/>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442AD8" w:rsidRPr="00442AD8" w:rsidTr="00442AD8">
        <w:tc>
          <w:tcPr>
            <w:tcW w:w="9212" w:type="dxa"/>
          </w:tcPr>
          <w:p w:rsidR="00442AD8" w:rsidRPr="00442AD8" w:rsidRDefault="00442AD8" w:rsidP="00FB6C6B">
            <w:pPr>
              <w:pStyle w:val="a4"/>
              <w:shd w:val="clear" w:color="auto" w:fill="FFFFFF" w:themeFill="background1"/>
              <w:ind w:left="0"/>
              <w:jc w:val="both"/>
              <w:rPr>
                <w:rFonts w:ascii="Times New Roman" w:hAnsi="Times New Roman" w:cs="Times New Roman"/>
                <w:b/>
                <w:sz w:val="24"/>
                <w:szCs w:val="24"/>
              </w:rPr>
            </w:pPr>
            <w:r w:rsidRPr="00442AD8">
              <w:rPr>
                <w:rFonts w:ascii="Times New Roman" w:hAnsi="Times New Roman" w:cs="Times New Roman"/>
                <w:b/>
                <w:sz w:val="24"/>
                <w:szCs w:val="24"/>
              </w:rPr>
              <w:t>Списък с полезни връзки към публични регистри и компетентни органи, съгласно действащото законодателство в Република България:</w:t>
            </w:r>
          </w:p>
        </w:tc>
      </w:tr>
    </w:tbl>
    <w:p w:rsidR="00A125AC" w:rsidRPr="007C3E46" w:rsidRDefault="00A125AC" w:rsidP="00A125AC">
      <w:pPr>
        <w:pStyle w:val="a4"/>
        <w:shd w:val="clear" w:color="auto" w:fill="FFFFFF" w:themeFill="background1"/>
        <w:spacing w:line="240" w:lineRule="auto"/>
        <w:ind w:left="0"/>
        <w:jc w:val="both"/>
        <w:rPr>
          <w:rFonts w:ascii="Times New Roman" w:hAnsi="Times New Roman" w:cs="Times New Roman"/>
          <w:b/>
          <w:sz w:val="24"/>
          <w:szCs w:val="24"/>
        </w:rPr>
      </w:pPr>
    </w:p>
    <w:p w:rsidR="00A125AC" w:rsidRPr="001811DE" w:rsidRDefault="00A125AC" w:rsidP="00D35733">
      <w:pPr>
        <w:pStyle w:val="a4"/>
        <w:shd w:val="clear" w:color="auto" w:fill="FFFFFF" w:themeFill="background1"/>
        <w:spacing w:after="0" w:line="240" w:lineRule="auto"/>
        <w:ind w:left="0"/>
        <w:jc w:val="both"/>
        <w:rPr>
          <w:rFonts w:ascii="Times New Roman" w:hAnsi="Times New Roman" w:cs="Times New Roman"/>
          <w:sz w:val="24"/>
          <w:szCs w:val="24"/>
          <w:u w:val="single"/>
          <w:lang w:val="en-US"/>
        </w:rPr>
      </w:pPr>
      <w:r w:rsidRPr="007C3E46">
        <w:rPr>
          <w:rFonts w:ascii="Times New Roman" w:hAnsi="Times New Roman" w:cs="Times New Roman"/>
          <w:sz w:val="24"/>
          <w:szCs w:val="24"/>
        </w:rPr>
        <w:t>Търговски регистър към Агенция по вписванията /ТР/ -</w:t>
      </w:r>
      <w:r w:rsidRPr="007C3E46">
        <w:rPr>
          <w:rFonts w:ascii="Times New Roman" w:hAnsi="Times New Roman" w:cs="Times New Roman"/>
          <w:sz w:val="24"/>
          <w:szCs w:val="24"/>
          <w:lang w:val="en-US"/>
        </w:rPr>
        <w:t xml:space="preserve"> </w:t>
      </w:r>
      <w:r w:rsidRPr="001811DE">
        <w:rPr>
          <w:rFonts w:ascii="Times New Roman" w:hAnsi="Times New Roman" w:cs="Times New Roman"/>
          <w:sz w:val="24"/>
          <w:szCs w:val="24"/>
          <w:u w:val="single"/>
          <w:lang w:val="en-US"/>
        </w:rPr>
        <w:t>http://www.brra.bg/</w:t>
      </w:r>
    </w:p>
    <w:p w:rsidR="00A125AC" w:rsidRPr="001811DE" w:rsidRDefault="00A125AC" w:rsidP="00D35733">
      <w:pPr>
        <w:pStyle w:val="a4"/>
        <w:shd w:val="clear" w:color="auto" w:fill="FFFFFF" w:themeFill="background1"/>
        <w:spacing w:after="0" w:line="240" w:lineRule="auto"/>
        <w:ind w:left="0"/>
        <w:jc w:val="both"/>
        <w:rPr>
          <w:rFonts w:ascii="Times New Roman" w:hAnsi="Times New Roman" w:cs="Times New Roman"/>
          <w:sz w:val="24"/>
          <w:szCs w:val="24"/>
          <w:u w:val="single"/>
          <w:lang w:val="en-US"/>
        </w:rPr>
      </w:pPr>
      <w:r w:rsidRPr="007C3E46">
        <w:rPr>
          <w:rFonts w:ascii="Times New Roman" w:hAnsi="Times New Roman" w:cs="Times New Roman"/>
          <w:sz w:val="24"/>
          <w:szCs w:val="24"/>
        </w:rPr>
        <w:t xml:space="preserve">Национална агенция за приходите /НАП/ - </w:t>
      </w:r>
      <w:r w:rsidRPr="001811DE">
        <w:rPr>
          <w:rFonts w:ascii="Times New Roman" w:hAnsi="Times New Roman" w:cs="Times New Roman"/>
          <w:sz w:val="24"/>
          <w:szCs w:val="24"/>
          <w:u w:val="single"/>
          <w:lang w:val="en-US"/>
        </w:rPr>
        <w:t>www.nap.bg/</w:t>
      </w:r>
    </w:p>
    <w:p w:rsidR="00A125AC" w:rsidRPr="007C3E46" w:rsidRDefault="00A125AC" w:rsidP="00D35733">
      <w:pPr>
        <w:pStyle w:val="a4"/>
        <w:shd w:val="clear" w:color="auto" w:fill="FFFFFF" w:themeFill="background1"/>
        <w:spacing w:after="0" w:line="240" w:lineRule="auto"/>
        <w:ind w:left="0"/>
        <w:jc w:val="both"/>
        <w:rPr>
          <w:rFonts w:ascii="Times New Roman" w:hAnsi="Times New Roman" w:cs="Times New Roman"/>
          <w:sz w:val="24"/>
          <w:szCs w:val="24"/>
          <w:lang w:val="en-US"/>
        </w:rPr>
      </w:pPr>
      <w:r w:rsidRPr="007C3E46">
        <w:rPr>
          <w:rFonts w:ascii="Times New Roman" w:hAnsi="Times New Roman" w:cs="Times New Roman"/>
          <w:sz w:val="24"/>
          <w:szCs w:val="24"/>
        </w:rPr>
        <w:t xml:space="preserve">Портал за електронни услуги на НАП – </w:t>
      </w:r>
      <w:hyperlink r:id="rId12" w:history="1">
        <w:r w:rsidRPr="007C3E46">
          <w:rPr>
            <w:rStyle w:val="a3"/>
            <w:rFonts w:ascii="Times New Roman" w:hAnsi="Times New Roman" w:cs="Times New Roman"/>
            <w:sz w:val="24"/>
            <w:szCs w:val="24"/>
            <w:lang w:val="en-US"/>
          </w:rPr>
          <w:t>https://inetdec.nra.bg/</w:t>
        </w:r>
      </w:hyperlink>
    </w:p>
    <w:p w:rsidR="009E2C40" w:rsidRPr="001811DE" w:rsidRDefault="00A125AC" w:rsidP="00D35733">
      <w:pPr>
        <w:pStyle w:val="a4"/>
        <w:shd w:val="clear" w:color="auto" w:fill="FFFFFF" w:themeFill="background1"/>
        <w:spacing w:after="0" w:line="240" w:lineRule="auto"/>
        <w:ind w:left="0"/>
        <w:jc w:val="both"/>
        <w:rPr>
          <w:rFonts w:ascii="Times New Roman" w:hAnsi="Times New Roman" w:cs="Times New Roman"/>
          <w:sz w:val="24"/>
          <w:szCs w:val="24"/>
          <w:u w:val="single"/>
        </w:rPr>
      </w:pPr>
      <w:r w:rsidRPr="007C3E46">
        <w:rPr>
          <w:rFonts w:ascii="Times New Roman" w:hAnsi="Times New Roman" w:cs="Times New Roman"/>
          <w:sz w:val="24"/>
          <w:szCs w:val="24"/>
        </w:rPr>
        <w:t>Министерство на правосъдието на Република България</w:t>
      </w:r>
      <w:r w:rsidRPr="007C3E46">
        <w:rPr>
          <w:rFonts w:ascii="Times New Roman" w:hAnsi="Times New Roman" w:cs="Times New Roman"/>
          <w:sz w:val="24"/>
          <w:szCs w:val="24"/>
          <w:lang w:val="en-US"/>
        </w:rPr>
        <w:t xml:space="preserve"> </w:t>
      </w:r>
      <w:r w:rsidRPr="007C3E46">
        <w:rPr>
          <w:rFonts w:ascii="Times New Roman" w:hAnsi="Times New Roman" w:cs="Times New Roman"/>
          <w:sz w:val="24"/>
          <w:szCs w:val="24"/>
        </w:rPr>
        <w:t>-</w:t>
      </w:r>
      <w:r w:rsidRPr="007C3E46">
        <w:rPr>
          <w:rFonts w:ascii="Times New Roman" w:hAnsi="Times New Roman" w:cs="Times New Roman"/>
          <w:sz w:val="24"/>
          <w:szCs w:val="24"/>
          <w:lang w:val="en-US"/>
        </w:rPr>
        <w:t xml:space="preserve"> </w:t>
      </w:r>
      <w:r w:rsidR="001811DE">
        <w:rPr>
          <w:rFonts w:ascii="Times New Roman" w:hAnsi="Times New Roman" w:cs="Times New Roman"/>
          <w:sz w:val="24"/>
          <w:szCs w:val="24"/>
          <w:u w:val="single"/>
          <w:lang w:val="en-US"/>
        </w:rPr>
        <w:t>http://mjs.bg/</w:t>
      </w:r>
    </w:p>
    <w:p w:rsidR="001811DE" w:rsidRPr="007C3E46" w:rsidRDefault="00A125AC" w:rsidP="00D35733">
      <w:pPr>
        <w:pStyle w:val="a4"/>
        <w:shd w:val="clear" w:color="auto" w:fill="FFFFFF" w:themeFill="background1"/>
        <w:spacing w:after="0" w:line="240" w:lineRule="auto"/>
        <w:ind w:left="0"/>
        <w:jc w:val="both"/>
        <w:rPr>
          <w:rFonts w:ascii="Times New Roman" w:hAnsi="Times New Roman" w:cs="Times New Roman"/>
          <w:b/>
          <w:sz w:val="24"/>
          <w:szCs w:val="24"/>
        </w:rPr>
      </w:pPr>
      <w:r w:rsidRPr="007C3E46">
        <w:rPr>
          <w:rFonts w:ascii="Times New Roman" w:hAnsi="Times New Roman" w:cs="Times New Roman"/>
          <w:sz w:val="24"/>
          <w:szCs w:val="24"/>
        </w:rPr>
        <w:t>/</w:t>
      </w:r>
      <w:r w:rsidRPr="001811DE">
        <w:rPr>
          <w:rFonts w:ascii="Times New Roman" w:hAnsi="Times New Roman" w:cs="Times New Roman"/>
          <w:b/>
          <w:i/>
          <w:sz w:val="24"/>
          <w:szCs w:val="24"/>
        </w:rPr>
        <w:t>списъкът не е изчерпателен</w:t>
      </w:r>
      <w:r w:rsidR="00D35733">
        <w:rPr>
          <w:rFonts w:ascii="Times New Roman" w:hAnsi="Times New Roman" w:cs="Times New Roman"/>
          <w:b/>
          <w:sz w:val="24"/>
          <w:szCs w:val="24"/>
        </w:rPr>
        <w:t>/</w:t>
      </w:r>
    </w:p>
    <w:tbl>
      <w:tblPr>
        <w:tblStyle w:val="a5"/>
        <w:tblW w:w="0" w:type="auto"/>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tblLook w:val="04A0" w:firstRow="1" w:lastRow="0" w:firstColumn="1" w:lastColumn="0" w:noHBand="0" w:noVBand="1"/>
      </w:tblPr>
      <w:tblGrid>
        <w:gridCol w:w="9212"/>
      </w:tblGrid>
      <w:tr w:rsidR="001811DE" w:rsidRPr="001811DE" w:rsidTr="001811DE">
        <w:tc>
          <w:tcPr>
            <w:tcW w:w="9212" w:type="dxa"/>
          </w:tcPr>
          <w:p w:rsidR="001811DE" w:rsidRPr="001811DE" w:rsidRDefault="001811DE" w:rsidP="00FB6C6B">
            <w:pPr>
              <w:pStyle w:val="a4"/>
              <w:shd w:val="clear" w:color="auto" w:fill="FFFFFF" w:themeFill="background1"/>
              <w:ind w:left="0"/>
              <w:jc w:val="both"/>
              <w:rPr>
                <w:rFonts w:ascii="Times New Roman" w:hAnsi="Times New Roman" w:cs="Times New Roman"/>
                <w:b/>
                <w:sz w:val="24"/>
                <w:szCs w:val="24"/>
              </w:rPr>
            </w:pPr>
            <w:r w:rsidRPr="001811DE">
              <w:rPr>
                <w:rFonts w:ascii="Times New Roman" w:hAnsi="Times New Roman" w:cs="Times New Roman"/>
                <w:b/>
                <w:sz w:val="24"/>
                <w:szCs w:val="24"/>
              </w:rPr>
              <w:t>По неуредените въпроси от настоящата документация ще се прилагат разпоредбите на Закона за обществени поръчки и приложимите разпоредби на действащото законодателство на Република България.</w:t>
            </w:r>
          </w:p>
        </w:tc>
      </w:tr>
    </w:tbl>
    <w:p w:rsidR="0004613F" w:rsidRPr="007C3E46" w:rsidRDefault="0004613F" w:rsidP="0004613F">
      <w:pPr>
        <w:pStyle w:val="a4"/>
        <w:shd w:val="clear" w:color="auto" w:fill="FFFFFF" w:themeFill="background1"/>
        <w:ind w:left="0"/>
        <w:jc w:val="both"/>
        <w:rPr>
          <w:rFonts w:ascii="Times New Roman" w:hAnsi="Times New Roman" w:cs="Times New Roman"/>
          <w:b/>
          <w:sz w:val="24"/>
          <w:szCs w:val="24"/>
        </w:rPr>
      </w:pPr>
      <w:bookmarkStart w:id="4" w:name="bookmark31"/>
    </w:p>
    <w:p w:rsidR="0004613F" w:rsidRPr="007C3E46" w:rsidRDefault="0004613F" w:rsidP="0004613F">
      <w:pPr>
        <w:pStyle w:val="a4"/>
        <w:shd w:val="clear" w:color="auto" w:fill="FFFFFF" w:themeFill="background1"/>
        <w:ind w:left="0"/>
        <w:jc w:val="both"/>
        <w:rPr>
          <w:rFonts w:ascii="Times New Roman" w:hAnsi="Times New Roman" w:cs="Times New Roman"/>
          <w:b/>
          <w:sz w:val="24"/>
          <w:szCs w:val="24"/>
        </w:rPr>
      </w:pPr>
    </w:p>
    <w:p w:rsidR="0004613F" w:rsidRPr="007C3E46" w:rsidRDefault="0004613F" w:rsidP="0004613F">
      <w:pPr>
        <w:pStyle w:val="a4"/>
        <w:shd w:val="clear" w:color="auto" w:fill="FFFFFF" w:themeFill="background1"/>
        <w:ind w:left="0"/>
        <w:jc w:val="both"/>
        <w:rPr>
          <w:rFonts w:ascii="Times New Roman" w:hAnsi="Times New Roman" w:cs="Times New Roman"/>
          <w:b/>
          <w:sz w:val="24"/>
          <w:szCs w:val="24"/>
        </w:rPr>
      </w:pPr>
    </w:p>
    <w:p w:rsidR="0004613F" w:rsidRPr="007C3E46" w:rsidRDefault="0004613F" w:rsidP="0004613F">
      <w:pPr>
        <w:pStyle w:val="a4"/>
        <w:shd w:val="clear" w:color="auto" w:fill="FFFFFF" w:themeFill="background1"/>
        <w:ind w:left="0"/>
        <w:jc w:val="both"/>
        <w:rPr>
          <w:rFonts w:ascii="Times New Roman" w:hAnsi="Times New Roman" w:cs="Times New Roman"/>
          <w:b/>
          <w:sz w:val="24"/>
          <w:szCs w:val="24"/>
        </w:rPr>
      </w:pPr>
    </w:p>
    <w:p w:rsidR="0004613F" w:rsidRPr="007C3E46" w:rsidRDefault="0004613F" w:rsidP="0004613F">
      <w:pPr>
        <w:pStyle w:val="a4"/>
        <w:shd w:val="clear" w:color="auto" w:fill="FFFFFF" w:themeFill="background1"/>
        <w:ind w:left="0"/>
        <w:jc w:val="both"/>
        <w:rPr>
          <w:rFonts w:ascii="Times New Roman" w:hAnsi="Times New Roman" w:cs="Times New Roman"/>
          <w:b/>
          <w:sz w:val="24"/>
          <w:szCs w:val="24"/>
        </w:rPr>
      </w:pPr>
    </w:p>
    <w:p w:rsidR="0004613F" w:rsidRPr="007C3E46" w:rsidRDefault="0004613F" w:rsidP="0004613F">
      <w:pPr>
        <w:pStyle w:val="a4"/>
        <w:shd w:val="clear" w:color="auto" w:fill="FFFFFF" w:themeFill="background1"/>
        <w:ind w:left="0"/>
        <w:jc w:val="both"/>
        <w:rPr>
          <w:rFonts w:ascii="Times New Roman" w:hAnsi="Times New Roman" w:cs="Times New Roman"/>
          <w:b/>
          <w:sz w:val="24"/>
          <w:szCs w:val="24"/>
        </w:rPr>
      </w:pPr>
    </w:p>
    <w:p w:rsidR="0004613F" w:rsidRDefault="0004613F" w:rsidP="0004613F">
      <w:pPr>
        <w:pStyle w:val="a4"/>
        <w:shd w:val="clear" w:color="auto" w:fill="FFFFFF" w:themeFill="background1"/>
        <w:ind w:left="0"/>
        <w:jc w:val="both"/>
        <w:rPr>
          <w:rFonts w:ascii="Times New Roman" w:hAnsi="Times New Roman" w:cs="Times New Roman"/>
          <w:b/>
          <w:sz w:val="24"/>
          <w:szCs w:val="24"/>
        </w:rPr>
      </w:pPr>
    </w:p>
    <w:p w:rsidR="00F01697" w:rsidRDefault="00F01697" w:rsidP="0004613F">
      <w:pPr>
        <w:pStyle w:val="a4"/>
        <w:shd w:val="clear" w:color="auto" w:fill="FFFFFF" w:themeFill="background1"/>
        <w:ind w:left="0"/>
        <w:jc w:val="both"/>
        <w:rPr>
          <w:rFonts w:ascii="Times New Roman" w:hAnsi="Times New Roman" w:cs="Times New Roman"/>
          <w:b/>
          <w:sz w:val="24"/>
          <w:szCs w:val="24"/>
        </w:rPr>
      </w:pPr>
    </w:p>
    <w:p w:rsidR="00F01697" w:rsidRDefault="00F01697" w:rsidP="0004613F">
      <w:pPr>
        <w:pStyle w:val="a4"/>
        <w:shd w:val="clear" w:color="auto" w:fill="FFFFFF" w:themeFill="background1"/>
        <w:ind w:left="0"/>
        <w:jc w:val="both"/>
        <w:rPr>
          <w:rFonts w:ascii="Times New Roman" w:hAnsi="Times New Roman" w:cs="Times New Roman"/>
          <w:b/>
          <w:sz w:val="24"/>
          <w:szCs w:val="24"/>
        </w:rPr>
      </w:pPr>
    </w:p>
    <w:p w:rsidR="00F01697" w:rsidRDefault="00F01697" w:rsidP="0004613F">
      <w:pPr>
        <w:pStyle w:val="a4"/>
        <w:shd w:val="clear" w:color="auto" w:fill="FFFFFF" w:themeFill="background1"/>
        <w:ind w:left="0"/>
        <w:jc w:val="both"/>
        <w:rPr>
          <w:rFonts w:ascii="Times New Roman" w:hAnsi="Times New Roman" w:cs="Times New Roman"/>
          <w:b/>
          <w:sz w:val="24"/>
          <w:szCs w:val="24"/>
        </w:rPr>
      </w:pPr>
    </w:p>
    <w:p w:rsidR="00F01697" w:rsidRDefault="00F01697" w:rsidP="0004613F">
      <w:pPr>
        <w:pStyle w:val="a4"/>
        <w:shd w:val="clear" w:color="auto" w:fill="FFFFFF" w:themeFill="background1"/>
        <w:ind w:left="0"/>
        <w:jc w:val="both"/>
        <w:rPr>
          <w:rFonts w:ascii="Times New Roman" w:hAnsi="Times New Roman" w:cs="Times New Roman"/>
          <w:b/>
          <w:sz w:val="24"/>
          <w:szCs w:val="24"/>
        </w:rPr>
      </w:pPr>
    </w:p>
    <w:p w:rsidR="00BE0B47" w:rsidRPr="00554290" w:rsidRDefault="00BE0B47" w:rsidP="0004613F">
      <w:pPr>
        <w:pStyle w:val="a4"/>
        <w:shd w:val="clear" w:color="auto" w:fill="FFFFFF" w:themeFill="background1"/>
        <w:ind w:left="0"/>
        <w:jc w:val="both"/>
        <w:rPr>
          <w:rFonts w:ascii="Times New Roman" w:hAnsi="Times New Roman" w:cs="Times New Roman"/>
          <w:b/>
          <w:sz w:val="24"/>
          <w:szCs w:val="24"/>
          <w:lang w:val="en-US"/>
        </w:rPr>
      </w:pPr>
    </w:p>
    <w:tbl>
      <w:tblPr>
        <w:tblStyle w:val="a5"/>
        <w:tblW w:w="9180" w:type="dxa"/>
        <w:tblLook w:val="04A0" w:firstRow="1" w:lastRow="0" w:firstColumn="1" w:lastColumn="0" w:noHBand="0" w:noVBand="1"/>
      </w:tblPr>
      <w:tblGrid>
        <w:gridCol w:w="9180"/>
      </w:tblGrid>
      <w:tr w:rsidR="00AB565B" w:rsidRPr="00AB565B" w:rsidTr="00AB565B">
        <w:trPr>
          <w:trHeight w:val="930"/>
        </w:trPr>
        <w:tc>
          <w:tcPr>
            <w:tcW w:w="9180" w:type="dxa"/>
            <w:tcBorders>
              <w:top w:val="nil"/>
              <w:left w:val="nil"/>
              <w:bottom w:val="nil"/>
              <w:right w:val="nil"/>
            </w:tcBorders>
          </w:tcPr>
          <w:p w:rsidR="00D542FC" w:rsidRPr="00772762" w:rsidRDefault="00D542FC" w:rsidP="00FB6C6B">
            <w:pPr>
              <w:pStyle w:val="a4"/>
              <w:shd w:val="clear" w:color="auto" w:fill="FFFFFF" w:themeFill="background1"/>
              <w:ind w:left="0"/>
              <w:jc w:val="center"/>
              <w:rPr>
                <w:rFonts w:ascii="Times New Roman" w:hAnsi="Times New Roman" w:cs="Times New Roman"/>
                <w:b/>
                <w:color w:val="002060"/>
                <w:sz w:val="40"/>
                <w:szCs w:val="40"/>
              </w:rPr>
            </w:pPr>
          </w:p>
          <w:p w:rsidR="00AB565B" w:rsidRPr="00554290" w:rsidRDefault="00AB565B" w:rsidP="00FB6C6B">
            <w:pPr>
              <w:pStyle w:val="a4"/>
              <w:shd w:val="clear" w:color="auto" w:fill="FFFFFF" w:themeFill="background1"/>
              <w:ind w:left="0"/>
              <w:jc w:val="center"/>
              <w:rPr>
                <w:rFonts w:ascii="Times New Roman" w:hAnsi="Times New Roman" w:cs="Times New Roman"/>
                <w:b/>
                <w:color w:val="002060"/>
                <w:sz w:val="40"/>
                <w:szCs w:val="40"/>
              </w:rPr>
            </w:pPr>
            <w:r w:rsidRPr="00554290">
              <w:rPr>
                <w:rFonts w:ascii="Times New Roman" w:hAnsi="Times New Roman" w:cs="Times New Roman"/>
                <w:b/>
                <w:color w:val="002060"/>
                <w:sz w:val="40"/>
                <w:szCs w:val="40"/>
              </w:rPr>
              <w:t>ЧАСТ ІV</w:t>
            </w:r>
          </w:p>
          <w:p w:rsidR="00AB565B" w:rsidRPr="00554290" w:rsidRDefault="00AB565B" w:rsidP="00FB6C6B">
            <w:pPr>
              <w:pStyle w:val="a4"/>
              <w:shd w:val="clear" w:color="auto" w:fill="FFFFFF" w:themeFill="background1"/>
              <w:ind w:left="0"/>
              <w:jc w:val="center"/>
              <w:rPr>
                <w:rFonts w:ascii="Times New Roman" w:hAnsi="Times New Roman" w:cs="Times New Roman"/>
                <w:b/>
                <w:color w:val="002060"/>
                <w:sz w:val="40"/>
                <w:szCs w:val="40"/>
              </w:rPr>
            </w:pPr>
          </w:p>
          <w:p w:rsidR="00AB565B" w:rsidRPr="00AB565B" w:rsidRDefault="00AB565B" w:rsidP="00FB6C6B">
            <w:pPr>
              <w:pStyle w:val="a4"/>
              <w:shd w:val="clear" w:color="auto" w:fill="FFFFFF" w:themeFill="background1"/>
              <w:ind w:left="0"/>
              <w:jc w:val="center"/>
              <w:rPr>
                <w:rFonts w:ascii="Times New Roman" w:hAnsi="Times New Roman" w:cs="Times New Roman"/>
                <w:b/>
                <w:sz w:val="40"/>
                <w:szCs w:val="40"/>
              </w:rPr>
            </w:pPr>
            <w:r w:rsidRPr="00554290">
              <w:rPr>
                <w:rFonts w:ascii="Times New Roman" w:hAnsi="Times New Roman" w:cs="Times New Roman"/>
                <w:b/>
                <w:color w:val="002060"/>
                <w:sz w:val="40"/>
                <w:szCs w:val="40"/>
              </w:rPr>
              <w:t>ПРИЛОЖЕНИЯ</w:t>
            </w:r>
          </w:p>
        </w:tc>
      </w:tr>
    </w:tbl>
    <w:p w:rsidR="0046752E" w:rsidRDefault="0046752E" w:rsidP="0004613F">
      <w:pPr>
        <w:pStyle w:val="a4"/>
        <w:shd w:val="clear" w:color="auto" w:fill="FFFFFF" w:themeFill="background1"/>
        <w:ind w:left="0"/>
        <w:jc w:val="both"/>
        <w:rPr>
          <w:rFonts w:ascii="Times New Roman" w:hAnsi="Times New Roman" w:cs="Times New Roman"/>
          <w:b/>
          <w:sz w:val="24"/>
          <w:szCs w:val="24"/>
        </w:rPr>
      </w:pPr>
    </w:p>
    <w:p w:rsidR="0046752E" w:rsidRDefault="0046752E" w:rsidP="0004613F">
      <w:pPr>
        <w:pStyle w:val="a4"/>
        <w:shd w:val="clear" w:color="auto" w:fill="FFFFFF" w:themeFill="background1"/>
        <w:ind w:left="0"/>
        <w:jc w:val="both"/>
        <w:rPr>
          <w:rFonts w:ascii="Times New Roman" w:hAnsi="Times New Roman" w:cs="Times New Roman"/>
          <w:b/>
          <w:sz w:val="24"/>
          <w:szCs w:val="24"/>
        </w:rPr>
      </w:pPr>
    </w:p>
    <w:p w:rsidR="0046752E" w:rsidRDefault="0046752E" w:rsidP="0004613F">
      <w:pPr>
        <w:pStyle w:val="a4"/>
        <w:shd w:val="clear" w:color="auto" w:fill="FFFFFF" w:themeFill="background1"/>
        <w:ind w:left="0"/>
        <w:jc w:val="both"/>
        <w:rPr>
          <w:rFonts w:ascii="Times New Roman" w:hAnsi="Times New Roman" w:cs="Times New Roman"/>
          <w:b/>
          <w:sz w:val="24"/>
          <w:szCs w:val="24"/>
        </w:rPr>
      </w:pPr>
    </w:p>
    <w:p w:rsidR="0046752E" w:rsidRDefault="0046752E" w:rsidP="0004613F">
      <w:pPr>
        <w:pStyle w:val="a4"/>
        <w:shd w:val="clear" w:color="auto" w:fill="FFFFFF" w:themeFill="background1"/>
        <w:ind w:left="0"/>
        <w:jc w:val="both"/>
        <w:rPr>
          <w:rFonts w:ascii="Times New Roman" w:hAnsi="Times New Roman" w:cs="Times New Roman"/>
          <w:b/>
          <w:sz w:val="24"/>
          <w:szCs w:val="24"/>
        </w:rPr>
      </w:pPr>
    </w:p>
    <w:p w:rsidR="000033ED" w:rsidRDefault="000033ED" w:rsidP="0004613F">
      <w:pPr>
        <w:pStyle w:val="a4"/>
        <w:shd w:val="clear" w:color="auto" w:fill="FFFFFF" w:themeFill="background1"/>
        <w:ind w:left="0"/>
        <w:jc w:val="both"/>
        <w:rPr>
          <w:rFonts w:ascii="Times New Roman" w:hAnsi="Times New Roman" w:cs="Times New Roman"/>
          <w:b/>
          <w:sz w:val="24"/>
          <w:szCs w:val="24"/>
        </w:rPr>
      </w:pPr>
    </w:p>
    <w:p w:rsidR="00D35733" w:rsidRDefault="00D35733" w:rsidP="0004613F">
      <w:pPr>
        <w:pStyle w:val="a4"/>
        <w:shd w:val="clear" w:color="auto" w:fill="FFFFFF" w:themeFill="background1"/>
        <w:ind w:left="0"/>
        <w:jc w:val="both"/>
        <w:rPr>
          <w:rFonts w:ascii="Times New Roman" w:hAnsi="Times New Roman" w:cs="Times New Roman"/>
          <w:b/>
          <w:sz w:val="24"/>
          <w:szCs w:val="24"/>
        </w:rPr>
      </w:pPr>
    </w:p>
    <w:p w:rsidR="00D35733" w:rsidRDefault="00D35733" w:rsidP="0004613F">
      <w:pPr>
        <w:pStyle w:val="a4"/>
        <w:shd w:val="clear" w:color="auto" w:fill="FFFFFF" w:themeFill="background1"/>
        <w:ind w:left="0"/>
        <w:jc w:val="both"/>
        <w:rPr>
          <w:rFonts w:ascii="Times New Roman" w:hAnsi="Times New Roman" w:cs="Times New Roman"/>
          <w:b/>
          <w:sz w:val="24"/>
          <w:szCs w:val="24"/>
        </w:rPr>
      </w:pPr>
    </w:p>
    <w:p w:rsidR="00BC049C" w:rsidRDefault="00BC049C" w:rsidP="0004613F">
      <w:pPr>
        <w:pStyle w:val="a4"/>
        <w:shd w:val="clear" w:color="auto" w:fill="FFFFFF" w:themeFill="background1"/>
        <w:ind w:left="0"/>
        <w:jc w:val="both"/>
        <w:rPr>
          <w:rFonts w:ascii="Times New Roman" w:hAnsi="Times New Roman" w:cs="Times New Roman"/>
          <w:b/>
          <w:sz w:val="24"/>
          <w:szCs w:val="24"/>
        </w:rPr>
      </w:pPr>
    </w:p>
    <w:p w:rsidR="00BC049C" w:rsidRDefault="00BC049C" w:rsidP="0004613F">
      <w:pPr>
        <w:pStyle w:val="a4"/>
        <w:shd w:val="clear" w:color="auto" w:fill="FFFFFF" w:themeFill="background1"/>
        <w:ind w:left="0"/>
        <w:jc w:val="both"/>
        <w:rPr>
          <w:rFonts w:ascii="Times New Roman" w:hAnsi="Times New Roman" w:cs="Times New Roman"/>
          <w:b/>
          <w:sz w:val="24"/>
          <w:szCs w:val="24"/>
        </w:rPr>
      </w:pPr>
    </w:p>
    <w:p w:rsidR="00BC049C" w:rsidRDefault="00BC049C" w:rsidP="0004613F">
      <w:pPr>
        <w:pStyle w:val="a4"/>
        <w:shd w:val="clear" w:color="auto" w:fill="FFFFFF" w:themeFill="background1"/>
        <w:ind w:left="0"/>
        <w:jc w:val="both"/>
        <w:rPr>
          <w:rFonts w:ascii="Times New Roman" w:hAnsi="Times New Roman" w:cs="Times New Roman"/>
          <w:b/>
          <w:sz w:val="24"/>
          <w:szCs w:val="24"/>
        </w:rPr>
      </w:pPr>
    </w:p>
    <w:p w:rsidR="00BC049C" w:rsidRDefault="00BC049C" w:rsidP="0004613F">
      <w:pPr>
        <w:pStyle w:val="a4"/>
        <w:shd w:val="clear" w:color="auto" w:fill="FFFFFF" w:themeFill="background1"/>
        <w:ind w:left="0"/>
        <w:jc w:val="both"/>
        <w:rPr>
          <w:rFonts w:ascii="Times New Roman" w:hAnsi="Times New Roman" w:cs="Times New Roman"/>
          <w:b/>
          <w:sz w:val="24"/>
          <w:szCs w:val="24"/>
        </w:rPr>
      </w:pPr>
    </w:p>
    <w:p w:rsidR="00BC049C" w:rsidRDefault="00BC049C" w:rsidP="0004613F">
      <w:pPr>
        <w:pStyle w:val="a4"/>
        <w:shd w:val="clear" w:color="auto" w:fill="FFFFFF" w:themeFill="background1"/>
        <w:ind w:left="0"/>
        <w:jc w:val="both"/>
        <w:rPr>
          <w:rFonts w:ascii="Times New Roman" w:hAnsi="Times New Roman" w:cs="Times New Roman"/>
          <w:b/>
          <w:sz w:val="24"/>
          <w:szCs w:val="24"/>
        </w:rPr>
      </w:pPr>
    </w:p>
    <w:p w:rsidR="00BC049C" w:rsidRDefault="00BC049C" w:rsidP="0004613F">
      <w:pPr>
        <w:pStyle w:val="a4"/>
        <w:shd w:val="clear" w:color="auto" w:fill="FFFFFF" w:themeFill="background1"/>
        <w:ind w:left="0"/>
        <w:jc w:val="both"/>
        <w:rPr>
          <w:rFonts w:ascii="Times New Roman" w:hAnsi="Times New Roman" w:cs="Times New Roman"/>
          <w:b/>
          <w:sz w:val="24"/>
          <w:szCs w:val="24"/>
        </w:rPr>
      </w:pPr>
    </w:p>
    <w:p w:rsidR="00BC049C" w:rsidRDefault="00BC049C" w:rsidP="0004613F">
      <w:pPr>
        <w:pStyle w:val="a4"/>
        <w:shd w:val="clear" w:color="auto" w:fill="FFFFFF" w:themeFill="background1"/>
        <w:ind w:left="0"/>
        <w:jc w:val="both"/>
        <w:rPr>
          <w:rFonts w:ascii="Times New Roman" w:hAnsi="Times New Roman" w:cs="Times New Roman"/>
          <w:b/>
          <w:sz w:val="24"/>
          <w:szCs w:val="24"/>
        </w:rPr>
      </w:pPr>
    </w:p>
    <w:p w:rsidR="00BC049C" w:rsidRDefault="00BC049C" w:rsidP="0004613F">
      <w:pPr>
        <w:pStyle w:val="a4"/>
        <w:shd w:val="clear" w:color="auto" w:fill="FFFFFF" w:themeFill="background1"/>
        <w:ind w:left="0"/>
        <w:jc w:val="both"/>
        <w:rPr>
          <w:rFonts w:ascii="Times New Roman" w:hAnsi="Times New Roman" w:cs="Times New Roman"/>
          <w:b/>
          <w:sz w:val="24"/>
          <w:szCs w:val="24"/>
        </w:rPr>
      </w:pPr>
    </w:p>
    <w:p w:rsidR="00BC049C" w:rsidRDefault="00BC049C" w:rsidP="0004613F">
      <w:pPr>
        <w:pStyle w:val="a4"/>
        <w:shd w:val="clear" w:color="auto" w:fill="FFFFFF" w:themeFill="background1"/>
        <w:ind w:left="0"/>
        <w:jc w:val="both"/>
        <w:rPr>
          <w:rFonts w:ascii="Times New Roman" w:hAnsi="Times New Roman" w:cs="Times New Roman"/>
          <w:b/>
          <w:sz w:val="24"/>
          <w:szCs w:val="24"/>
        </w:rPr>
      </w:pPr>
    </w:p>
    <w:p w:rsidR="00BC049C" w:rsidRDefault="00BC049C" w:rsidP="0004613F">
      <w:pPr>
        <w:pStyle w:val="a4"/>
        <w:shd w:val="clear" w:color="auto" w:fill="FFFFFF" w:themeFill="background1"/>
        <w:ind w:left="0"/>
        <w:jc w:val="both"/>
        <w:rPr>
          <w:rFonts w:ascii="Times New Roman" w:hAnsi="Times New Roman" w:cs="Times New Roman"/>
          <w:b/>
          <w:sz w:val="24"/>
          <w:szCs w:val="24"/>
        </w:rPr>
      </w:pPr>
    </w:p>
    <w:p w:rsidR="00BC049C" w:rsidRDefault="00BC049C" w:rsidP="0004613F">
      <w:pPr>
        <w:pStyle w:val="a4"/>
        <w:shd w:val="clear" w:color="auto" w:fill="FFFFFF" w:themeFill="background1"/>
        <w:ind w:left="0"/>
        <w:jc w:val="both"/>
        <w:rPr>
          <w:rFonts w:ascii="Times New Roman" w:hAnsi="Times New Roman" w:cs="Times New Roman"/>
          <w:b/>
          <w:sz w:val="24"/>
          <w:szCs w:val="24"/>
        </w:rPr>
      </w:pPr>
    </w:p>
    <w:p w:rsidR="00BC049C" w:rsidRDefault="00BC049C" w:rsidP="0004613F">
      <w:pPr>
        <w:pStyle w:val="a4"/>
        <w:shd w:val="clear" w:color="auto" w:fill="FFFFFF" w:themeFill="background1"/>
        <w:ind w:left="0"/>
        <w:jc w:val="both"/>
        <w:rPr>
          <w:rFonts w:ascii="Times New Roman" w:hAnsi="Times New Roman" w:cs="Times New Roman"/>
          <w:b/>
          <w:sz w:val="24"/>
          <w:szCs w:val="24"/>
        </w:rPr>
      </w:pPr>
    </w:p>
    <w:p w:rsidR="00BC049C" w:rsidRDefault="00BC049C" w:rsidP="0004613F">
      <w:pPr>
        <w:pStyle w:val="a4"/>
        <w:shd w:val="clear" w:color="auto" w:fill="FFFFFF" w:themeFill="background1"/>
        <w:ind w:left="0"/>
        <w:jc w:val="both"/>
        <w:rPr>
          <w:rFonts w:ascii="Times New Roman" w:hAnsi="Times New Roman" w:cs="Times New Roman"/>
          <w:b/>
          <w:sz w:val="24"/>
          <w:szCs w:val="24"/>
        </w:rPr>
      </w:pPr>
    </w:p>
    <w:p w:rsidR="00BC049C" w:rsidRDefault="00BC049C" w:rsidP="0004613F">
      <w:pPr>
        <w:pStyle w:val="a4"/>
        <w:shd w:val="clear" w:color="auto" w:fill="FFFFFF" w:themeFill="background1"/>
        <w:ind w:left="0"/>
        <w:jc w:val="both"/>
        <w:rPr>
          <w:rFonts w:ascii="Times New Roman" w:hAnsi="Times New Roman" w:cs="Times New Roman"/>
          <w:b/>
          <w:sz w:val="24"/>
          <w:szCs w:val="24"/>
        </w:rPr>
      </w:pPr>
    </w:p>
    <w:p w:rsidR="00BC049C" w:rsidRDefault="00BC049C" w:rsidP="0004613F">
      <w:pPr>
        <w:pStyle w:val="a4"/>
        <w:shd w:val="clear" w:color="auto" w:fill="FFFFFF" w:themeFill="background1"/>
        <w:ind w:left="0"/>
        <w:jc w:val="both"/>
        <w:rPr>
          <w:rFonts w:ascii="Times New Roman" w:hAnsi="Times New Roman" w:cs="Times New Roman"/>
          <w:b/>
          <w:sz w:val="24"/>
          <w:szCs w:val="24"/>
        </w:rPr>
      </w:pPr>
    </w:p>
    <w:p w:rsidR="00BC049C" w:rsidRDefault="00BC049C" w:rsidP="0004613F">
      <w:pPr>
        <w:pStyle w:val="a4"/>
        <w:shd w:val="clear" w:color="auto" w:fill="FFFFFF" w:themeFill="background1"/>
        <w:ind w:left="0"/>
        <w:jc w:val="both"/>
        <w:rPr>
          <w:rFonts w:ascii="Times New Roman" w:hAnsi="Times New Roman" w:cs="Times New Roman"/>
          <w:b/>
          <w:sz w:val="24"/>
          <w:szCs w:val="24"/>
        </w:rPr>
      </w:pPr>
    </w:p>
    <w:p w:rsidR="00D35733" w:rsidRDefault="00D35733" w:rsidP="0004613F">
      <w:pPr>
        <w:pStyle w:val="a4"/>
        <w:shd w:val="clear" w:color="auto" w:fill="FFFFFF" w:themeFill="background1"/>
        <w:ind w:left="0"/>
        <w:jc w:val="both"/>
        <w:rPr>
          <w:rFonts w:ascii="Times New Roman" w:hAnsi="Times New Roman" w:cs="Times New Roman"/>
          <w:b/>
          <w:sz w:val="24"/>
          <w:szCs w:val="24"/>
        </w:rPr>
      </w:pPr>
    </w:p>
    <w:p w:rsidR="009A483E" w:rsidRDefault="009A483E" w:rsidP="0004613F">
      <w:pPr>
        <w:pStyle w:val="a4"/>
        <w:shd w:val="clear" w:color="auto" w:fill="FFFFFF" w:themeFill="background1"/>
        <w:ind w:left="0"/>
        <w:jc w:val="both"/>
        <w:rPr>
          <w:rFonts w:ascii="Times New Roman" w:hAnsi="Times New Roman" w:cs="Times New Roman"/>
          <w:b/>
          <w:sz w:val="24"/>
          <w:szCs w:val="24"/>
        </w:rPr>
      </w:pPr>
    </w:p>
    <w:p w:rsidR="00B669F4" w:rsidRPr="003E46AF" w:rsidRDefault="00B669F4" w:rsidP="0004613F">
      <w:pPr>
        <w:pStyle w:val="a4"/>
        <w:shd w:val="clear" w:color="auto" w:fill="FFFFFF" w:themeFill="background1"/>
        <w:ind w:left="0"/>
        <w:jc w:val="both"/>
        <w:rPr>
          <w:rFonts w:ascii="Times New Roman" w:hAnsi="Times New Roman" w:cs="Times New Roman"/>
          <w:b/>
          <w:sz w:val="24"/>
          <w:szCs w:val="24"/>
        </w:rPr>
      </w:pPr>
    </w:p>
    <w:p w:rsidR="0004613F" w:rsidRDefault="0004613F" w:rsidP="00F01697">
      <w:pPr>
        <w:pStyle w:val="a4"/>
        <w:shd w:val="clear" w:color="auto" w:fill="FFFFFF" w:themeFill="background1"/>
        <w:ind w:left="0"/>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sidRPr="00572F71">
        <w:rPr>
          <w:rFonts w:ascii="Times New Roman" w:hAnsi="Times New Roman" w:cs="Times New Roman"/>
          <w:b/>
          <w:sz w:val="24"/>
          <w:szCs w:val="24"/>
          <w:u w:val="single"/>
        </w:rPr>
        <w:t>Приложение №1</w:t>
      </w:r>
    </w:p>
    <w:p w:rsidR="0037663B" w:rsidRDefault="0037663B" w:rsidP="00F01697">
      <w:pPr>
        <w:pStyle w:val="a4"/>
        <w:shd w:val="clear" w:color="auto" w:fill="FFFFFF" w:themeFill="background1"/>
        <w:ind w:left="0"/>
        <w:jc w:val="both"/>
        <w:rPr>
          <w:rFonts w:ascii="Times New Roman" w:hAnsi="Times New Roman" w:cs="Times New Roman"/>
          <w:b/>
          <w:sz w:val="24"/>
          <w:szCs w:val="24"/>
          <w:u w:val="single"/>
        </w:rPr>
      </w:pPr>
    </w:p>
    <w:p w:rsidR="00697C14" w:rsidRDefault="00697C14" w:rsidP="00F01697">
      <w:pPr>
        <w:pStyle w:val="a4"/>
        <w:shd w:val="clear" w:color="auto" w:fill="FFFFFF" w:themeFill="background1"/>
        <w:ind w:left="0"/>
        <w:jc w:val="both"/>
        <w:rPr>
          <w:rFonts w:ascii="Times New Roman" w:hAnsi="Times New Roman" w:cs="Times New Roman"/>
          <w:b/>
          <w:sz w:val="24"/>
          <w:szCs w:val="24"/>
          <w:u w:val="single"/>
        </w:rPr>
      </w:pPr>
    </w:p>
    <w:p w:rsidR="0037663B" w:rsidRPr="00F01697" w:rsidRDefault="0037663B" w:rsidP="00F01697">
      <w:pPr>
        <w:pStyle w:val="a4"/>
        <w:shd w:val="clear" w:color="auto" w:fill="FFFFFF" w:themeFill="background1"/>
        <w:ind w:left="0"/>
        <w:jc w:val="both"/>
        <w:rPr>
          <w:rFonts w:ascii="Times New Roman" w:hAnsi="Times New Roman" w:cs="Times New Roman"/>
          <w:b/>
          <w:sz w:val="24"/>
          <w:szCs w:val="24"/>
          <w:u w:val="single"/>
        </w:rPr>
      </w:pPr>
    </w:p>
    <w:p w:rsidR="00EF4628" w:rsidRPr="00EF4628" w:rsidRDefault="00EF4628" w:rsidP="00EF4628">
      <w:pPr>
        <w:widowControl w:val="0"/>
        <w:spacing w:after="14" w:line="280" w:lineRule="exact"/>
        <w:ind w:left="120"/>
        <w:jc w:val="center"/>
        <w:rPr>
          <w:rFonts w:ascii="Times New Roman" w:eastAsia="Times New Roman" w:hAnsi="Times New Roman" w:cs="Times New Roman"/>
          <w:b/>
          <w:bCs/>
          <w:spacing w:val="10"/>
          <w:sz w:val="28"/>
          <w:szCs w:val="28"/>
        </w:rPr>
      </w:pPr>
      <w:r w:rsidRPr="00EF4628">
        <w:rPr>
          <w:rFonts w:ascii="Times New Roman" w:eastAsia="Arial Narrow" w:hAnsi="Times New Roman" w:cs="Times New Roman"/>
          <w:b/>
          <w:color w:val="000000"/>
          <w:spacing w:val="60"/>
          <w:sz w:val="28"/>
          <w:szCs w:val="28"/>
          <w:shd w:val="clear" w:color="auto" w:fill="FFFFFF"/>
          <w:lang w:eastAsia="bg-BG" w:bidi="bg-BG"/>
        </w:rPr>
        <w:t>ТЕХНИЧЕСКИ СПЕЦИФИКАЦИИ</w:t>
      </w:r>
      <w:bookmarkEnd w:id="4"/>
    </w:p>
    <w:tbl>
      <w:tblPr>
        <w:tblStyle w:val="a5"/>
        <w:tblW w:w="0" w:type="auto"/>
        <w:tblInd w:w="120" w:type="dxa"/>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168"/>
      </w:tblGrid>
      <w:tr w:rsidR="002948D4" w:rsidRPr="002948D4" w:rsidTr="002948D4">
        <w:tc>
          <w:tcPr>
            <w:tcW w:w="9212" w:type="dxa"/>
            <w:shd w:val="clear" w:color="auto" w:fill="D9D9D9" w:themeFill="background1" w:themeFillShade="D9"/>
          </w:tcPr>
          <w:p w:rsidR="002948D4" w:rsidRPr="002948D4" w:rsidRDefault="002948D4" w:rsidP="00FB6C6B">
            <w:pPr>
              <w:widowControl w:val="0"/>
              <w:spacing w:line="278" w:lineRule="exact"/>
              <w:jc w:val="center"/>
              <w:rPr>
                <w:rFonts w:ascii="Times New Roman" w:eastAsia="Times New Roman" w:hAnsi="Times New Roman" w:cs="Times New Roman"/>
                <w:b/>
                <w:bCs/>
                <w:sz w:val="24"/>
                <w:szCs w:val="24"/>
              </w:rPr>
            </w:pPr>
            <w:r w:rsidRPr="002948D4">
              <w:rPr>
                <w:rFonts w:ascii="Times New Roman" w:eastAsia="Times New Roman" w:hAnsi="Times New Roman" w:cs="Times New Roman"/>
                <w:b/>
                <w:bCs/>
                <w:sz w:val="24"/>
                <w:szCs w:val="24"/>
              </w:rPr>
              <w:t>за изпълнение на обществена поръчка с предмет:</w:t>
            </w:r>
          </w:p>
        </w:tc>
      </w:tr>
      <w:tr w:rsidR="002948D4" w:rsidRPr="002948D4" w:rsidTr="002948D4">
        <w:tc>
          <w:tcPr>
            <w:tcW w:w="9212" w:type="dxa"/>
            <w:shd w:val="clear" w:color="auto" w:fill="D9D9D9" w:themeFill="background1" w:themeFillShade="D9"/>
          </w:tcPr>
          <w:p w:rsidR="002948D4" w:rsidRPr="002948D4" w:rsidRDefault="002948D4" w:rsidP="00FB6C6B">
            <w:pPr>
              <w:widowControl w:val="0"/>
              <w:spacing w:after="124" w:line="278" w:lineRule="exact"/>
              <w:jc w:val="center"/>
              <w:rPr>
                <w:rFonts w:ascii="Times New Roman" w:eastAsia="Times New Roman" w:hAnsi="Times New Roman" w:cs="Times New Roman"/>
                <w:b/>
                <w:bCs/>
                <w:sz w:val="24"/>
                <w:szCs w:val="24"/>
              </w:rPr>
            </w:pPr>
            <w:r w:rsidRPr="002948D4">
              <w:rPr>
                <w:rFonts w:ascii="Times New Roman" w:eastAsia="Times New Roman" w:hAnsi="Times New Roman" w:cs="Times New Roman"/>
                <w:b/>
                <w:bCs/>
                <w:sz w:val="24"/>
                <w:szCs w:val="24"/>
              </w:rPr>
              <w:t>„Ежедневно приготвяне и доставка на храна (кетъринг) за нуждите на Домашен социален патронаж,</w:t>
            </w:r>
            <w:r w:rsidR="0033770B">
              <w:rPr>
                <w:rFonts w:ascii="Times New Roman" w:eastAsia="Times New Roman" w:hAnsi="Times New Roman" w:cs="Times New Roman"/>
                <w:b/>
                <w:bCs/>
                <w:sz w:val="24"/>
                <w:szCs w:val="24"/>
              </w:rPr>
              <w:t xml:space="preserve"> </w:t>
            </w:r>
            <w:r w:rsidR="009A483E">
              <w:rPr>
                <w:rFonts w:ascii="Times New Roman" w:eastAsia="Times New Roman" w:hAnsi="Times New Roman" w:cs="Times New Roman"/>
                <w:b/>
                <w:bCs/>
                <w:sz w:val="24"/>
                <w:szCs w:val="24"/>
              </w:rPr>
              <w:t xml:space="preserve">ДЦДВХУ „Дъга“, </w:t>
            </w:r>
            <w:r w:rsidR="0033770B">
              <w:rPr>
                <w:rFonts w:ascii="Times New Roman" w:eastAsia="Times New Roman" w:hAnsi="Times New Roman" w:cs="Times New Roman"/>
                <w:b/>
                <w:bCs/>
                <w:sz w:val="24"/>
                <w:szCs w:val="24"/>
              </w:rPr>
              <w:t>ДЦВХУ „Св. св. Козма и Дамян“,</w:t>
            </w:r>
            <w:r w:rsidRPr="002948D4">
              <w:rPr>
                <w:rFonts w:ascii="Times New Roman" w:eastAsia="Times New Roman" w:hAnsi="Times New Roman" w:cs="Times New Roman"/>
                <w:b/>
                <w:bCs/>
                <w:sz w:val="24"/>
                <w:szCs w:val="24"/>
              </w:rPr>
              <w:t xml:space="preserve"> проект „Обществена трапезария“ </w:t>
            </w:r>
            <w:r w:rsidR="0033770B">
              <w:rPr>
                <w:rFonts w:ascii="Times New Roman" w:eastAsia="Times New Roman" w:hAnsi="Times New Roman" w:cs="Times New Roman"/>
                <w:b/>
                <w:bCs/>
                <w:sz w:val="24"/>
                <w:szCs w:val="24"/>
              </w:rPr>
              <w:t xml:space="preserve">и ученически лагер </w:t>
            </w:r>
            <w:r w:rsidRPr="002948D4">
              <w:rPr>
                <w:rFonts w:ascii="Times New Roman" w:eastAsia="Times New Roman" w:hAnsi="Times New Roman" w:cs="Times New Roman"/>
                <w:b/>
                <w:bCs/>
                <w:sz w:val="24"/>
                <w:szCs w:val="24"/>
              </w:rPr>
              <w:t>в Община Панагюрище</w:t>
            </w:r>
            <w:r w:rsidR="00F01697">
              <w:rPr>
                <w:rFonts w:ascii="Times New Roman" w:eastAsia="Times New Roman" w:hAnsi="Times New Roman" w:cs="Times New Roman"/>
                <w:b/>
                <w:bCs/>
                <w:sz w:val="24"/>
                <w:szCs w:val="24"/>
              </w:rPr>
              <w:t>“</w:t>
            </w:r>
            <w:r w:rsidR="009A483E">
              <w:rPr>
                <w:rFonts w:ascii="Times New Roman" w:eastAsia="Times New Roman" w:hAnsi="Times New Roman" w:cs="Times New Roman"/>
                <w:b/>
                <w:bCs/>
                <w:sz w:val="24"/>
                <w:szCs w:val="24"/>
              </w:rPr>
              <w:t xml:space="preserve"> по 5 /пет</w:t>
            </w:r>
            <w:r w:rsidR="00551D5D">
              <w:rPr>
                <w:rFonts w:ascii="Times New Roman" w:eastAsia="Times New Roman" w:hAnsi="Times New Roman" w:cs="Times New Roman"/>
                <w:b/>
                <w:bCs/>
                <w:sz w:val="24"/>
                <w:szCs w:val="24"/>
              </w:rPr>
              <w:t>/ самостоятелно обособени позиции</w:t>
            </w:r>
          </w:p>
        </w:tc>
      </w:tr>
    </w:tbl>
    <w:p w:rsidR="0037663B" w:rsidRDefault="0037663B" w:rsidP="0037663B">
      <w:pPr>
        <w:widowControl w:val="0"/>
        <w:tabs>
          <w:tab w:val="left" w:pos="894"/>
        </w:tabs>
        <w:spacing w:after="120" w:line="274" w:lineRule="exact"/>
        <w:ind w:left="600" w:right="140"/>
        <w:jc w:val="both"/>
        <w:rPr>
          <w:rFonts w:ascii="Times New Roman" w:eastAsia="Times New Roman" w:hAnsi="Times New Roman" w:cs="Times New Roman"/>
          <w:bCs/>
          <w:sz w:val="24"/>
          <w:szCs w:val="24"/>
        </w:rPr>
      </w:pPr>
    </w:p>
    <w:p w:rsidR="00697C14" w:rsidRDefault="00697C14" w:rsidP="0037663B">
      <w:pPr>
        <w:widowControl w:val="0"/>
        <w:tabs>
          <w:tab w:val="left" w:pos="894"/>
        </w:tabs>
        <w:spacing w:after="120" w:line="274" w:lineRule="exact"/>
        <w:ind w:left="600" w:right="140"/>
        <w:jc w:val="both"/>
        <w:rPr>
          <w:rFonts w:ascii="Times New Roman" w:eastAsia="Times New Roman" w:hAnsi="Times New Roman" w:cs="Times New Roman"/>
          <w:bCs/>
          <w:sz w:val="24"/>
          <w:szCs w:val="24"/>
        </w:rPr>
      </w:pPr>
    </w:p>
    <w:p w:rsidR="00EF4628" w:rsidRDefault="00EF4628" w:rsidP="00EF4628">
      <w:pPr>
        <w:widowControl w:val="0"/>
        <w:numPr>
          <w:ilvl w:val="0"/>
          <w:numId w:val="5"/>
        </w:numPr>
        <w:tabs>
          <w:tab w:val="left" w:pos="894"/>
        </w:tabs>
        <w:spacing w:after="120" w:line="274" w:lineRule="exact"/>
        <w:ind w:left="20" w:right="140" w:firstLine="580"/>
        <w:jc w:val="both"/>
        <w:rPr>
          <w:rFonts w:ascii="Times New Roman" w:eastAsia="Times New Roman" w:hAnsi="Times New Roman" w:cs="Times New Roman"/>
          <w:bCs/>
          <w:sz w:val="24"/>
          <w:szCs w:val="24"/>
        </w:rPr>
      </w:pPr>
      <w:r w:rsidRPr="007C3E46">
        <w:rPr>
          <w:rFonts w:ascii="Times New Roman" w:eastAsia="Times New Roman" w:hAnsi="Times New Roman" w:cs="Times New Roman"/>
          <w:bCs/>
          <w:sz w:val="24"/>
          <w:szCs w:val="24"/>
        </w:rPr>
        <w:t xml:space="preserve">Предмет на обществената поръчка е предоставянето на услугата кетъринг - ежедневно приготвяне </w:t>
      </w:r>
      <w:r w:rsidR="009A483E">
        <w:rPr>
          <w:rFonts w:ascii="Times New Roman" w:eastAsia="Times New Roman" w:hAnsi="Times New Roman" w:cs="Times New Roman"/>
          <w:bCs/>
          <w:sz w:val="24"/>
          <w:szCs w:val="24"/>
        </w:rPr>
        <w:t>и доставка на храна - за</w:t>
      </w:r>
      <w:r w:rsidRPr="007C3E46">
        <w:rPr>
          <w:rFonts w:ascii="Times New Roman" w:eastAsia="Times New Roman" w:hAnsi="Times New Roman" w:cs="Times New Roman"/>
          <w:bCs/>
          <w:sz w:val="24"/>
          <w:szCs w:val="24"/>
        </w:rPr>
        <w:t xml:space="preserve"> лица от различни възрастови групи от социалните услуги </w:t>
      </w:r>
      <w:r w:rsidR="00F96919">
        <w:rPr>
          <w:rFonts w:ascii="Times New Roman" w:eastAsia="Times New Roman" w:hAnsi="Times New Roman" w:cs="Times New Roman"/>
          <w:bCs/>
          <w:sz w:val="24"/>
          <w:szCs w:val="24"/>
        </w:rPr>
        <w:t xml:space="preserve">и ученически лагер </w:t>
      </w:r>
      <w:r w:rsidRPr="007C3E46">
        <w:rPr>
          <w:rFonts w:ascii="Times New Roman" w:eastAsia="Times New Roman" w:hAnsi="Times New Roman" w:cs="Times New Roman"/>
          <w:bCs/>
          <w:sz w:val="24"/>
          <w:szCs w:val="24"/>
        </w:rPr>
        <w:t xml:space="preserve">на територията на Община Панагюрище. </w:t>
      </w:r>
      <w:r w:rsidR="00F01697">
        <w:rPr>
          <w:rFonts w:ascii="Times New Roman" w:eastAsia="Times New Roman" w:hAnsi="Times New Roman" w:cs="Times New Roman"/>
          <w:bCs/>
          <w:sz w:val="24"/>
          <w:szCs w:val="24"/>
        </w:rPr>
        <w:t xml:space="preserve">Доставчикът следва да се съобрази с избора на потребителите на заявени ястия от предложеното меню за деня. </w:t>
      </w:r>
      <w:r w:rsidRPr="007C3E46">
        <w:rPr>
          <w:rFonts w:ascii="Times New Roman" w:eastAsia="Times New Roman" w:hAnsi="Times New Roman" w:cs="Times New Roman"/>
          <w:bCs/>
          <w:sz w:val="24"/>
          <w:szCs w:val="24"/>
        </w:rPr>
        <w:t>Приготвянето и доставката на храната с</w:t>
      </w:r>
      <w:r w:rsidR="00F01697">
        <w:rPr>
          <w:rFonts w:ascii="Times New Roman" w:eastAsia="Times New Roman" w:hAnsi="Times New Roman" w:cs="Times New Roman"/>
          <w:bCs/>
          <w:sz w:val="24"/>
          <w:szCs w:val="24"/>
        </w:rPr>
        <w:t xml:space="preserve">ледва да се извършва </w:t>
      </w:r>
      <w:r w:rsidRPr="007C3E46">
        <w:rPr>
          <w:rFonts w:ascii="Times New Roman" w:eastAsia="Times New Roman" w:hAnsi="Times New Roman" w:cs="Times New Roman"/>
          <w:bCs/>
          <w:sz w:val="24"/>
          <w:szCs w:val="24"/>
        </w:rPr>
        <w:t>при спазване на изискванията на Закона за храните и свързаните с него подзаконови нормативни актове, Закона за здравето, Наредба № 5/25.05.2006 г. за хигиената на храните, Наредба № 9/21.03.2005 г. за условията и реда за създаване и поддържане на публичен регистър на обектите с обществено предназначение, Наредба № 16 за хигиенните и ветеринарно-санитарни изисквания за съхраняване на особено бързо развалящи се продукти, Наредба № 23/19.07.2005 г. на МЗ за физиологичните норми за хранене на населението,</w:t>
      </w:r>
      <w:r w:rsidR="00ED32FA">
        <w:rPr>
          <w:rFonts w:ascii="Times New Roman" w:eastAsia="Times New Roman" w:hAnsi="Times New Roman" w:cs="Times New Roman"/>
          <w:bCs/>
          <w:sz w:val="24"/>
          <w:szCs w:val="24"/>
        </w:rPr>
        <w:t xml:space="preserve"> Наредба №6/10.08.2011 г. на МЗ за здравословно хранене на децата на възраст от 3 до 7 години в детски заведения, Наредба №9/16.09.2011 г. на МЗХ за специфичните изисквания към безопасността и качеството на храните</w:t>
      </w:r>
      <w:r w:rsidR="00CF4829">
        <w:rPr>
          <w:rFonts w:ascii="Times New Roman" w:eastAsia="Times New Roman" w:hAnsi="Times New Roman" w:cs="Times New Roman"/>
          <w:bCs/>
          <w:sz w:val="24"/>
          <w:szCs w:val="24"/>
        </w:rPr>
        <w:t>, предлагани в детските заведения, училищните столове и обектите за търговия на дребно на територията на училищата и на детските заведения, както и към храни, предлагани при организирани мероприятия на деца и ученици,</w:t>
      </w:r>
      <w:r w:rsidRPr="007C3E46">
        <w:rPr>
          <w:rFonts w:ascii="Times New Roman" w:eastAsia="Times New Roman" w:hAnsi="Times New Roman" w:cs="Times New Roman"/>
          <w:bCs/>
          <w:sz w:val="24"/>
          <w:szCs w:val="24"/>
        </w:rPr>
        <w:t xml:space="preserve"> както и всички други приложими нормативни изисквания, действащи в Република България.</w:t>
      </w:r>
      <w:r w:rsidR="00F01697">
        <w:rPr>
          <w:rFonts w:ascii="Times New Roman" w:eastAsia="Times New Roman" w:hAnsi="Times New Roman" w:cs="Times New Roman"/>
          <w:bCs/>
          <w:sz w:val="24"/>
          <w:szCs w:val="24"/>
        </w:rPr>
        <w:t xml:space="preserve"> </w:t>
      </w:r>
    </w:p>
    <w:p w:rsidR="0037663B" w:rsidRDefault="00CF4829" w:rsidP="00CF4829">
      <w:pPr>
        <w:widowControl w:val="0"/>
        <w:tabs>
          <w:tab w:val="left" w:pos="894"/>
        </w:tabs>
        <w:spacing w:after="120" w:line="274" w:lineRule="exact"/>
        <w:ind w:right="140" w:firstLine="6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На посочените изисквания трябва да отговарят и всички вложени при приготвянето на храната продукти. </w:t>
      </w:r>
    </w:p>
    <w:p w:rsidR="00697C14" w:rsidRDefault="00CF4829" w:rsidP="00CF4829">
      <w:pPr>
        <w:widowControl w:val="0"/>
        <w:tabs>
          <w:tab w:val="left" w:pos="894"/>
        </w:tabs>
        <w:spacing w:after="120" w:line="274" w:lineRule="exact"/>
        <w:ind w:right="140" w:firstLine="6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Неразделна част от настоящите технически спецификации представляват разработените дневни менюта, представени в образеца на ценов</w:t>
      </w:r>
      <w:r w:rsidR="004F097E">
        <w:rPr>
          <w:rFonts w:ascii="Times New Roman" w:eastAsia="Times New Roman" w:hAnsi="Times New Roman" w:cs="Times New Roman"/>
          <w:bCs/>
          <w:sz w:val="24"/>
          <w:szCs w:val="24"/>
        </w:rPr>
        <w:t>ото предложение</w:t>
      </w:r>
      <w:r>
        <w:rPr>
          <w:rFonts w:ascii="Times New Roman" w:eastAsia="Times New Roman" w:hAnsi="Times New Roman" w:cs="Times New Roman"/>
          <w:bCs/>
          <w:sz w:val="24"/>
          <w:szCs w:val="24"/>
        </w:rPr>
        <w:t>.</w:t>
      </w:r>
    </w:p>
    <w:p w:rsidR="00697C14" w:rsidRPr="007C3E46" w:rsidRDefault="00697C14" w:rsidP="00CF4829">
      <w:pPr>
        <w:widowControl w:val="0"/>
        <w:tabs>
          <w:tab w:val="left" w:pos="894"/>
        </w:tabs>
        <w:spacing w:after="120" w:line="274" w:lineRule="exact"/>
        <w:ind w:right="140" w:firstLine="600"/>
        <w:jc w:val="both"/>
        <w:rPr>
          <w:rFonts w:ascii="Times New Roman" w:eastAsia="Times New Roman" w:hAnsi="Times New Roman" w:cs="Times New Roman"/>
          <w:bCs/>
          <w:sz w:val="24"/>
          <w:szCs w:val="24"/>
        </w:rPr>
      </w:pPr>
    </w:p>
    <w:p w:rsidR="0004613F" w:rsidRDefault="00EF4628" w:rsidP="00F01697">
      <w:pPr>
        <w:widowControl w:val="0"/>
        <w:numPr>
          <w:ilvl w:val="0"/>
          <w:numId w:val="5"/>
        </w:numPr>
        <w:tabs>
          <w:tab w:val="left" w:pos="885"/>
        </w:tabs>
        <w:spacing w:after="65" w:line="274" w:lineRule="exact"/>
        <w:ind w:left="20" w:right="140" w:firstLine="560"/>
        <w:jc w:val="both"/>
        <w:rPr>
          <w:rFonts w:ascii="Times New Roman" w:eastAsia="Times New Roman" w:hAnsi="Times New Roman" w:cs="Times New Roman"/>
          <w:b/>
          <w:bCs/>
          <w:sz w:val="24"/>
          <w:szCs w:val="24"/>
        </w:rPr>
      </w:pPr>
      <w:r w:rsidRPr="007C3E46">
        <w:rPr>
          <w:rFonts w:ascii="Times New Roman" w:eastAsia="Times New Roman" w:hAnsi="Times New Roman" w:cs="Times New Roman"/>
          <w:b/>
          <w:bCs/>
          <w:sz w:val="24"/>
          <w:szCs w:val="24"/>
        </w:rPr>
        <w:t xml:space="preserve">Към настоящия момент от услугата ще се възползват следните социални услуги </w:t>
      </w:r>
      <w:r w:rsidR="00551D5D">
        <w:rPr>
          <w:rFonts w:ascii="Times New Roman" w:eastAsia="Times New Roman" w:hAnsi="Times New Roman" w:cs="Times New Roman"/>
          <w:b/>
          <w:bCs/>
          <w:sz w:val="24"/>
          <w:szCs w:val="24"/>
        </w:rPr>
        <w:t xml:space="preserve">и ученически лагер, </w:t>
      </w:r>
      <w:r w:rsidRPr="007C3E46">
        <w:rPr>
          <w:rFonts w:ascii="Times New Roman" w:eastAsia="Times New Roman" w:hAnsi="Times New Roman" w:cs="Times New Roman"/>
          <w:b/>
          <w:bCs/>
          <w:sz w:val="24"/>
          <w:szCs w:val="24"/>
        </w:rPr>
        <w:t>с приблизителен капацитет от различни възрастови групи:</w:t>
      </w:r>
    </w:p>
    <w:p w:rsidR="00697C14" w:rsidRDefault="00697C14" w:rsidP="00697C14">
      <w:pPr>
        <w:widowControl w:val="0"/>
        <w:tabs>
          <w:tab w:val="left" w:pos="885"/>
        </w:tabs>
        <w:spacing w:after="65" w:line="274" w:lineRule="exact"/>
        <w:ind w:right="140"/>
        <w:jc w:val="both"/>
        <w:rPr>
          <w:rFonts w:ascii="Times New Roman" w:eastAsia="Times New Roman" w:hAnsi="Times New Roman" w:cs="Times New Roman"/>
          <w:b/>
          <w:bCs/>
          <w:sz w:val="24"/>
          <w:szCs w:val="24"/>
        </w:rPr>
      </w:pPr>
    </w:p>
    <w:p w:rsidR="00697C14" w:rsidRDefault="00697C14" w:rsidP="00697C14">
      <w:pPr>
        <w:widowControl w:val="0"/>
        <w:tabs>
          <w:tab w:val="left" w:pos="885"/>
        </w:tabs>
        <w:spacing w:after="65" w:line="274" w:lineRule="exact"/>
        <w:ind w:right="140"/>
        <w:jc w:val="both"/>
        <w:rPr>
          <w:rFonts w:ascii="Times New Roman" w:eastAsia="Times New Roman" w:hAnsi="Times New Roman" w:cs="Times New Roman"/>
          <w:b/>
          <w:bCs/>
          <w:sz w:val="24"/>
          <w:szCs w:val="24"/>
        </w:rPr>
      </w:pPr>
    </w:p>
    <w:p w:rsidR="00697C14" w:rsidRDefault="00697C14" w:rsidP="00697C14">
      <w:pPr>
        <w:widowControl w:val="0"/>
        <w:tabs>
          <w:tab w:val="left" w:pos="885"/>
        </w:tabs>
        <w:spacing w:after="65" w:line="274" w:lineRule="exact"/>
        <w:ind w:right="140"/>
        <w:jc w:val="both"/>
        <w:rPr>
          <w:rFonts w:ascii="Times New Roman" w:eastAsia="Times New Roman" w:hAnsi="Times New Roman" w:cs="Times New Roman"/>
          <w:b/>
          <w:bCs/>
          <w:sz w:val="24"/>
          <w:szCs w:val="24"/>
        </w:rPr>
      </w:pPr>
    </w:p>
    <w:p w:rsidR="00697C14" w:rsidRPr="00F01697" w:rsidRDefault="00697C14" w:rsidP="00697C14">
      <w:pPr>
        <w:widowControl w:val="0"/>
        <w:tabs>
          <w:tab w:val="left" w:pos="885"/>
        </w:tabs>
        <w:spacing w:after="65" w:line="274" w:lineRule="exact"/>
        <w:ind w:right="140"/>
        <w:jc w:val="both"/>
        <w:rPr>
          <w:rFonts w:ascii="Times New Roman" w:eastAsia="Times New Roman" w:hAnsi="Times New Roman" w:cs="Times New Roman"/>
          <w:b/>
          <w:bCs/>
          <w:sz w:val="24"/>
          <w:szCs w:val="24"/>
        </w:rPr>
      </w:pPr>
    </w:p>
    <w:tbl>
      <w:tblPr>
        <w:tblpPr w:leftFromText="141" w:rightFromText="141" w:vertAnchor="text" w:horzAnchor="margin" w:tblpY="182"/>
        <w:tblOverlap w:val="neve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18"/>
        <w:gridCol w:w="8230"/>
        <w:gridCol w:w="1285"/>
      </w:tblGrid>
      <w:tr w:rsidR="007C3E46" w:rsidRPr="003F6ACE" w:rsidTr="00F6411A">
        <w:trPr>
          <w:trHeight w:val="480"/>
        </w:trPr>
        <w:tc>
          <w:tcPr>
            <w:tcW w:w="418" w:type="dxa"/>
            <w:shd w:val="clear" w:color="auto" w:fill="FFFFFF"/>
            <w:vAlign w:val="center"/>
            <w:hideMark/>
          </w:tcPr>
          <w:p w:rsidR="007C3E46" w:rsidRPr="003F6ACE" w:rsidRDefault="00F6411A" w:rsidP="00F6411A">
            <w:pPr>
              <w:widowControl w:val="0"/>
              <w:spacing w:after="0" w:line="190" w:lineRule="exact"/>
              <w:ind w:left="160" w:hanging="160"/>
              <w:jc w:val="both"/>
              <w:rPr>
                <w:rFonts w:ascii="Times New Roman" w:eastAsia="Times New Roman" w:hAnsi="Times New Roman" w:cs="Times New Roman"/>
                <w:b/>
                <w:bCs/>
                <w:sz w:val="24"/>
                <w:szCs w:val="24"/>
                <w:lang w:bidi="bg-BG"/>
              </w:rPr>
            </w:pPr>
            <w:r>
              <w:rPr>
                <w:rFonts w:ascii="Times New Roman" w:eastAsia="Arial Narrow" w:hAnsi="Times New Roman" w:cs="Times New Roman"/>
                <w:b/>
                <w:color w:val="000000"/>
                <w:sz w:val="24"/>
                <w:szCs w:val="24"/>
                <w:shd w:val="clear" w:color="auto" w:fill="FFFFFF"/>
                <w:lang w:eastAsia="bg-BG" w:bidi="bg-BG"/>
              </w:rPr>
              <w:t xml:space="preserve"> </w:t>
            </w:r>
            <w:r w:rsidR="007C3E46" w:rsidRPr="003F6ACE">
              <w:rPr>
                <w:rFonts w:ascii="Times New Roman" w:eastAsia="Arial Narrow" w:hAnsi="Times New Roman" w:cs="Times New Roman"/>
                <w:b/>
                <w:color w:val="000000"/>
                <w:sz w:val="24"/>
                <w:szCs w:val="24"/>
                <w:shd w:val="clear" w:color="auto" w:fill="FFFFFF"/>
                <w:lang w:eastAsia="bg-BG" w:bidi="bg-BG"/>
              </w:rPr>
              <w:t>№</w:t>
            </w:r>
          </w:p>
        </w:tc>
        <w:tc>
          <w:tcPr>
            <w:tcW w:w="8230" w:type="dxa"/>
            <w:tcBorders>
              <w:bottom w:val="single" w:sz="4" w:space="0" w:color="auto"/>
            </w:tcBorders>
            <w:shd w:val="clear" w:color="auto" w:fill="FFFFFF"/>
            <w:vAlign w:val="center"/>
            <w:hideMark/>
          </w:tcPr>
          <w:p w:rsidR="007C3E46" w:rsidRPr="003F6ACE" w:rsidRDefault="007C3E46" w:rsidP="007C3E46">
            <w:pPr>
              <w:widowControl w:val="0"/>
              <w:spacing w:after="0" w:line="190" w:lineRule="exact"/>
              <w:jc w:val="center"/>
              <w:rPr>
                <w:rFonts w:ascii="Times New Roman" w:eastAsia="Times New Roman" w:hAnsi="Times New Roman" w:cs="Times New Roman"/>
                <w:b/>
                <w:bCs/>
                <w:sz w:val="24"/>
                <w:szCs w:val="24"/>
                <w:lang w:bidi="bg-BG"/>
              </w:rPr>
            </w:pPr>
            <w:r w:rsidRPr="003F6ACE">
              <w:rPr>
                <w:rFonts w:ascii="Times New Roman" w:eastAsia="Arial Narrow" w:hAnsi="Times New Roman" w:cs="Times New Roman"/>
                <w:b/>
                <w:color w:val="000000"/>
                <w:sz w:val="24"/>
                <w:szCs w:val="24"/>
                <w:shd w:val="clear" w:color="auto" w:fill="FFFFFF"/>
                <w:lang w:eastAsia="bg-BG" w:bidi="bg-BG"/>
              </w:rPr>
              <w:t>Социална услуга</w:t>
            </w:r>
          </w:p>
        </w:tc>
        <w:tc>
          <w:tcPr>
            <w:tcW w:w="1285" w:type="dxa"/>
            <w:shd w:val="clear" w:color="auto" w:fill="FFFFFF"/>
            <w:vAlign w:val="center"/>
            <w:hideMark/>
          </w:tcPr>
          <w:p w:rsidR="007C3E46" w:rsidRPr="00F6411A" w:rsidRDefault="007C3E46" w:rsidP="007C3E46">
            <w:pPr>
              <w:widowControl w:val="0"/>
              <w:spacing w:after="180" w:line="190" w:lineRule="exact"/>
              <w:jc w:val="center"/>
              <w:rPr>
                <w:rFonts w:ascii="Times New Roman" w:eastAsia="Times New Roman" w:hAnsi="Times New Roman" w:cs="Times New Roman"/>
                <w:b/>
                <w:bCs/>
                <w:sz w:val="24"/>
                <w:szCs w:val="24"/>
              </w:rPr>
            </w:pPr>
            <w:r w:rsidRPr="00F6411A">
              <w:rPr>
                <w:rFonts w:ascii="Times New Roman" w:eastAsia="Arial Narrow" w:hAnsi="Times New Roman" w:cs="Times New Roman"/>
                <w:b/>
                <w:color w:val="000000"/>
                <w:sz w:val="24"/>
                <w:szCs w:val="24"/>
                <w:shd w:val="clear" w:color="auto" w:fill="FFFFFF"/>
                <w:lang w:eastAsia="bg-BG" w:bidi="bg-BG"/>
              </w:rPr>
              <w:t>Капацитет</w:t>
            </w:r>
          </w:p>
          <w:p w:rsidR="007C3E46" w:rsidRPr="003F6ACE" w:rsidRDefault="007C3E46" w:rsidP="007C3E46">
            <w:pPr>
              <w:widowControl w:val="0"/>
              <w:spacing w:before="180" w:after="0" w:line="206" w:lineRule="exact"/>
              <w:jc w:val="center"/>
              <w:rPr>
                <w:rFonts w:ascii="Times New Roman" w:eastAsia="Times New Roman" w:hAnsi="Times New Roman" w:cs="Times New Roman"/>
                <w:b/>
                <w:bCs/>
                <w:sz w:val="24"/>
                <w:szCs w:val="24"/>
                <w:lang w:bidi="bg-BG"/>
              </w:rPr>
            </w:pPr>
            <w:r w:rsidRPr="003F6ACE">
              <w:rPr>
                <w:rFonts w:ascii="Times New Roman" w:eastAsia="Arial Narrow" w:hAnsi="Times New Roman" w:cs="Times New Roman"/>
                <w:b/>
                <w:color w:val="000000"/>
                <w:sz w:val="24"/>
                <w:szCs w:val="24"/>
                <w:shd w:val="clear" w:color="auto" w:fill="FFFFFF"/>
                <w:lang w:eastAsia="bg-BG" w:bidi="bg-BG"/>
              </w:rPr>
              <w:t>(брой хранещи се на ден)</w:t>
            </w:r>
          </w:p>
        </w:tc>
      </w:tr>
    </w:tbl>
    <w:tbl>
      <w:tblPr>
        <w:tblpPr w:leftFromText="141" w:rightFromText="141" w:vertAnchor="text" w:horzAnchor="margin" w:tblpY="3"/>
        <w:tblOverlap w:val="never"/>
        <w:tblW w:w="9933" w:type="dxa"/>
        <w:tblLayout w:type="fixed"/>
        <w:tblCellMar>
          <w:left w:w="10" w:type="dxa"/>
          <w:right w:w="10" w:type="dxa"/>
        </w:tblCellMar>
        <w:tblLook w:val="04A0" w:firstRow="1" w:lastRow="0" w:firstColumn="1" w:lastColumn="0" w:noHBand="0" w:noVBand="1"/>
      </w:tblPr>
      <w:tblGrid>
        <w:gridCol w:w="418"/>
        <w:gridCol w:w="3557"/>
        <w:gridCol w:w="4680"/>
        <w:gridCol w:w="1278"/>
      </w:tblGrid>
      <w:tr w:rsidR="007C3E46" w:rsidRPr="003F6ACE" w:rsidTr="00F6411A">
        <w:trPr>
          <w:trHeight w:hRule="exact" w:val="725"/>
        </w:trPr>
        <w:tc>
          <w:tcPr>
            <w:tcW w:w="418" w:type="dxa"/>
            <w:tcBorders>
              <w:top w:val="nil"/>
              <w:left w:val="single" w:sz="4" w:space="0" w:color="auto"/>
              <w:bottom w:val="nil"/>
              <w:right w:val="nil"/>
            </w:tcBorders>
            <w:vAlign w:val="center"/>
            <w:hideMark/>
          </w:tcPr>
          <w:p w:rsidR="007C3E46" w:rsidRPr="003F6ACE" w:rsidRDefault="007C3E46" w:rsidP="007C3E46">
            <w:pPr>
              <w:spacing w:after="0" w:line="240" w:lineRule="auto"/>
              <w:rPr>
                <w:rFonts w:ascii="Times New Roman" w:eastAsia="Times New Roman" w:hAnsi="Times New Roman" w:cs="Times New Roman"/>
                <w:b/>
                <w:bCs/>
                <w:sz w:val="24"/>
                <w:szCs w:val="24"/>
                <w:lang w:eastAsia="bg-BG" w:bidi="bg-BG"/>
              </w:rPr>
            </w:pPr>
          </w:p>
        </w:tc>
        <w:tc>
          <w:tcPr>
            <w:tcW w:w="3557" w:type="dxa"/>
            <w:tcBorders>
              <w:top w:val="single" w:sz="4" w:space="0" w:color="auto"/>
              <w:left w:val="single" w:sz="4" w:space="0" w:color="auto"/>
              <w:bottom w:val="nil"/>
              <w:right w:val="nil"/>
            </w:tcBorders>
            <w:shd w:val="clear" w:color="auto" w:fill="FFFFFF"/>
            <w:vAlign w:val="center"/>
            <w:hideMark/>
          </w:tcPr>
          <w:p w:rsidR="007C3E46" w:rsidRPr="003F6ACE" w:rsidRDefault="007C3E46" w:rsidP="007C3E46">
            <w:pPr>
              <w:widowControl w:val="0"/>
              <w:spacing w:after="0" w:line="230" w:lineRule="exact"/>
              <w:jc w:val="center"/>
              <w:rPr>
                <w:rFonts w:ascii="Times New Roman" w:eastAsia="Times New Roman" w:hAnsi="Times New Roman" w:cs="Times New Roman"/>
                <w:b/>
                <w:bCs/>
                <w:sz w:val="24"/>
                <w:szCs w:val="24"/>
                <w:lang w:bidi="bg-BG"/>
              </w:rPr>
            </w:pPr>
            <w:r w:rsidRPr="003F6ACE">
              <w:rPr>
                <w:rFonts w:ascii="Times New Roman" w:eastAsia="Arial Narrow" w:hAnsi="Times New Roman" w:cs="Times New Roman"/>
                <w:b/>
                <w:color w:val="000000"/>
                <w:sz w:val="24"/>
                <w:szCs w:val="24"/>
                <w:shd w:val="clear" w:color="auto" w:fill="FFFFFF"/>
                <w:lang w:eastAsia="bg-BG" w:bidi="bg-BG"/>
              </w:rPr>
              <w:t>Наименование и адрес за кореспонденция на социалната услуга:</w:t>
            </w:r>
          </w:p>
        </w:tc>
        <w:tc>
          <w:tcPr>
            <w:tcW w:w="4680" w:type="dxa"/>
            <w:tcBorders>
              <w:top w:val="single" w:sz="4" w:space="0" w:color="auto"/>
              <w:left w:val="single" w:sz="4" w:space="0" w:color="auto"/>
              <w:bottom w:val="nil"/>
              <w:right w:val="nil"/>
            </w:tcBorders>
            <w:shd w:val="clear" w:color="auto" w:fill="FFFFFF"/>
            <w:vAlign w:val="center"/>
            <w:hideMark/>
          </w:tcPr>
          <w:p w:rsidR="007C3E46" w:rsidRPr="003F6ACE" w:rsidRDefault="007C3E46" w:rsidP="007C3E46">
            <w:pPr>
              <w:widowControl w:val="0"/>
              <w:spacing w:after="0" w:line="230" w:lineRule="exact"/>
              <w:jc w:val="center"/>
              <w:rPr>
                <w:rFonts w:ascii="Times New Roman" w:eastAsia="Times New Roman" w:hAnsi="Times New Roman" w:cs="Times New Roman"/>
                <w:b/>
                <w:bCs/>
                <w:sz w:val="24"/>
                <w:szCs w:val="24"/>
                <w:lang w:bidi="bg-BG"/>
              </w:rPr>
            </w:pPr>
            <w:r w:rsidRPr="003F6ACE">
              <w:rPr>
                <w:rFonts w:ascii="Times New Roman" w:eastAsia="Arial Narrow" w:hAnsi="Times New Roman" w:cs="Times New Roman"/>
                <w:b/>
                <w:color w:val="000000"/>
                <w:sz w:val="24"/>
                <w:szCs w:val="24"/>
                <w:shd w:val="clear" w:color="auto" w:fill="FFFFFF"/>
                <w:lang w:eastAsia="bg-BG" w:bidi="bg-BG"/>
              </w:rPr>
              <w:t>Местонахождение на обектите, до които се доставя храната:</w:t>
            </w:r>
          </w:p>
        </w:tc>
        <w:tc>
          <w:tcPr>
            <w:tcW w:w="1278" w:type="dxa"/>
            <w:tcBorders>
              <w:top w:val="nil"/>
              <w:left w:val="single" w:sz="4" w:space="0" w:color="auto"/>
              <w:bottom w:val="nil"/>
              <w:right w:val="single" w:sz="4" w:space="0" w:color="auto"/>
            </w:tcBorders>
            <w:vAlign w:val="center"/>
            <w:hideMark/>
          </w:tcPr>
          <w:p w:rsidR="007C3E46" w:rsidRPr="003F6ACE" w:rsidRDefault="007C3E46" w:rsidP="007C3E46">
            <w:pPr>
              <w:spacing w:after="0" w:line="240" w:lineRule="auto"/>
              <w:rPr>
                <w:rFonts w:ascii="Times New Roman" w:eastAsia="Times New Roman" w:hAnsi="Times New Roman" w:cs="Times New Roman"/>
                <w:b/>
                <w:bCs/>
                <w:sz w:val="24"/>
                <w:szCs w:val="24"/>
                <w:lang w:eastAsia="bg-BG" w:bidi="bg-BG"/>
              </w:rPr>
            </w:pPr>
          </w:p>
        </w:tc>
      </w:tr>
    </w:tbl>
    <w:tbl>
      <w:tblPr>
        <w:tblW w:w="9933" w:type="dxa"/>
        <w:tblLayout w:type="fixed"/>
        <w:tblCellMar>
          <w:left w:w="10" w:type="dxa"/>
          <w:right w:w="10" w:type="dxa"/>
        </w:tblCellMar>
        <w:tblLook w:val="04A0" w:firstRow="1" w:lastRow="0" w:firstColumn="1" w:lastColumn="0" w:noHBand="0" w:noVBand="1"/>
      </w:tblPr>
      <w:tblGrid>
        <w:gridCol w:w="418"/>
        <w:gridCol w:w="3557"/>
        <w:gridCol w:w="4680"/>
        <w:gridCol w:w="1278"/>
      </w:tblGrid>
      <w:tr w:rsidR="007C3E46" w:rsidRPr="00EF4628" w:rsidTr="00F6411A">
        <w:trPr>
          <w:trHeight w:hRule="exact" w:val="1719"/>
        </w:trPr>
        <w:tc>
          <w:tcPr>
            <w:tcW w:w="418" w:type="dxa"/>
            <w:tcBorders>
              <w:top w:val="single" w:sz="4" w:space="0" w:color="auto"/>
              <w:left w:val="single" w:sz="4" w:space="0" w:color="auto"/>
              <w:bottom w:val="nil"/>
              <w:right w:val="nil"/>
            </w:tcBorders>
            <w:shd w:val="clear" w:color="auto" w:fill="FFFFFF"/>
            <w:vAlign w:val="center"/>
            <w:hideMark/>
          </w:tcPr>
          <w:p w:rsidR="007C3E46" w:rsidRPr="00EF4628" w:rsidRDefault="007C3E46" w:rsidP="007C3E46">
            <w:pPr>
              <w:widowControl w:val="0"/>
              <w:spacing w:after="0" w:line="190" w:lineRule="exact"/>
              <w:ind w:left="160"/>
              <w:rPr>
                <w:rFonts w:ascii="Times New Roman" w:eastAsia="Times New Roman" w:hAnsi="Times New Roman" w:cs="Times New Roman"/>
                <w:b/>
                <w:bCs/>
                <w:sz w:val="21"/>
                <w:szCs w:val="21"/>
                <w:lang w:bidi="bg-BG"/>
              </w:rPr>
            </w:pPr>
            <w:r w:rsidRPr="00EF4628">
              <w:rPr>
                <w:rFonts w:ascii="Arial Narrow" w:eastAsia="Arial Narrow" w:hAnsi="Arial Narrow" w:cs="Arial Narrow"/>
                <w:color w:val="000000"/>
                <w:sz w:val="19"/>
                <w:szCs w:val="19"/>
                <w:shd w:val="clear" w:color="auto" w:fill="FFFFFF"/>
                <w:lang w:eastAsia="bg-BG" w:bidi="bg-BG"/>
              </w:rPr>
              <w:t>1</w:t>
            </w:r>
          </w:p>
        </w:tc>
        <w:tc>
          <w:tcPr>
            <w:tcW w:w="3557" w:type="dxa"/>
            <w:tcBorders>
              <w:top w:val="single" w:sz="4" w:space="0" w:color="auto"/>
              <w:left w:val="single" w:sz="4" w:space="0" w:color="auto"/>
              <w:bottom w:val="nil"/>
              <w:right w:val="nil"/>
            </w:tcBorders>
            <w:shd w:val="clear" w:color="auto" w:fill="auto"/>
            <w:hideMark/>
          </w:tcPr>
          <w:p w:rsidR="007C3E46" w:rsidRPr="00EF4628" w:rsidRDefault="007C3E46" w:rsidP="007C3E46">
            <w:pPr>
              <w:widowControl w:val="0"/>
              <w:spacing w:after="0" w:line="230" w:lineRule="exact"/>
              <w:jc w:val="both"/>
              <w:rPr>
                <w:rFonts w:ascii="Times New Roman" w:eastAsia="Times New Roman" w:hAnsi="Times New Roman" w:cs="Times New Roman"/>
                <w:b/>
                <w:bCs/>
                <w:sz w:val="21"/>
                <w:szCs w:val="21"/>
              </w:rPr>
            </w:pPr>
            <w:r>
              <w:rPr>
                <w:rFonts w:ascii="Times New Roman" w:eastAsia="Arial Narrow" w:hAnsi="Times New Roman" w:cs="Times New Roman"/>
                <w:color w:val="000000"/>
                <w:sz w:val="24"/>
                <w:szCs w:val="24"/>
                <w:shd w:val="clear" w:color="auto" w:fill="FFFFFF"/>
                <w:lang w:eastAsia="bg-BG" w:bidi="bg-BG"/>
              </w:rPr>
              <w:t>Домашен социален патронаж</w:t>
            </w:r>
          </w:p>
          <w:p w:rsidR="007C3E46" w:rsidRPr="008C3DDB" w:rsidRDefault="007C3E46" w:rsidP="007C3E46">
            <w:pPr>
              <w:widowControl w:val="0"/>
              <w:spacing w:after="0" w:line="230" w:lineRule="exact"/>
              <w:jc w:val="both"/>
              <w:rPr>
                <w:rFonts w:ascii="Times New Roman" w:eastAsia="Arial Narrow" w:hAnsi="Times New Roman" w:cs="Times New Roman"/>
                <w:color w:val="000000"/>
                <w:sz w:val="24"/>
                <w:szCs w:val="24"/>
                <w:shd w:val="clear" w:color="auto" w:fill="FFFFFF"/>
                <w:lang w:eastAsia="bg-BG" w:bidi="bg-BG"/>
              </w:rPr>
            </w:pPr>
            <w:r w:rsidRPr="008C3DDB">
              <w:rPr>
                <w:rFonts w:ascii="Times New Roman" w:eastAsia="Arial Narrow" w:hAnsi="Times New Roman" w:cs="Times New Roman"/>
                <w:color w:val="000000"/>
                <w:sz w:val="24"/>
                <w:szCs w:val="24"/>
                <w:shd w:val="clear" w:color="auto" w:fill="FFFFFF"/>
                <w:lang w:eastAsia="bg-BG" w:bidi="bg-BG"/>
              </w:rPr>
              <w:t>гр.</w:t>
            </w:r>
            <w:r>
              <w:rPr>
                <w:rFonts w:ascii="Times New Roman" w:eastAsia="Arial Narrow" w:hAnsi="Times New Roman" w:cs="Times New Roman"/>
                <w:color w:val="000000"/>
                <w:sz w:val="24"/>
                <w:szCs w:val="24"/>
                <w:shd w:val="clear" w:color="auto" w:fill="FFFFFF"/>
                <w:lang w:eastAsia="bg-BG" w:bidi="bg-BG"/>
              </w:rPr>
              <w:t xml:space="preserve"> </w:t>
            </w:r>
            <w:r w:rsidRPr="008C3DDB">
              <w:rPr>
                <w:rFonts w:ascii="Times New Roman" w:eastAsia="Arial Narrow" w:hAnsi="Times New Roman" w:cs="Times New Roman"/>
                <w:color w:val="000000"/>
                <w:sz w:val="24"/>
                <w:szCs w:val="24"/>
                <w:shd w:val="clear" w:color="auto" w:fill="FFFFFF"/>
                <w:lang w:eastAsia="bg-BG" w:bidi="bg-BG"/>
              </w:rPr>
              <w:t>Панагюрище, ул. „Граф Игнатиев“ №</w:t>
            </w:r>
            <w:r>
              <w:rPr>
                <w:rFonts w:ascii="Times New Roman" w:eastAsia="Arial Narrow" w:hAnsi="Times New Roman" w:cs="Times New Roman"/>
                <w:color w:val="000000"/>
                <w:sz w:val="24"/>
                <w:szCs w:val="24"/>
                <w:shd w:val="clear" w:color="auto" w:fill="FFFFFF"/>
                <w:lang w:eastAsia="bg-BG" w:bidi="bg-BG"/>
              </w:rPr>
              <w:t xml:space="preserve"> </w:t>
            </w:r>
            <w:r w:rsidRPr="008C3DDB">
              <w:rPr>
                <w:rFonts w:ascii="Times New Roman" w:eastAsia="Arial Narrow" w:hAnsi="Times New Roman" w:cs="Times New Roman"/>
                <w:color w:val="000000"/>
                <w:sz w:val="24"/>
                <w:szCs w:val="24"/>
                <w:shd w:val="clear" w:color="auto" w:fill="FFFFFF"/>
                <w:lang w:eastAsia="bg-BG" w:bidi="bg-BG"/>
              </w:rPr>
              <w:t xml:space="preserve">1, </w:t>
            </w:r>
          </w:p>
          <w:p w:rsidR="007C3E46" w:rsidRDefault="007C3E46" w:rsidP="007C3E46">
            <w:pPr>
              <w:widowControl w:val="0"/>
              <w:spacing w:after="0" w:line="230" w:lineRule="exact"/>
              <w:rPr>
                <w:rFonts w:ascii="Times New Roman" w:eastAsia="Arial Narrow" w:hAnsi="Times New Roman" w:cs="Times New Roman"/>
                <w:color w:val="000000"/>
                <w:sz w:val="24"/>
                <w:szCs w:val="24"/>
                <w:shd w:val="clear" w:color="auto" w:fill="FFFFFF"/>
                <w:lang w:eastAsia="bg-BG" w:bidi="bg-BG"/>
              </w:rPr>
            </w:pPr>
            <w:r>
              <w:rPr>
                <w:rFonts w:ascii="Times New Roman" w:eastAsia="Arial Narrow" w:hAnsi="Times New Roman" w:cs="Times New Roman"/>
                <w:color w:val="000000"/>
                <w:sz w:val="24"/>
                <w:szCs w:val="24"/>
                <w:shd w:val="clear" w:color="auto" w:fill="FFFFFF"/>
                <w:lang w:eastAsia="bg-BG" w:bidi="bg-BG"/>
              </w:rPr>
              <w:t>тел: 03</w:t>
            </w:r>
            <w:r>
              <w:rPr>
                <w:rFonts w:ascii="Times New Roman" w:eastAsia="Arial Narrow" w:hAnsi="Times New Roman" w:cs="Times New Roman"/>
                <w:color w:val="000000"/>
                <w:sz w:val="24"/>
                <w:szCs w:val="24"/>
                <w:shd w:val="clear" w:color="auto" w:fill="FFFFFF"/>
                <w:lang w:val="en-US" w:eastAsia="bg-BG" w:bidi="bg-BG"/>
              </w:rPr>
              <w:t>57</w:t>
            </w:r>
            <w:r>
              <w:rPr>
                <w:rFonts w:ascii="Times New Roman" w:eastAsia="Arial Narrow" w:hAnsi="Times New Roman" w:cs="Times New Roman"/>
                <w:color w:val="000000"/>
                <w:sz w:val="24"/>
                <w:szCs w:val="24"/>
                <w:shd w:val="clear" w:color="auto" w:fill="FFFFFF"/>
                <w:lang w:eastAsia="bg-BG" w:bidi="bg-BG"/>
              </w:rPr>
              <w:t>/</w:t>
            </w:r>
            <w:r>
              <w:rPr>
                <w:rFonts w:ascii="Times New Roman" w:eastAsia="Arial Narrow" w:hAnsi="Times New Roman" w:cs="Times New Roman"/>
                <w:color w:val="000000"/>
                <w:sz w:val="24"/>
                <w:szCs w:val="24"/>
                <w:shd w:val="clear" w:color="auto" w:fill="FFFFFF"/>
                <w:lang w:val="en-US" w:eastAsia="bg-BG" w:bidi="bg-BG"/>
              </w:rPr>
              <w:t>63728</w:t>
            </w:r>
            <w:r w:rsidRPr="008C3DDB">
              <w:rPr>
                <w:rFonts w:ascii="Times New Roman" w:eastAsia="Arial Narrow" w:hAnsi="Times New Roman" w:cs="Times New Roman"/>
                <w:color w:val="000000"/>
                <w:sz w:val="24"/>
                <w:szCs w:val="24"/>
                <w:shd w:val="clear" w:color="auto" w:fill="FFFFFF"/>
                <w:lang w:eastAsia="bg-BG" w:bidi="bg-BG"/>
              </w:rPr>
              <w:t>,</w:t>
            </w:r>
            <w:r>
              <w:rPr>
                <w:rFonts w:ascii="Times New Roman" w:eastAsia="Arial Narrow" w:hAnsi="Times New Roman" w:cs="Times New Roman"/>
                <w:color w:val="000000"/>
                <w:sz w:val="24"/>
                <w:szCs w:val="24"/>
                <w:shd w:val="clear" w:color="auto" w:fill="FFFFFF"/>
                <w:lang w:val="en-US" w:eastAsia="bg-BG" w:bidi="bg-BG"/>
              </w:rPr>
              <w:t>0357</w:t>
            </w:r>
            <w:r>
              <w:rPr>
                <w:rFonts w:ascii="Times New Roman" w:eastAsia="Arial Narrow" w:hAnsi="Times New Roman" w:cs="Times New Roman"/>
                <w:color w:val="000000"/>
                <w:sz w:val="24"/>
                <w:szCs w:val="24"/>
                <w:shd w:val="clear" w:color="auto" w:fill="FFFFFF"/>
                <w:lang w:eastAsia="bg-BG" w:bidi="bg-BG"/>
              </w:rPr>
              <w:t>/</w:t>
            </w:r>
            <w:r>
              <w:rPr>
                <w:rFonts w:ascii="Times New Roman" w:eastAsia="Arial Narrow" w:hAnsi="Times New Roman" w:cs="Times New Roman"/>
                <w:color w:val="000000"/>
                <w:sz w:val="24"/>
                <w:szCs w:val="24"/>
                <w:shd w:val="clear" w:color="auto" w:fill="FFFFFF"/>
                <w:lang w:val="en-US" w:eastAsia="bg-BG" w:bidi="bg-BG"/>
              </w:rPr>
              <w:t>63173</w:t>
            </w:r>
            <w:r>
              <w:rPr>
                <w:rFonts w:ascii="Times New Roman" w:eastAsia="Arial Narrow" w:hAnsi="Times New Roman" w:cs="Times New Roman"/>
                <w:color w:val="000000"/>
                <w:sz w:val="24"/>
                <w:szCs w:val="24"/>
                <w:shd w:val="clear" w:color="auto" w:fill="FFFFFF"/>
                <w:lang w:eastAsia="bg-BG" w:bidi="bg-BG"/>
              </w:rPr>
              <w:t>,</w:t>
            </w:r>
          </w:p>
          <w:p w:rsidR="007C3E46" w:rsidRDefault="007C3E46" w:rsidP="007C3E46">
            <w:pPr>
              <w:widowControl w:val="0"/>
              <w:spacing w:after="0" w:line="230" w:lineRule="exact"/>
              <w:rPr>
                <w:rFonts w:ascii="Times New Roman" w:eastAsia="Times New Roman" w:hAnsi="Times New Roman" w:cs="Times New Roman"/>
                <w:color w:val="0066CC"/>
                <w:sz w:val="24"/>
                <w:szCs w:val="24"/>
                <w:u w:val="single"/>
                <w:lang w:bidi="en-US"/>
              </w:rPr>
            </w:pPr>
            <w:r w:rsidRPr="008C3DDB">
              <w:rPr>
                <w:rFonts w:ascii="Times New Roman" w:eastAsia="Arial Narrow" w:hAnsi="Times New Roman" w:cs="Times New Roman"/>
                <w:color w:val="000000"/>
                <w:sz w:val="24"/>
                <w:szCs w:val="24"/>
                <w:shd w:val="clear" w:color="auto" w:fill="FFFFFF"/>
                <w:lang w:val="en-US" w:bidi="en-US"/>
              </w:rPr>
              <w:t xml:space="preserve">e-mail: </w:t>
            </w:r>
            <w:hyperlink r:id="rId13" w:history="1">
              <w:r w:rsidRPr="00E87008">
                <w:rPr>
                  <w:rStyle w:val="a3"/>
                  <w:rFonts w:ascii="Times New Roman" w:eastAsia="Times New Roman" w:hAnsi="Times New Roman" w:cs="Times New Roman"/>
                  <w:sz w:val="24"/>
                  <w:szCs w:val="24"/>
                  <w:lang w:val="en-US" w:bidi="en-US"/>
                </w:rPr>
                <w:t>dsp_p@abv.bg</w:t>
              </w:r>
            </w:hyperlink>
          </w:p>
          <w:p w:rsidR="007C3E46" w:rsidRPr="00EF4628" w:rsidRDefault="007C3E46" w:rsidP="007C3E46">
            <w:pPr>
              <w:widowControl w:val="0"/>
              <w:spacing w:after="0" w:line="230" w:lineRule="exact"/>
              <w:rPr>
                <w:rFonts w:ascii="Times New Roman" w:eastAsia="Times New Roman" w:hAnsi="Times New Roman" w:cs="Times New Roman"/>
                <w:b/>
                <w:bCs/>
                <w:sz w:val="21"/>
                <w:szCs w:val="21"/>
                <w:lang w:bidi="bg-BG"/>
              </w:rPr>
            </w:pPr>
            <w:r>
              <w:rPr>
                <w:rFonts w:ascii="Times New Roman" w:eastAsia="Times New Roman" w:hAnsi="Times New Roman" w:cs="Times New Roman"/>
                <w:sz w:val="24"/>
                <w:szCs w:val="24"/>
                <w:lang w:bidi="en-US"/>
              </w:rPr>
              <w:t xml:space="preserve">лице </w:t>
            </w:r>
            <w:r w:rsidRPr="002D7BBB">
              <w:rPr>
                <w:rFonts w:ascii="Times New Roman" w:eastAsia="Times New Roman" w:hAnsi="Times New Roman" w:cs="Times New Roman"/>
                <w:sz w:val="24"/>
                <w:szCs w:val="24"/>
                <w:lang w:bidi="en-US"/>
              </w:rPr>
              <w:t>за контакт – Лиляна Пенчева</w:t>
            </w:r>
            <w:r>
              <w:rPr>
                <w:rFonts w:ascii="Times New Roman" w:eastAsia="Times New Roman" w:hAnsi="Times New Roman" w:cs="Times New Roman"/>
                <w:sz w:val="24"/>
                <w:szCs w:val="24"/>
                <w:lang w:bidi="en-US"/>
              </w:rPr>
              <w:t xml:space="preserve"> - диетолог</w:t>
            </w:r>
          </w:p>
        </w:tc>
        <w:tc>
          <w:tcPr>
            <w:tcW w:w="4680" w:type="dxa"/>
            <w:tcBorders>
              <w:top w:val="single" w:sz="4" w:space="0" w:color="auto"/>
              <w:left w:val="single" w:sz="4" w:space="0" w:color="auto"/>
              <w:bottom w:val="nil"/>
              <w:right w:val="nil"/>
            </w:tcBorders>
            <w:shd w:val="clear" w:color="auto" w:fill="FFFFFF"/>
            <w:vAlign w:val="bottom"/>
            <w:hideMark/>
          </w:tcPr>
          <w:p w:rsidR="007C3E46" w:rsidRPr="002D7BBB" w:rsidRDefault="007C3E46" w:rsidP="007C3E46">
            <w:pPr>
              <w:widowControl w:val="0"/>
              <w:tabs>
                <w:tab w:val="left" w:pos="182"/>
              </w:tabs>
              <w:spacing w:after="0" w:line="226" w:lineRule="exact"/>
              <w:jc w:val="both"/>
              <w:rPr>
                <w:rFonts w:ascii="Times New Roman" w:eastAsia="Times New Roman" w:hAnsi="Times New Roman" w:cs="Times New Roman"/>
                <w:bCs/>
                <w:sz w:val="24"/>
                <w:szCs w:val="24"/>
                <w:lang w:bidi="bg-BG"/>
              </w:rPr>
            </w:pPr>
            <w:r w:rsidRPr="002D7BBB">
              <w:rPr>
                <w:rFonts w:ascii="Times New Roman" w:eastAsia="Times New Roman" w:hAnsi="Times New Roman" w:cs="Times New Roman"/>
                <w:bCs/>
                <w:sz w:val="24"/>
                <w:szCs w:val="24"/>
                <w:lang w:bidi="bg-BG"/>
              </w:rPr>
              <w:t>Разливно помещение – пл. „20-ти април“ №13, в сградата на Общинска администрация – Панагюрище</w:t>
            </w:r>
          </w:p>
          <w:p w:rsidR="007C3E46" w:rsidRDefault="007C3E46" w:rsidP="007C3E46">
            <w:pPr>
              <w:widowControl w:val="0"/>
              <w:tabs>
                <w:tab w:val="left" w:pos="182"/>
              </w:tabs>
              <w:spacing w:after="0" w:line="226" w:lineRule="exact"/>
              <w:jc w:val="both"/>
              <w:rPr>
                <w:rFonts w:ascii="Times New Roman" w:eastAsia="Times New Roman" w:hAnsi="Times New Roman" w:cs="Times New Roman"/>
                <w:b/>
                <w:bCs/>
                <w:sz w:val="21"/>
                <w:szCs w:val="21"/>
                <w:lang w:bidi="bg-BG"/>
              </w:rPr>
            </w:pPr>
          </w:p>
          <w:p w:rsidR="007C3E46" w:rsidRDefault="007C3E46" w:rsidP="007C3E46">
            <w:pPr>
              <w:widowControl w:val="0"/>
              <w:tabs>
                <w:tab w:val="left" w:pos="182"/>
              </w:tabs>
              <w:spacing w:after="0" w:line="226" w:lineRule="exact"/>
              <w:jc w:val="both"/>
              <w:rPr>
                <w:rFonts w:ascii="Times New Roman" w:eastAsia="Times New Roman" w:hAnsi="Times New Roman" w:cs="Times New Roman"/>
                <w:b/>
                <w:bCs/>
                <w:sz w:val="21"/>
                <w:szCs w:val="21"/>
                <w:lang w:bidi="bg-BG"/>
              </w:rPr>
            </w:pPr>
          </w:p>
          <w:p w:rsidR="007C3E46" w:rsidRDefault="007C3E46" w:rsidP="007C3E46">
            <w:pPr>
              <w:widowControl w:val="0"/>
              <w:tabs>
                <w:tab w:val="left" w:pos="182"/>
              </w:tabs>
              <w:spacing w:after="0" w:line="226" w:lineRule="exact"/>
              <w:jc w:val="both"/>
              <w:rPr>
                <w:rFonts w:ascii="Times New Roman" w:eastAsia="Times New Roman" w:hAnsi="Times New Roman" w:cs="Times New Roman"/>
                <w:b/>
                <w:bCs/>
                <w:sz w:val="21"/>
                <w:szCs w:val="21"/>
                <w:lang w:bidi="bg-BG"/>
              </w:rPr>
            </w:pPr>
          </w:p>
          <w:p w:rsidR="007C3E46" w:rsidRDefault="007C3E46" w:rsidP="007C3E46">
            <w:pPr>
              <w:widowControl w:val="0"/>
              <w:tabs>
                <w:tab w:val="left" w:pos="182"/>
              </w:tabs>
              <w:spacing w:after="0" w:line="226" w:lineRule="exact"/>
              <w:jc w:val="both"/>
              <w:rPr>
                <w:rFonts w:ascii="Times New Roman" w:eastAsia="Times New Roman" w:hAnsi="Times New Roman" w:cs="Times New Roman"/>
                <w:b/>
                <w:bCs/>
                <w:sz w:val="21"/>
                <w:szCs w:val="21"/>
                <w:lang w:bidi="bg-BG"/>
              </w:rPr>
            </w:pPr>
          </w:p>
          <w:p w:rsidR="007C3E46" w:rsidRPr="00EF4628" w:rsidRDefault="007C3E46" w:rsidP="007C3E46">
            <w:pPr>
              <w:widowControl w:val="0"/>
              <w:tabs>
                <w:tab w:val="left" w:pos="182"/>
              </w:tabs>
              <w:spacing w:after="0" w:line="226" w:lineRule="exact"/>
              <w:jc w:val="both"/>
              <w:rPr>
                <w:rFonts w:ascii="Times New Roman" w:eastAsia="Times New Roman" w:hAnsi="Times New Roman" w:cs="Times New Roman"/>
                <w:b/>
                <w:bCs/>
                <w:sz w:val="21"/>
                <w:szCs w:val="21"/>
                <w:lang w:bidi="bg-BG"/>
              </w:rPr>
            </w:pPr>
          </w:p>
        </w:tc>
        <w:tc>
          <w:tcPr>
            <w:tcW w:w="1278" w:type="dxa"/>
            <w:tcBorders>
              <w:top w:val="single" w:sz="4" w:space="0" w:color="auto"/>
              <w:left w:val="single" w:sz="4" w:space="0" w:color="auto"/>
              <w:bottom w:val="nil"/>
              <w:right w:val="single" w:sz="4" w:space="0" w:color="auto"/>
            </w:tcBorders>
            <w:shd w:val="clear" w:color="auto" w:fill="FFFFFF"/>
            <w:vAlign w:val="center"/>
            <w:hideMark/>
          </w:tcPr>
          <w:p w:rsidR="007C3E46" w:rsidRPr="007C3E46" w:rsidRDefault="007C3E46" w:rsidP="007C3E46">
            <w:pPr>
              <w:widowControl w:val="0"/>
              <w:spacing w:after="0" w:line="190" w:lineRule="exact"/>
              <w:jc w:val="center"/>
              <w:rPr>
                <w:rFonts w:ascii="Times New Roman" w:eastAsia="Times New Roman" w:hAnsi="Times New Roman" w:cs="Times New Roman"/>
                <w:b/>
                <w:bCs/>
                <w:sz w:val="24"/>
                <w:szCs w:val="24"/>
                <w:lang w:bidi="bg-BG"/>
              </w:rPr>
            </w:pPr>
            <w:r w:rsidRPr="007C3E46">
              <w:rPr>
                <w:rFonts w:ascii="Times New Roman" w:eastAsia="Arial Narrow" w:hAnsi="Times New Roman" w:cs="Times New Roman"/>
                <w:color w:val="000000"/>
                <w:sz w:val="24"/>
                <w:szCs w:val="24"/>
                <w:shd w:val="clear" w:color="auto" w:fill="FFFFFF"/>
                <w:lang w:eastAsia="bg-BG" w:bidi="bg-BG"/>
              </w:rPr>
              <w:t>200</w:t>
            </w:r>
          </w:p>
        </w:tc>
      </w:tr>
      <w:tr w:rsidR="007C3E46" w:rsidRPr="00EF4628" w:rsidTr="00792A35">
        <w:trPr>
          <w:trHeight w:hRule="exact" w:val="1977"/>
        </w:trPr>
        <w:tc>
          <w:tcPr>
            <w:tcW w:w="418" w:type="dxa"/>
            <w:tcBorders>
              <w:top w:val="single" w:sz="4" w:space="0" w:color="auto"/>
              <w:left w:val="single" w:sz="4" w:space="0" w:color="auto"/>
              <w:bottom w:val="nil"/>
              <w:right w:val="nil"/>
            </w:tcBorders>
            <w:shd w:val="clear" w:color="auto" w:fill="FFFFFF"/>
            <w:vAlign w:val="center"/>
            <w:hideMark/>
          </w:tcPr>
          <w:p w:rsidR="007C3E46" w:rsidRPr="00EF4628" w:rsidRDefault="007C3E46" w:rsidP="007C3E46">
            <w:pPr>
              <w:widowControl w:val="0"/>
              <w:spacing w:after="0" w:line="190" w:lineRule="exact"/>
              <w:ind w:left="160"/>
              <w:rPr>
                <w:rFonts w:ascii="Times New Roman" w:eastAsia="Times New Roman" w:hAnsi="Times New Roman" w:cs="Times New Roman"/>
                <w:b/>
                <w:bCs/>
                <w:sz w:val="21"/>
                <w:szCs w:val="21"/>
                <w:lang w:bidi="bg-BG"/>
              </w:rPr>
            </w:pPr>
            <w:r w:rsidRPr="00EF4628">
              <w:rPr>
                <w:rFonts w:ascii="Arial Narrow" w:eastAsia="Arial Narrow" w:hAnsi="Arial Narrow" w:cs="Arial Narrow"/>
                <w:color w:val="000000"/>
                <w:sz w:val="19"/>
                <w:szCs w:val="19"/>
                <w:shd w:val="clear" w:color="auto" w:fill="FFFFFF"/>
                <w:lang w:eastAsia="bg-BG" w:bidi="bg-BG"/>
              </w:rPr>
              <w:t>2</w:t>
            </w:r>
          </w:p>
        </w:tc>
        <w:tc>
          <w:tcPr>
            <w:tcW w:w="3557" w:type="dxa"/>
            <w:tcBorders>
              <w:top w:val="single" w:sz="4" w:space="0" w:color="auto"/>
              <w:left w:val="single" w:sz="4" w:space="0" w:color="auto"/>
              <w:bottom w:val="nil"/>
              <w:right w:val="nil"/>
            </w:tcBorders>
            <w:shd w:val="clear" w:color="auto" w:fill="FFFFFF"/>
            <w:vAlign w:val="bottom"/>
            <w:hideMark/>
          </w:tcPr>
          <w:p w:rsidR="007C3E46" w:rsidRPr="00307F05" w:rsidRDefault="00C73C72" w:rsidP="007C3E46">
            <w:pPr>
              <w:widowControl w:val="0"/>
              <w:spacing w:after="0" w:line="230" w:lineRule="exact"/>
              <w:jc w:val="both"/>
              <w:rPr>
                <w:rFonts w:ascii="Times New Roman" w:eastAsia="Times New Roman" w:hAnsi="Times New Roman" w:cs="Times New Roman"/>
                <w:color w:val="0066CC"/>
                <w:sz w:val="24"/>
                <w:szCs w:val="24"/>
                <w:u w:val="single"/>
                <w:lang w:bidi="en-US"/>
              </w:rPr>
            </w:pPr>
            <w:r>
              <w:rPr>
                <w:rFonts w:ascii="Times New Roman" w:eastAsia="Arial Narrow" w:hAnsi="Times New Roman" w:cs="Times New Roman"/>
                <w:color w:val="000000"/>
                <w:sz w:val="24"/>
                <w:szCs w:val="24"/>
                <w:shd w:val="clear" w:color="auto" w:fill="FFFFFF"/>
                <w:lang w:eastAsia="bg-BG" w:bidi="bg-BG"/>
              </w:rPr>
              <w:t>Дневен център за въ</w:t>
            </w:r>
            <w:r w:rsidR="007C3E46" w:rsidRPr="00307F05">
              <w:rPr>
                <w:rFonts w:ascii="Times New Roman" w:eastAsia="Arial Narrow" w:hAnsi="Times New Roman" w:cs="Times New Roman"/>
                <w:color w:val="000000"/>
                <w:sz w:val="24"/>
                <w:szCs w:val="24"/>
                <w:shd w:val="clear" w:color="auto" w:fill="FFFFFF"/>
                <w:lang w:eastAsia="bg-BG" w:bidi="bg-BG"/>
              </w:rPr>
              <w:t>з</w:t>
            </w:r>
            <w:r>
              <w:rPr>
                <w:rFonts w:ascii="Times New Roman" w:eastAsia="Arial Narrow" w:hAnsi="Times New Roman" w:cs="Times New Roman"/>
                <w:color w:val="000000"/>
                <w:sz w:val="24"/>
                <w:szCs w:val="24"/>
                <w:shd w:val="clear" w:color="auto" w:fill="FFFFFF"/>
                <w:lang w:eastAsia="bg-BG" w:bidi="bg-BG"/>
              </w:rPr>
              <w:t>р</w:t>
            </w:r>
            <w:r w:rsidR="007C3E46" w:rsidRPr="00307F05">
              <w:rPr>
                <w:rFonts w:ascii="Times New Roman" w:eastAsia="Arial Narrow" w:hAnsi="Times New Roman" w:cs="Times New Roman"/>
                <w:color w:val="000000"/>
                <w:sz w:val="24"/>
                <w:szCs w:val="24"/>
                <w:shd w:val="clear" w:color="auto" w:fill="FFFFFF"/>
                <w:lang w:eastAsia="bg-BG" w:bidi="bg-BG"/>
              </w:rPr>
              <w:t xml:space="preserve">астни хора с увреждания „Св. св. Козма и Дамян“ гр. Панагюрище„ ул. „Кръстьо Чолаков“ №32, </w:t>
            </w:r>
            <w:r w:rsidR="007C3E46" w:rsidRPr="00307F05">
              <w:rPr>
                <w:rFonts w:ascii="Times New Roman" w:eastAsia="Arial Narrow" w:hAnsi="Times New Roman" w:cs="Times New Roman"/>
                <w:color w:val="000000"/>
                <w:sz w:val="24"/>
                <w:szCs w:val="24"/>
                <w:shd w:val="clear" w:color="auto" w:fill="FFFFFF"/>
                <w:lang w:val="en-US" w:bidi="en-US"/>
              </w:rPr>
              <w:t>GSM:08</w:t>
            </w:r>
            <w:r w:rsidR="007C3E46" w:rsidRPr="00307F05">
              <w:rPr>
                <w:rFonts w:ascii="Times New Roman" w:eastAsia="Arial Narrow" w:hAnsi="Times New Roman" w:cs="Times New Roman"/>
                <w:color w:val="000000"/>
                <w:sz w:val="24"/>
                <w:szCs w:val="24"/>
                <w:shd w:val="clear" w:color="auto" w:fill="FFFFFF"/>
                <w:lang w:bidi="en-US"/>
              </w:rPr>
              <w:t>82354300</w:t>
            </w:r>
            <w:r w:rsidR="007C3E46" w:rsidRPr="00307F05">
              <w:rPr>
                <w:rFonts w:ascii="Times New Roman" w:eastAsia="Arial Narrow" w:hAnsi="Times New Roman" w:cs="Times New Roman"/>
                <w:color w:val="000000"/>
                <w:sz w:val="24"/>
                <w:szCs w:val="24"/>
                <w:shd w:val="clear" w:color="auto" w:fill="FFFFFF"/>
                <w:lang w:eastAsia="bg-BG" w:bidi="bg-BG"/>
              </w:rPr>
              <w:t>,</w:t>
            </w:r>
            <w:r w:rsidR="007C3E46" w:rsidRPr="00307F05">
              <w:rPr>
                <w:rFonts w:ascii="Times New Roman" w:eastAsia="Arial Narrow" w:hAnsi="Times New Roman" w:cs="Times New Roman"/>
                <w:color w:val="000000"/>
                <w:sz w:val="24"/>
                <w:szCs w:val="24"/>
                <w:shd w:val="clear" w:color="auto" w:fill="FFFFFF"/>
                <w:lang w:val="en-US" w:bidi="en-US"/>
              </w:rPr>
              <w:t xml:space="preserve"> e-mail: </w:t>
            </w:r>
            <w:hyperlink r:id="rId14" w:history="1">
              <w:r w:rsidR="007C3E46" w:rsidRPr="00307F05">
                <w:rPr>
                  <w:rStyle w:val="a3"/>
                  <w:rFonts w:ascii="Times New Roman" w:eastAsia="Times New Roman" w:hAnsi="Times New Roman" w:cs="Times New Roman"/>
                  <w:sz w:val="24"/>
                  <w:szCs w:val="24"/>
                  <w:lang w:val="en-US" w:bidi="en-US"/>
                </w:rPr>
                <w:t>dcvhu_pan@abv.bg</w:t>
              </w:r>
            </w:hyperlink>
          </w:p>
          <w:p w:rsidR="007C3E46" w:rsidRPr="00EF4628" w:rsidRDefault="007C3E46" w:rsidP="007C3E46">
            <w:pPr>
              <w:widowControl w:val="0"/>
              <w:spacing w:after="0" w:line="226" w:lineRule="exact"/>
              <w:jc w:val="both"/>
              <w:rPr>
                <w:rFonts w:ascii="Times New Roman" w:eastAsia="Times New Roman" w:hAnsi="Times New Roman" w:cs="Times New Roman"/>
                <w:b/>
                <w:bCs/>
                <w:sz w:val="21"/>
                <w:szCs w:val="21"/>
                <w:lang w:bidi="bg-BG"/>
              </w:rPr>
            </w:pPr>
            <w:r w:rsidRPr="00307F05">
              <w:rPr>
                <w:rFonts w:ascii="Times New Roman" w:eastAsia="Arial Narrow" w:hAnsi="Times New Roman" w:cs="Times New Roman"/>
                <w:color w:val="000000"/>
                <w:sz w:val="24"/>
                <w:szCs w:val="24"/>
                <w:shd w:val="clear" w:color="auto" w:fill="FFFFFF"/>
                <w:lang w:eastAsia="bg-BG" w:bidi="bg-BG"/>
              </w:rPr>
              <w:t xml:space="preserve"> лице за контакт – Ирина Коприщенова - домакин</w:t>
            </w:r>
          </w:p>
        </w:tc>
        <w:tc>
          <w:tcPr>
            <w:tcW w:w="4680" w:type="dxa"/>
            <w:tcBorders>
              <w:top w:val="single" w:sz="4" w:space="0" w:color="auto"/>
              <w:left w:val="single" w:sz="4" w:space="0" w:color="auto"/>
              <w:bottom w:val="nil"/>
              <w:right w:val="nil"/>
            </w:tcBorders>
            <w:shd w:val="clear" w:color="auto" w:fill="FFFFFF"/>
            <w:hideMark/>
          </w:tcPr>
          <w:p w:rsidR="007C3E46" w:rsidRPr="00EF4628" w:rsidRDefault="007C3E46" w:rsidP="007C3E46">
            <w:pPr>
              <w:widowControl w:val="0"/>
              <w:spacing w:after="0" w:line="190" w:lineRule="exact"/>
              <w:jc w:val="both"/>
              <w:rPr>
                <w:rFonts w:ascii="Times New Roman" w:eastAsia="Times New Roman" w:hAnsi="Times New Roman" w:cs="Times New Roman"/>
                <w:b/>
                <w:bCs/>
                <w:sz w:val="24"/>
                <w:szCs w:val="24"/>
                <w:lang w:bidi="bg-BG"/>
              </w:rPr>
            </w:pPr>
            <w:r w:rsidRPr="00307F05">
              <w:rPr>
                <w:rFonts w:ascii="Times New Roman" w:eastAsia="Arial Narrow" w:hAnsi="Times New Roman" w:cs="Times New Roman"/>
                <w:color w:val="000000"/>
                <w:sz w:val="24"/>
                <w:szCs w:val="24"/>
                <w:shd w:val="clear" w:color="auto" w:fill="FFFFFF"/>
                <w:lang w:eastAsia="bg-BG" w:bidi="bg-BG"/>
              </w:rPr>
              <w:t>ул. „Кръстьо Чолаков” №32, Дневен център за възрастни хора с увреждания „Св. св. Козма и Дамян“</w:t>
            </w:r>
          </w:p>
        </w:tc>
        <w:tc>
          <w:tcPr>
            <w:tcW w:w="1278" w:type="dxa"/>
            <w:tcBorders>
              <w:top w:val="single" w:sz="4" w:space="0" w:color="auto"/>
              <w:left w:val="single" w:sz="4" w:space="0" w:color="auto"/>
              <w:bottom w:val="nil"/>
              <w:right w:val="single" w:sz="4" w:space="0" w:color="auto"/>
            </w:tcBorders>
            <w:shd w:val="clear" w:color="auto" w:fill="FFFFFF"/>
            <w:vAlign w:val="center"/>
            <w:hideMark/>
          </w:tcPr>
          <w:p w:rsidR="007C3E46" w:rsidRPr="007C3E46" w:rsidRDefault="00551D5D" w:rsidP="007C3E46">
            <w:pPr>
              <w:widowControl w:val="0"/>
              <w:spacing w:after="0" w:line="190" w:lineRule="exact"/>
              <w:jc w:val="center"/>
              <w:rPr>
                <w:rFonts w:ascii="Times New Roman" w:eastAsia="Times New Roman" w:hAnsi="Times New Roman" w:cs="Times New Roman"/>
                <w:b/>
                <w:bCs/>
                <w:sz w:val="24"/>
                <w:szCs w:val="24"/>
                <w:lang w:bidi="bg-BG"/>
              </w:rPr>
            </w:pPr>
            <w:r>
              <w:rPr>
                <w:rFonts w:ascii="Times New Roman" w:eastAsia="Arial Narrow" w:hAnsi="Times New Roman" w:cs="Times New Roman"/>
                <w:color w:val="000000"/>
                <w:sz w:val="24"/>
                <w:szCs w:val="24"/>
                <w:shd w:val="clear" w:color="auto" w:fill="FFFFFF"/>
                <w:lang w:eastAsia="bg-BG" w:bidi="bg-BG"/>
              </w:rPr>
              <w:t>20</w:t>
            </w:r>
          </w:p>
        </w:tc>
      </w:tr>
      <w:tr w:rsidR="007C3E46" w:rsidRPr="00EF4628" w:rsidTr="00792A35">
        <w:trPr>
          <w:trHeight w:hRule="exact" w:val="1835"/>
        </w:trPr>
        <w:tc>
          <w:tcPr>
            <w:tcW w:w="418" w:type="dxa"/>
            <w:tcBorders>
              <w:top w:val="single" w:sz="4" w:space="0" w:color="auto"/>
              <w:left w:val="single" w:sz="4" w:space="0" w:color="auto"/>
              <w:bottom w:val="single" w:sz="4" w:space="0" w:color="auto"/>
              <w:right w:val="nil"/>
            </w:tcBorders>
            <w:shd w:val="clear" w:color="auto" w:fill="FFFFFF"/>
            <w:vAlign w:val="center"/>
            <w:hideMark/>
          </w:tcPr>
          <w:p w:rsidR="007C3E46" w:rsidRPr="00EF4628" w:rsidRDefault="007C3E46" w:rsidP="007C3E46">
            <w:pPr>
              <w:widowControl w:val="0"/>
              <w:spacing w:after="0" w:line="190" w:lineRule="exact"/>
              <w:ind w:left="160"/>
              <w:rPr>
                <w:rFonts w:ascii="Times New Roman" w:eastAsia="Times New Roman" w:hAnsi="Times New Roman" w:cs="Times New Roman"/>
                <w:b/>
                <w:bCs/>
                <w:sz w:val="21"/>
                <w:szCs w:val="21"/>
                <w:lang w:bidi="bg-BG"/>
              </w:rPr>
            </w:pPr>
            <w:r w:rsidRPr="00EF4628">
              <w:rPr>
                <w:rFonts w:ascii="Arial Narrow" w:eastAsia="Arial Narrow" w:hAnsi="Arial Narrow" w:cs="Arial Narrow"/>
                <w:color w:val="000000"/>
                <w:sz w:val="19"/>
                <w:szCs w:val="19"/>
                <w:shd w:val="clear" w:color="auto" w:fill="FFFFFF"/>
                <w:lang w:eastAsia="bg-BG" w:bidi="bg-BG"/>
              </w:rPr>
              <w:t>3</w:t>
            </w:r>
          </w:p>
        </w:tc>
        <w:tc>
          <w:tcPr>
            <w:tcW w:w="3557" w:type="dxa"/>
            <w:tcBorders>
              <w:top w:val="single" w:sz="4" w:space="0" w:color="auto"/>
              <w:left w:val="single" w:sz="4" w:space="0" w:color="auto"/>
              <w:bottom w:val="single" w:sz="4" w:space="0" w:color="auto"/>
              <w:right w:val="nil"/>
            </w:tcBorders>
            <w:shd w:val="clear" w:color="auto" w:fill="FFFFFF"/>
            <w:hideMark/>
          </w:tcPr>
          <w:p w:rsidR="00792A35" w:rsidRDefault="00792A35" w:rsidP="007C3E46">
            <w:pPr>
              <w:widowControl w:val="0"/>
              <w:spacing w:after="0" w:line="226" w:lineRule="exact"/>
              <w:jc w:val="both"/>
              <w:rPr>
                <w:rFonts w:ascii="Times New Roman" w:eastAsia="Arial Narrow" w:hAnsi="Times New Roman" w:cs="Times New Roman"/>
                <w:color w:val="000000"/>
                <w:sz w:val="24"/>
                <w:szCs w:val="24"/>
                <w:shd w:val="clear" w:color="auto" w:fill="FFFFFF"/>
                <w:lang w:eastAsia="bg-BG" w:bidi="bg-BG"/>
              </w:rPr>
            </w:pPr>
          </w:p>
          <w:p w:rsidR="007C3E46" w:rsidRPr="00307F05" w:rsidRDefault="007C3E46" w:rsidP="007C3E46">
            <w:pPr>
              <w:widowControl w:val="0"/>
              <w:spacing w:after="0" w:line="226" w:lineRule="exact"/>
              <w:jc w:val="both"/>
              <w:rPr>
                <w:rFonts w:ascii="Times New Roman" w:eastAsia="Arial Narrow" w:hAnsi="Times New Roman" w:cs="Times New Roman"/>
                <w:color w:val="000000"/>
                <w:sz w:val="24"/>
                <w:szCs w:val="24"/>
                <w:shd w:val="clear" w:color="auto" w:fill="FFFFFF"/>
                <w:lang w:eastAsia="bg-BG" w:bidi="bg-BG"/>
              </w:rPr>
            </w:pPr>
            <w:r w:rsidRPr="00307F05">
              <w:rPr>
                <w:rFonts w:ascii="Times New Roman" w:eastAsia="Arial Narrow" w:hAnsi="Times New Roman" w:cs="Times New Roman"/>
                <w:color w:val="000000"/>
                <w:sz w:val="24"/>
                <w:szCs w:val="24"/>
                <w:shd w:val="clear" w:color="auto" w:fill="FFFFFF"/>
                <w:lang w:eastAsia="bg-BG" w:bidi="bg-BG"/>
              </w:rPr>
              <w:t xml:space="preserve">Проект „Обществена трапезария“ </w:t>
            </w:r>
          </w:p>
          <w:p w:rsidR="007C3E46" w:rsidRPr="00EF4628" w:rsidRDefault="007C3E46" w:rsidP="009A483E">
            <w:pPr>
              <w:widowControl w:val="0"/>
              <w:spacing w:after="0" w:line="226" w:lineRule="exact"/>
              <w:jc w:val="both"/>
              <w:rPr>
                <w:rFonts w:ascii="Times New Roman" w:eastAsia="Times New Roman" w:hAnsi="Times New Roman" w:cs="Times New Roman"/>
                <w:b/>
                <w:bCs/>
                <w:sz w:val="21"/>
                <w:szCs w:val="21"/>
                <w:lang w:bidi="bg-BG"/>
              </w:rPr>
            </w:pPr>
            <w:r w:rsidRPr="00307F05">
              <w:rPr>
                <w:rFonts w:ascii="Times New Roman" w:eastAsia="Arial Narrow" w:hAnsi="Times New Roman" w:cs="Times New Roman"/>
                <w:color w:val="000000"/>
                <w:sz w:val="24"/>
                <w:szCs w:val="24"/>
                <w:shd w:val="clear" w:color="auto" w:fill="FFFFFF"/>
                <w:lang w:eastAsia="bg-BG" w:bidi="bg-BG"/>
              </w:rPr>
              <w:t>гр. Панагюрище, „</w:t>
            </w:r>
            <w:r w:rsidRPr="00307F05">
              <w:rPr>
                <w:rFonts w:ascii="Times New Roman" w:eastAsia="Times New Roman" w:hAnsi="Times New Roman" w:cs="Times New Roman"/>
                <w:bCs/>
                <w:sz w:val="24"/>
                <w:szCs w:val="24"/>
                <w:lang w:bidi="bg-BG"/>
              </w:rPr>
              <w:t xml:space="preserve"> пл.</w:t>
            </w:r>
            <w:r w:rsidRPr="002D7BBB">
              <w:rPr>
                <w:rFonts w:ascii="Times New Roman" w:eastAsia="Times New Roman" w:hAnsi="Times New Roman" w:cs="Times New Roman"/>
                <w:bCs/>
                <w:sz w:val="24"/>
                <w:szCs w:val="24"/>
                <w:lang w:bidi="bg-BG"/>
              </w:rPr>
              <w:t xml:space="preserve"> „20-ти април“ №13</w:t>
            </w:r>
            <w:r w:rsidRPr="00EF4628">
              <w:rPr>
                <w:rFonts w:ascii="Arial Narrow" w:eastAsia="Arial Narrow" w:hAnsi="Arial Narrow" w:cs="Arial Narrow"/>
                <w:color w:val="000000"/>
                <w:sz w:val="19"/>
                <w:szCs w:val="19"/>
                <w:shd w:val="clear" w:color="auto" w:fill="FFFFFF"/>
                <w:lang w:eastAsia="bg-BG" w:bidi="bg-BG"/>
              </w:rPr>
              <w:t xml:space="preserve">”, </w:t>
            </w:r>
            <w:r>
              <w:rPr>
                <w:rFonts w:ascii="Times New Roman" w:eastAsia="Arial Narrow" w:hAnsi="Times New Roman" w:cs="Times New Roman"/>
                <w:color w:val="000000"/>
                <w:sz w:val="24"/>
                <w:szCs w:val="24"/>
                <w:shd w:val="clear" w:color="auto" w:fill="FFFFFF"/>
                <w:lang w:eastAsia="bg-BG" w:bidi="bg-BG"/>
              </w:rPr>
              <w:t xml:space="preserve"> тел: 03</w:t>
            </w:r>
            <w:r>
              <w:rPr>
                <w:rFonts w:ascii="Times New Roman" w:eastAsia="Arial Narrow" w:hAnsi="Times New Roman" w:cs="Times New Roman"/>
                <w:color w:val="000000"/>
                <w:sz w:val="24"/>
                <w:szCs w:val="24"/>
                <w:shd w:val="clear" w:color="auto" w:fill="FFFFFF"/>
                <w:lang w:val="en-US" w:eastAsia="bg-BG" w:bidi="bg-BG"/>
              </w:rPr>
              <w:t>57</w:t>
            </w:r>
            <w:r>
              <w:rPr>
                <w:rFonts w:ascii="Times New Roman" w:eastAsia="Arial Narrow" w:hAnsi="Times New Roman" w:cs="Times New Roman"/>
                <w:color w:val="000000"/>
                <w:sz w:val="24"/>
                <w:szCs w:val="24"/>
                <w:shd w:val="clear" w:color="auto" w:fill="FFFFFF"/>
                <w:lang w:eastAsia="bg-BG" w:bidi="bg-BG"/>
              </w:rPr>
              <w:t>/</w:t>
            </w:r>
            <w:r>
              <w:rPr>
                <w:rFonts w:ascii="Times New Roman" w:eastAsia="Arial Narrow" w:hAnsi="Times New Roman" w:cs="Times New Roman"/>
                <w:color w:val="000000"/>
                <w:sz w:val="24"/>
                <w:szCs w:val="24"/>
                <w:shd w:val="clear" w:color="auto" w:fill="FFFFFF"/>
                <w:lang w:val="en-US" w:eastAsia="bg-BG" w:bidi="bg-BG"/>
              </w:rPr>
              <w:t>63728</w:t>
            </w:r>
            <w:r w:rsidRPr="008C3DDB">
              <w:rPr>
                <w:rFonts w:ascii="Times New Roman" w:eastAsia="Arial Narrow" w:hAnsi="Times New Roman" w:cs="Times New Roman"/>
                <w:color w:val="000000"/>
                <w:sz w:val="24"/>
                <w:szCs w:val="24"/>
                <w:shd w:val="clear" w:color="auto" w:fill="FFFFFF"/>
                <w:lang w:eastAsia="bg-BG" w:bidi="bg-BG"/>
              </w:rPr>
              <w:t>,</w:t>
            </w:r>
            <w:r>
              <w:rPr>
                <w:rFonts w:ascii="Times New Roman" w:eastAsia="Arial Narrow" w:hAnsi="Times New Roman" w:cs="Times New Roman"/>
                <w:color w:val="000000"/>
                <w:sz w:val="24"/>
                <w:szCs w:val="24"/>
                <w:shd w:val="clear" w:color="auto" w:fill="FFFFFF"/>
                <w:lang w:val="en-US" w:eastAsia="bg-BG" w:bidi="bg-BG"/>
              </w:rPr>
              <w:t>0357</w:t>
            </w:r>
            <w:r>
              <w:rPr>
                <w:rFonts w:ascii="Times New Roman" w:eastAsia="Arial Narrow" w:hAnsi="Times New Roman" w:cs="Times New Roman"/>
                <w:color w:val="000000"/>
                <w:sz w:val="24"/>
                <w:szCs w:val="24"/>
                <w:shd w:val="clear" w:color="auto" w:fill="FFFFFF"/>
                <w:lang w:eastAsia="bg-BG" w:bidi="bg-BG"/>
              </w:rPr>
              <w:t>/</w:t>
            </w:r>
            <w:r>
              <w:rPr>
                <w:rFonts w:ascii="Times New Roman" w:eastAsia="Arial Narrow" w:hAnsi="Times New Roman" w:cs="Times New Roman"/>
                <w:color w:val="000000"/>
                <w:sz w:val="24"/>
                <w:szCs w:val="24"/>
                <w:shd w:val="clear" w:color="auto" w:fill="FFFFFF"/>
                <w:lang w:val="en-US" w:eastAsia="bg-BG" w:bidi="bg-BG"/>
              </w:rPr>
              <w:t>63173</w:t>
            </w:r>
            <w:r>
              <w:rPr>
                <w:rFonts w:ascii="Times New Roman" w:eastAsia="Arial Narrow" w:hAnsi="Times New Roman" w:cs="Times New Roman"/>
                <w:color w:val="000000"/>
                <w:sz w:val="24"/>
                <w:szCs w:val="24"/>
                <w:shd w:val="clear" w:color="auto" w:fill="FFFFFF"/>
                <w:lang w:eastAsia="bg-BG" w:bidi="bg-BG"/>
              </w:rPr>
              <w:t>, лице за контакт – ръководител проект</w:t>
            </w:r>
          </w:p>
        </w:tc>
        <w:tc>
          <w:tcPr>
            <w:tcW w:w="4680" w:type="dxa"/>
            <w:tcBorders>
              <w:top w:val="single" w:sz="4" w:space="0" w:color="auto"/>
              <w:left w:val="single" w:sz="4" w:space="0" w:color="auto"/>
              <w:bottom w:val="single" w:sz="4" w:space="0" w:color="auto"/>
              <w:right w:val="nil"/>
            </w:tcBorders>
            <w:shd w:val="clear" w:color="auto" w:fill="FFFFFF"/>
            <w:hideMark/>
          </w:tcPr>
          <w:p w:rsidR="00792A35" w:rsidRDefault="00792A35" w:rsidP="007C3E46">
            <w:pPr>
              <w:widowControl w:val="0"/>
              <w:tabs>
                <w:tab w:val="left" w:pos="182"/>
              </w:tabs>
              <w:spacing w:after="0" w:line="226" w:lineRule="exact"/>
              <w:jc w:val="both"/>
              <w:rPr>
                <w:rFonts w:ascii="Times New Roman" w:eastAsia="Times New Roman" w:hAnsi="Times New Roman" w:cs="Times New Roman"/>
                <w:bCs/>
                <w:sz w:val="24"/>
                <w:szCs w:val="24"/>
                <w:lang w:bidi="bg-BG"/>
              </w:rPr>
            </w:pPr>
          </w:p>
          <w:p w:rsidR="007C3E46" w:rsidRPr="002D7BBB" w:rsidRDefault="007C3E46" w:rsidP="007C3E46">
            <w:pPr>
              <w:widowControl w:val="0"/>
              <w:tabs>
                <w:tab w:val="left" w:pos="182"/>
              </w:tabs>
              <w:spacing w:after="0" w:line="226" w:lineRule="exact"/>
              <w:jc w:val="both"/>
              <w:rPr>
                <w:rFonts w:ascii="Times New Roman" w:eastAsia="Times New Roman" w:hAnsi="Times New Roman" w:cs="Times New Roman"/>
                <w:bCs/>
                <w:sz w:val="24"/>
                <w:szCs w:val="24"/>
                <w:lang w:bidi="bg-BG"/>
              </w:rPr>
            </w:pPr>
            <w:r w:rsidRPr="002D7BBB">
              <w:rPr>
                <w:rFonts w:ascii="Times New Roman" w:eastAsia="Times New Roman" w:hAnsi="Times New Roman" w:cs="Times New Roman"/>
                <w:bCs/>
                <w:sz w:val="24"/>
                <w:szCs w:val="24"/>
                <w:lang w:bidi="bg-BG"/>
              </w:rPr>
              <w:t>Разливно помещение – пл. „20-ти април“ №13, в сградата на Общинска администрация – Панагюрище</w:t>
            </w:r>
          </w:p>
          <w:p w:rsidR="007C3E46" w:rsidRPr="00EF4628" w:rsidRDefault="007C3E46" w:rsidP="007C3E46">
            <w:pPr>
              <w:widowControl w:val="0"/>
              <w:spacing w:after="0" w:line="190" w:lineRule="exact"/>
              <w:jc w:val="both"/>
              <w:rPr>
                <w:rFonts w:ascii="Times New Roman" w:eastAsia="Times New Roman" w:hAnsi="Times New Roman" w:cs="Times New Roman"/>
                <w:b/>
                <w:bCs/>
                <w:sz w:val="21"/>
                <w:szCs w:val="21"/>
                <w:lang w:bidi="bg-BG"/>
              </w:rPr>
            </w:pP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83E" w:rsidRDefault="007C3E46" w:rsidP="007C3E46">
            <w:pPr>
              <w:widowControl w:val="0"/>
              <w:spacing w:after="0" w:line="190" w:lineRule="exact"/>
              <w:jc w:val="center"/>
              <w:rPr>
                <w:rFonts w:ascii="Times New Roman" w:eastAsia="Times New Roman" w:hAnsi="Times New Roman" w:cs="Times New Roman"/>
                <w:bCs/>
                <w:sz w:val="24"/>
                <w:szCs w:val="24"/>
                <w:lang w:bidi="bg-BG"/>
              </w:rPr>
            </w:pPr>
            <w:r w:rsidRPr="00307F05">
              <w:rPr>
                <w:rFonts w:ascii="Times New Roman" w:eastAsia="Times New Roman" w:hAnsi="Times New Roman" w:cs="Times New Roman"/>
                <w:bCs/>
                <w:sz w:val="24"/>
                <w:szCs w:val="24"/>
                <w:lang w:bidi="bg-BG"/>
              </w:rPr>
              <w:t>За 7 месеца-</w:t>
            </w:r>
          </w:p>
          <w:p w:rsidR="009A483E" w:rsidRDefault="009A483E" w:rsidP="007C3E46">
            <w:pPr>
              <w:widowControl w:val="0"/>
              <w:spacing w:after="0" w:line="190" w:lineRule="exact"/>
              <w:jc w:val="center"/>
              <w:rPr>
                <w:rFonts w:ascii="Times New Roman" w:eastAsia="Times New Roman" w:hAnsi="Times New Roman" w:cs="Times New Roman"/>
                <w:bCs/>
                <w:sz w:val="24"/>
                <w:szCs w:val="24"/>
                <w:lang w:bidi="bg-BG"/>
              </w:rPr>
            </w:pPr>
          </w:p>
          <w:p w:rsidR="007C3E46" w:rsidRPr="00EF4628" w:rsidRDefault="007C3E46" w:rsidP="007C3E46">
            <w:pPr>
              <w:widowControl w:val="0"/>
              <w:spacing w:after="0" w:line="190" w:lineRule="exact"/>
              <w:jc w:val="center"/>
              <w:rPr>
                <w:rFonts w:ascii="Times New Roman" w:eastAsia="Times New Roman" w:hAnsi="Times New Roman" w:cs="Times New Roman"/>
                <w:bCs/>
                <w:sz w:val="24"/>
                <w:szCs w:val="24"/>
                <w:lang w:bidi="bg-BG"/>
              </w:rPr>
            </w:pPr>
            <w:r w:rsidRPr="00307F05">
              <w:rPr>
                <w:rFonts w:ascii="Times New Roman" w:eastAsia="Times New Roman" w:hAnsi="Times New Roman" w:cs="Times New Roman"/>
                <w:bCs/>
                <w:sz w:val="24"/>
                <w:szCs w:val="24"/>
                <w:lang w:bidi="bg-BG"/>
              </w:rPr>
              <w:t>100, за 5 месеца 25</w:t>
            </w:r>
          </w:p>
        </w:tc>
      </w:tr>
      <w:tr w:rsidR="009A483E" w:rsidRPr="00EF4628" w:rsidTr="00792A35">
        <w:trPr>
          <w:trHeight w:hRule="exact" w:val="1835"/>
        </w:trPr>
        <w:tc>
          <w:tcPr>
            <w:tcW w:w="418" w:type="dxa"/>
            <w:tcBorders>
              <w:top w:val="single" w:sz="4" w:space="0" w:color="auto"/>
              <w:left w:val="single" w:sz="4" w:space="0" w:color="auto"/>
              <w:bottom w:val="single" w:sz="4" w:space="0" w:color="auto"/>
              <w:right w:val="nil"/>
            </w:tcBorders>
            <w:shd w:val="clear" w:color="auto" w:fill="FFFFFF"/>
            <w:vAlign w:val="center"/>
          </w:tcPr>
          <w:p w:rsidR="009A483E" w:rsidRPr="00EF4628" w:rsidRDefault="009A483E" w:rsidP="007C3E46">
            <w:pPr>
              <w:widowControl w:val="0"/>
              <w:spacing w:after="0" w:line="190" w:lineRule="exact"/>
              <w:ind w:left="160"/>
              <w:rPr>
                <w:rFonts w:ascii="Arial Narrow" w:eastAsia="Arial Narrow" w:hAnsi="Arial Narrow" w:cs="Arial Narrow"/>
                <w:color w:val="000000"/>
                <w:sz w:val="19"/>
                <w:szCs w:val="19"/>
                <w:shd w:val="clear" w:color="auto" w:fill="FFFFFF"/>
                <w:lang w:eastAsia="bg-BG" w:bidi="bg-BG"/>
              </w:rPr>
            </w:pPr>
            <w:r>
              <w:rPr>
                <w:rFonts w:ascii="Arial Narrow" w:eastAsia="Arial Narrow" w:hAnsi="Arial Narrow" w:cs="Arial Narrow"/>
                <w:color w:val="000000"/>
                <w:sz w:val="19"/>
                <w:szCs w:val="19"/>
                <w:shd w:val="clear" w:color="auto" w:fill="FFFFFF"/>
                <w:lang w:eastAsia="bg-BG" w:bidi="bg-BG"/>
              </w:rPr>
              <w:t>4.</w:t>
            </w:r>
          </w:p>
        </w:tc>
        <w:tc>
          <w:tcPr>
            <w:tcW w:w="3557" w:type="dxa"/>
            <w:tcBorders>
              <w:top w:val="single" w:sz="4" w:space="0" w:color="auto"/>
              <w:left w:val="single" w:sz="4" w:space="0" w:color="auto"/>
              <w:bottom w:val="single" w:sz="4" w:space="0" w:color="auto"/>
              <w:right w:val="nil"/>
            </w:tcBorders>
            <w:shd w:val="clear" w:color="auto" w:fill="FFFFFF"/>
          </w:tcPr>
          <w:p w:rsidR="009A483E" w:rsidRDefault="009A483E" w:rsidP="006C22EC">
            <w:pPr>
              <w:widowControl w:val="0"/>
              <w:spacing w:after="0" w:line="226" w:lineRule="exact"/>
              <w:jc w:val="both"/>
              <w:rPr>
                <w:rFonts w:ascii="Times New Roman" w:eastAsia="Arial Narrow" w:hAnsi="Times New Roman" w:cs="Times New Roman"/>
                <w:color w:val="000000"/>
                <w:sz w:val="24"/>
                <w:szCs w:val="24"/>
                <w:shd w:val="clear" w:color="auto" w:fill="FFFFFF"/>
                <w:lang w:eastAsia="bg-BG" w:bidi="bg-BG"/>
              </w:rPr>
            </w:pPr>
            <w:r>
              <w:rPr>
                <w:rFonts w:ascii="Times New Roman" w:eastAsia="Arial Narrow" w:hAnsi="Times New Roman" w:cs="Times New Roman"/>
                <w:color w:val="000000"/>
                <w:sz w:val="24"/>
                <w:szCs w:val="24"/>
                <w:shd w:val="clear" w:color="auto" w:fill="FFFFFF"/>
                <w:lang w:eastAsia="bg-BG" w:bidi="bg-BG"/>
              </w:rPr>
              <w:t>Дневен център за деца и възрастни хора с увреждания „Дъга“, гр. Панагюрище, ул. „Кръстьо Чолаков“</w:t>
            </w:r>
            <w:r w:rsidR="006C22EC">
              <w:rPr>
                <w:rFonts w:ascii="Times New Roman" w:eastAsia="Arial Narrow" w:hAnsi="Times New Roman" w:cs="Times New Roman"/>
                <w:color w:val="000000"/>
                <w:sz w:val="24"/>
                <w:szCs w:val="24"/>
                <w:shd w:val="clear" w:color="auto" w:fill="FFFFFF"/>
                <w:lang w:eastAsia="bg-BG" w:bidi="bg-BG"/>
              </w:rPr>
              <w:t xml:space="preserve"> №32; тел: 0888/703 114</w:t>
            </w:r>
            <w:r>
              <w:rPr>
                <w:rFonts w:ascii="Times New Roman" w:eastAsia="Arial Narrow" w:hAnsi="Times New Roman" w:cs="Times New Roman"/>
                <w:color w:val="000000"/>
                <w:sz w:val="24"/>
                <w:szCs w:val="24"/>
                <w:shd w:val="clear" w:color="auto" w:fill="FFFFFF"/>
                <w:lang w:eastAsia="bg-BG" w:bidi="bg-BG"/>
              </w:rPr>
              <w:t xml:space="preserve">; лице за контакт: </w:t>
            </w:r>
            <w:r w:rsidRPr="00307F05">
              <w:rPr>
                <w:rFonts w:ascii="Times New Roman" w:eastAsia="Arial Narrow" w:hAnsi="Times New Roman" w:cs="Times New Roman"/>
                <w:color w:val="000000"/>
                <w:sz w:val="24"/>
                <w:szCs w:val="24"/>
                <w:shd w:val="clear" w:color="auto" w:fill="FFFFFF"/>
                <w:lang w:eastAsia="bg-BG" w:bidi="bg-BG"/>
              </w:rPr>
              <w:t>Ирина Коприщенова - домакин</w:t>
            </w:r>
          </w:p>
        </w:tc>
        <w:tc>
          <w:tcPr>
            <w:tcW w:w="4680" w:type="dxa"/>
            <w:tcBorders>
              <w:top w:val="single" w:sz="4" w:space="0" w:color="auto"/>
              <w:left w:val="single" w:sz="4" w:space="0" w:color="auto"/>
              <w:bottom w:val="single" w:sz="4" w:space="0" w:color="auto"/>
              <w:right w:val="nil"/>
            </w:tcBorders>
            <w:shd w:val="clear" w:color="auto" w:fill="FFFFFF"/>
          </w:tcPr>
          <w:p w:rsidR="009A483E" w:rsidRDefault="009A483E" w:rsidP="007C3E46">
            <w:pPr>
              <w:widowControl w:val="0"/>
              <w:tabs>
                <w:tab w:val="left" w:pos="182"/>
              </w:tabs>
              <w:spacing w:after="0" w:line="226" w:lineRule="exact"/>
              <w:jc w:val="both"/>
              <w:rPr>
                <w:rFonts w:ascii="Times New Roman" w:eastAsia="Times New Roman" w:hAnsi="Times New Roman" w:cs="Times New Roman"/>
                <w:bCs/>
                <w:sz w:val="24"/>
                <w:szCs w:val="24"/>
                <w:lang w:bidi="bg-BG"/>
              </w:rPr>
            </w:pPr>
            <w:r>
              <w:rPr>
                <w:rFonts w:ascii="Times New Roman" w:eastAsia="Times New Roman" w:hAnsi="Times New Roman" w:cs="Times New Roman"/>
                <w:bCs/>
                <w:sz w:val="24"/>
                <w:szCs w:val="24"/>
                <w:lang w:bidi="bg-BG"/>
              </w:rPr>
              <w:t>Разливно помещение -</w:t>
            </w:r>
            <w:r>
              <w:rPr>
                <w:rFonts w:ascii="Times New Roman" w:eastAsia="Arial Narrow" w:hAnsi="Times New Roman" w:cs="Times New Roman"/>
                <w:color w:val="000000"/>
                <w:sz w:val="24"/>
                <w:szCs w:val="24"/>
                <w:shd w:val="clear" w:color="auto" w:fill="FFFFFF"/>
                <w:lang w:eastAsia="bg-BG" w:bidi="bg-BG"/>
              </w:rPr>
              <w:t xml:space="preserve"> ул. „Кръстьо Чолаков“ №32, в сградата на Дневен център за деца и възрастни хора с увреждания „Дъга“</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9A483E" w:rsidRPr="00307F05" w:rsidRDefault="009A483E" w:rsidP="007C3E46">
            <w:pPr>
              <w:widowControl w:val="0"/>
              <w:spacing w:after="0" w:line="190" w:lineRule="exact"/>
              <w:jc w:val="center"/>
              <w:rPr>
                <w:rFonts w:ascii="Times New Roman" w:eastAsia="Times New Roman" w:hAnsi="Times New Roman" w:cs="Times New Roman"/>
                <w:bCs/>
                <w:sz w:val="24"/>
                <w:szCs w:val="24"/>
                <w:lang w:bidi="bg-BG"/>
              </w:rPr>
            </w:pPr>
            <w:r>
              <w:rPr>
                <w:rFonts w:ascii="Times New Roman" w:eastAsia="Times New Roman" w:hAnsi="Times New Roman" w:cs="Times New Roman"/>
                <w:bCs/>
                <w:sz w:val="24"/>
                <w:szCs w:val="24"/>
                <w:lang w:bidi="bg-BG"/>
              </w:rPr>
              <w:t>24</w:t>
            </w:r>
          </w:p>
        </w:tc>
      </w:tr>
      <w:tr w:rsidR="00ED4D54" w:rsidRPr="00EF4628" w:rsidTr="00792A35">
        <w:trPr>
          <w:trHeight w:hRule="exact" w:val="1835"/>
        </w:trPr>
        <w:tc>
          <w:tcPr>
            <w:tcW w:w="418" w:type="dxa"/>
            <w:tcBorders>
              <w:top w:val="single" w:sz="4" w:space="0" w:color="auto"/>
              <w:left w:val="single" w:sz="4" w:space="0" w:color="auto"/>
              <w:bottom w:val="single" w:sz="4" w:space="0" w:color="auto"/>
              <w:right w:val="nil"/>
            </w:tcBorders>
            <w:shd w:val="clear" w:color="auto" w:fill="FFFFFF"/>
            <w:vAlign w:val="center"/>
          </w:tcPr>
          <w:p w:rsidR="00ED4D54" w:rsidRPr="00EF4628" w:rsidRDefault="00ED4D54" w:rsidP="007C3E46">
            <w:pPr>
              <w:widowControl w:val="0"/>
              <w:spacing w:after="0" w:line="190" w:lineRule="exact"/>
              <w:ind w:left="160"/>
              <w:rPr>
                <w:rFonts w:ascii="Arial Narrow" w:eastAsia="Arial Narrow" w:hAnsi="Arial Narrow" w:cs="Arial Narrow"/>
                <w:color w:val="000000"/>
                <w:sz w:val="19"/>
                <w:szCs w:val="19"/>
                <w:shd w:val="clear" w:color="auto" w:fill="FFFFFF"/>
                <w:lang w:eastAsia="bg-BG" w:bidi="bg-BG"/>
              </w:rPr>
            </w:pPr>
            <w:r>
              <w:rPr>
                <w:rFonts w:ascii="Arial Narrow" w:eastAsia="Arial Narrow" w:hAnsi="Arial Narrow" w:cs="Arial Narrow"/>
                <w:color w:val="000000"/>
                <w:sz w:val="19"/>
                <w:szCs w:val="19"/>
                <w:shd w:val="clear" w:color="auto" w:fill="FFFFFF"/>
                <w:lang w:eastAsia="bg-BG" w:bidi="bg-BG"/>
              </w:rPr>
              <w:t>4</w:t>
            </w:r>
          </w:p>
        </w:tc>
        <w:tc>
          <w:tcPr>
            <w:tcW w:w="3557" w:type="dxa"/>
            <w:tcBorders>
              <w:top w:val="single" w:sz="4" w:space="0" w:color="auto"/>
              <w:left w:val="single" w:sz="4" w:space="0" w:color="auto"/>
              <w:bottom w:val="single" w:sz="4" w:space="0" w:color="auto"/>
              <w:right w:val="nil"/>
            </w:tcBorders>
            <w:shd w:val="clear" w:color="auto" w:fill="FFFFFF"/>
          </w:tcPr>
          <w:p w:rsidR="00ED4D54" w:rsidRDefault="00ED4D54" w:rsidP="007C3E46">
            <w:pPr>
              <w:widowControl w:val="0"/>
              <w:spacing w:after="0" w:line="226" w:lineRule="exact"/>
              <w:jc w:val="both"/>
              <w:rPr>
                <w:rFonts w:ascii="Times New Roman" w:eastAsia="Arial Narrow" w:hAnsi="Times New Roman" w:cs="Times New Roman"/>
                <w:color w:val="000000"/>
                <w:sz w:val="24"/>
                <w:szCs w:val="24"/>
                <w:shd w:val="clear" w:color="auto" w:fill="FFFFFF"/>
                <w:lang w:eastAsia="bg-BG" w:bidi="bg-BG"/>
              </w:rPr>
            </w:pPr>
            <w:r>
              <w:rPr>
                <w:rFonts w:ascii="Times New Roman" w:eastAsia="Arial Narrow" w:hAnsi="Times New Roman" w:cs="Times New Roman"/>
                <w:color w:val="000000"/>
                <w:sz w:val="24"/>
                <w:szCs w:val="24"/>
                <w:shd w:val="clear" w:color="auto" w:fill="FFFFFF"/>
                <w:lang w:eastAsia="bg-BG" w:bidi="bg-BG"/>
              </w:rPr>
              <w:t xml:space="preserve">Ученически лагер в с. Панагюрски колонии. </w:t>
            </w:r>
          </w:p>
          <w:p w:rsidR="00ED4D54" w:rsidRDefault="00ED4D54" w:rsidP="007C3E46">
            <w:pPr>
              <w:widowControl w:val="0"/>
              <w:spacing w:after="0" w:line="226" w:lineRule="exact"/>
              <w:jc w:val="both"/>
              <w:rPr>
                <w:rFonts w:ascii="Times New Roman" w:eastAsia="Arial Narrow" w:hAnsi="Times New Roman" w:cs="Times New Roman"/>
                <w:color w:val="000000"/>
                <w:sz w:val="24"/>
                <w:szCs w:val="24"/>
                <w:shd w:val="clear" w:color="auto" w:fill="FFFFFF"/>
                <w:lang w:eastAsia="bg-BG" w:bidi="bg-BG"/>
              </w:rPr>
            </w:pPr>
            <w:r>
              <w:rPr>
                <w:rFonts w:ascii="Times New Roman" w:eastAsia="Arial Narrow" w:hAnsi="Times New Roman" w:cs="Times New Roman"/>
                <w:color w:val="000000"/>
                <w:sz w:val="24"/>
                <w:szCs w:val="24"/>
                <w:shd w:val="clear" w:color="auto" w:fill="FFFFFF"/>
                <w:lang w:eastAsia="bg-BG" w:bidi="bg-BG"/>
              </w:rPr>
              <w:t>с. Панагюрски колонии, общ. Панагюрище, тел. 0893/496988,</w:t>
            </w:r>
          </w:p>
          <w:p w:rsidR="00ED4D54" w:rsidRDefault="00ED4D54" w:rsidP="007C3E46">
            <w:pPr>
              <w:widowControl w:val="0"/>
              <w:spacing w:after="0" w:line="226" w:lineRule="exact"/>
              <w:jc w:val="both"/>
              <w:rPr>
                <w:rFonts w:ascii="Times New Roman" w:eastAsia="Arial Narrow" w:hAnsi="Times New Roman" w:cs="Times New Roman"/>
                <w:color w:val="000000"/>
                <w:sz w:val="24"/>
                <w:szCs w:val="24"/>
                <w:shd w:val="clear" w:color="auto" w:fill="FFFFFF"/>
                <w:lang w:eastAsia="bg-BG" w:bidi="bg-BG"/>
              </w:rPr>
            </w:pPr>
            <w:r>
              <w:rPr>
                <w:rFonts w:ascii="Times New Roman" w:eastAsia="Arial Narrow" w:hAnsi="Times New Roman" w:cs="Times New Roman"/>
                <w:color w:val="000000"/>
                <w:sz w:val="24"/>
                <w:szCs w:val="24"/>
                <w:shd w:val="clear" w:color="auto" w:fill="FFFFFF"/>
                <w:lang w:eastAsia="bg-BG" w:bidi="bg-BG"/>
              </w:rPr>
              <w:t>Лице за контакт - Дело Илиев-пазач</w:t>
            </w:r>
          </w:p>
          <w:p w:rsidR="00ED4D54" w:rsidRDefault="00ED4D54" w:rsidP="007C3E46">
            <w:pPr>
              <w:widowControl w:val="0"/>
              <w:spacing w:after="0" w:line="226" w:lineRule="exact"/>
              <w:jc w:val="both"/>
              <w:rPr>
                <w:rFonts w:ascii="Times New Roman" w:eastAsia="Arial Narrow" w:hAnsi="Times New Roman" w:cs="Times New Roman"/>
                <w:color w:val="000000"/>
                <w:sz w:val="24"/>
                <w:szCs w:val="24"/>
                <w:shd w:val="clear" w:color="auto" w:fill="FFFFFF"/>
                <w:lang w:eastAsia="bg-BG" w:bidi="bg-BG"/>
              </w:rPr>
            </w:pPr>
          </w:p>
          <w:p w:rsidR="00ED4D54" w:rsidRDefault="00ED4D54" w:rsidP="007C3E46">
            <w:pPr>
              <w:widowControl w:val="0"/>
              <w:spacing w:after="0" w:line="226" w:lineRule="exact"/>
              <w:jc w:val="both"/>
              <w:rPr>
                <w:rFonts w:ascii="Times New Roman" w:eastAsia="Arial Narrow" w:hAnsi="Times New Roman" w:cs="Times New Roman"/>
                <w:color w:val="000000"/>
                <w:sz w:val="24"/>
                <w:szCs w:val="24"/>
                <w:shd w:val="clear" w:color="auto" w:fill="FFFFFF"/>
                <w:lang w:eastAsia="bg-BG" w:bidi="bg-BG"/>
              </w:rPr>
            </w:pPr>
          </w:p>
          <w:p w:rsidR="00ED4D54" w:rsidRDefault="00ED4D54" w:rsidP="007C3E46">
            <w:pPr>
              <w:widowControl w:val="0"/>
              <w:spacing w:after="0" w:line="226" w:lineRule="exact"/>
              <w:jc w:val="both"/>
              <w:rPr>
                <w:rFonts w:ascii="Times New Roman" w:eastAsia="Arial Narrow" w:hAnsi="Times New Roman" w:cs="Times New Roman"/>
                <w:color w:val="000000"/>
                <w:sz w:val="24"/>
                <w:szCs w:val="24"/>
                <w:shd w:val="clear" w:color="auto" w:fill="FFFFFF"/>
                <w:lang w:eastAsia="bg-BG" w:bidi="bg-BG"/>
              </w:rPr>
            </w:pPr>
          </w:p>
        </w:tc>
        <w:tc>
          <w:tcPr>
            <w:tcW w:w="4680" w:type="dxa"/>
            <w:tcBorders>
              <w:top w:val="single" w:sz="4" w:space="0" w:color="auto"/>
              <w:left w:val="single" w:sz="4" w:space="0" w:color="auto"/>
              <w:bottom w:val="single" w:sz="4" w:space="0" w:color="auto"/>
              <w:right w:val="nil"/>
            </w:tcBorders>
            <w:shd w:val="clear" w:color="auto" w:fill="FFFFFF"/>
          </w:tcPr>
          <w:p w:rsidR="00ED4D54" w:rsidRDefault="00ED4D54" w:rsidP="007C3E46">
            <w:pPr>
              <w:widowControl w:val="0"/>
              <w:tabs>
                <w:tab w:val="left" w:pos="182"/>
              </w:tabs>
              <w:spacing w:after="0" w:line="226" w:lineRule="exact"/>
              <w:jc w:val="both"/>
              <w:rPr>
                <w:rFonts w:ascii="Times New Roman" w:eastAsia="Times New Roman" w:hAnsi="Times New Roman" w:cs="Times New Roman"/>
                <w:bCs/>
                <w:sz w:val="24"/>
                <w:szCs w:val="24"/>
                <w:lang w:bidi="bg-BG"/>
              </w:rPr>
            </w:pPr>
            <w:r>
              <w:rPr>
                <w:rFonts w:ascii="Times New Roman" w:eastAsia="Times New Roman" w:hAnsi="Times New Roman" w:cs="Times New Roman"/>
                <w:bCs/>
                <w:sz w:val="24"/>
                <w:szCs w:val="24"/>
                <w:lang w:bidi="bg-BG"/>
              </w:rPr>
              <w:t>Разливно помещение в кухненски блок в сграда №4 на ученическия лагер в с. Панагюрски колонии</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B03ABD" w:rsidRDefault="00ED4D54" w:rsidP="00B03ABD">
            <w:pPr>
              <w:widowControl w:val="0"/>
              <w:spacing w:after="0" w:line="190" w:lineRule="exact"/>
              <w:jc w:val="center"/>
              <w:rPr>
                <w:rFonts w:ascii="Times New Roman" w:eastAsia="Times New Roman" w:hAnsi="Times New Roman" w:cs="Times New Roman"/>
                <w:bCs/>
                <w:sz w:val="24"/>
                <w:szCs w:val="24"/>
                <w:lang w:bidi="bg-BG"/>
              </w:rPr>
            </w:pPr>
            <w:r>
              <w:rPr>
                <w:rFonts w:ascii="Times New Roman" w:eastAsia="Times New Roman" w:hAnsi="Times New Roman" w:cs="Times New Roman"/>
                <w:bCs/>
                <w:sz w:val="24"/>
                <w:szCs w:val="24"/>
                <w:lang w:bidi="bg-BG"/>
              </w:rPr>
              <w:t>За м.07. и</w:t>
            </w:r>
          </w:p>
          <w:p w:rsidR="00B03ABD" w:rsidRDefault="00B03ABD" w:rsidP="00B03ABD">
            <w:pPr>
              <w:widowControl w:val="0"/>
              <w:spacing w:after="0" w:line="190" w:lineRule="exact"/>
              <w:jc w:val="center"/>
              <w:rPr>
                <w:rFonts w:ascii="Times New Roman" w:eastAsia="Times New Roman" w:hAnsi="Times New Roman" w:cs="Times New Roman"/>
                <w:bCs/>
                <w:sz w:val="24"/>
                <w:szCs w:val="24"/>
                <w:lang w:bidi="bg-BG"/>
              </w:rPr>
            </w:pPr>
          </w:p>
          <w:p w:rsidR="00B03ABD" w:rsidRDefault="00ED4D54" w:rsidP="00B03ABD">
            <w:pPr>
              <w:widowControl w:val="0"/>
              <w:spacing w:after="0" w:line="190" w:lineRule="exact"/>
              <w:jc w:val="center"/>
              <w:rPr>
                <w:rFonts w:ascii="Times New Roman" w:eastAsia="Times New Roman" w:hAnsi="Times New Roman" w:cs="Times New Roman"/>
                <w:bCs/>
                <w:sz w:val="24"/>
                <w:szCs w:val="24"/>
                <w:lang w:bidi="bg-BG"/>
              </w:rPr>
            </w:pPr>
            <w:r>
              <w:rPr>
                <w:rFonts w:ascii="Times New Roman" w:eastAsia="Times New Roman" w:hAnsi="Times New Roman" w:cs="Times New Roman"/>
                <w:bCs/>
                <w:sz w:val="24"/>
                <w:szCs w:val="24"/>
                <w:lang w:bidi="bg-BG"/>
              </w:rPr>
              <w:t xml:space="preserve"> м.08.201</w:t>
            </w:r>
            <w:r w:rsidR="00B03ABD">
              <w:rPr>
                <w:rFonts w:ascii="Times New Roman" w:eastAsia="Times New Roman" w:hAnsi="Times New Roman" w:cs="Times New Roman"/>
                <w:bCs/>
                <w:sz w:val="24"/>
                <w:szCs w:val="24"/>
                <w:lang w:bidi="bg-BG"/>
              </w:rPr>
              <w:t>7</w:t>
            </w:r>
            <w:r>
              <w:rPr>
                <w:rFonts w:ascii="Times New Roman" w:eastAsia="Times New Roman" w:hAnsi="Times New Roman" w:cs="Times New Roman"/>
                <w:bCs/>
                <w:sz w:val="24"/>
                <w:szCs w:val="24"/>
                <w:lang w:bidi="bg-BG"/>
              </w:rPr>
              <w:t xml:space="preserve"> г. </w:t>
            </w:r>
            <w:r w:rsidR="00B03ABD">
              <w:rPr>
                <w:rFonts w:ascii="Times New Roman" w:eastAsia="Times New Roman" w:hAnsi="Times New Roman" w:cs="Times New Roman"/>
                <w:bCs/>
                <w:sz w:val="24"/>
                <w:szCs w:val="24"/>
                <w:lang w:bidi="bg-BG"/>
              </w:rPr>
              <w:t>–</w:t>
            </w:r>
            <w:r>
              <w:rPr>
                <w:rFonts w:ascii="Times New Roman" w:eastAsia="Times New Roman" w:hAnsi="Times New Roman" w:cs="Times New Roman"/>
                <w:bCs/>
                <w:sz w:val="24"/>
                <w:szCs w:val="24"/>
                <w:lang w:bidi="bg-BG"/>
              </w:rPr>
              <w:t xml:space="preserve"> четири</w:t>
            </w:r>
          </w:p>
          <w:p w:rsidR="00ED4D54" w:rsidRPr="00307F05" w:rsidRDefault="00ED4D54" w:rsidP="00B03ABD">
            <w:pPr>
              <w:widowControl w:val="0"/>
              <w:spacing w:after="0" w:line="190" w:lineRule="exact"/>
              <w:jc w:val="center"/>
              <w:rPr>
                <w:rFonts w:ascii="Times New Roman" w:eastAsia="Times New Roman" w:hAnsi="Times New Roman" w:cs="Times New Roman"/>
                <w:bCs/>
                <w:sz w:val="24"/>
                <w:szCs w:val="24"/>
                <w:lang w:bidi="bg-BG"/>
              </w:rPr>
            </w:pPr>
            <w:r>
              <w:rPr>
                <w:rFonts w:ascii="Times New Roman" w:eastAsia="Times New Roman" w:hAnsi="Times New Roman" w:cs="Times New Roman"/>
                <w:bCs/>
                <w:sz w:val="24"/>
                <w:szCs w:val="24"/>
                <w:lang w:bidi="bg-BG"/>
              </w:rPr>
              <w:t xml:space="preserve"> смени по 50 деца</w:t>
            </w:r>
          </w:p>
        </w:tc>
      </w:tr>
    </w:tbl>
    <w:p w:rsidR="0037663B" w:rsidRPr="00792A35" w:rsidRDefault="0037663B" w:rsidP="00EF4628">
      <w:pPr>
        <w:widowControl w:val="0"/>
        <w:spacing w:before="59" w:after="171" w:line="274" w:lineRule="exact"/>
        <w:ind w:left="20" w:right="140" w:firstLine="560"/>
        <w:jc w:val="both"/>
        <w:rPr>
          <w:rFonts w:ascii="Times New Roman" w:eastAsia="Times New Roman" w:hAnsi="Times New Roman" w:cs="Times New Roman"/>
          <w:b/>
          <w:bCs/>
          <w:sz w:val="28"/>
          <w:szCs w:val="28"/>
        </w:rPr>
      </w:pPr>
    </w:p>
    <w:p w:rsidR="00EF4628" w:rsidRPr="0037663B" w:rsidRDefault="00EF4628" w:rsidP="0072005D">
      <w:pPr>
        <w:pStyle w:val="a4"/>
        <w:widowControl w:val="0"/>
        <w:numPr>
          <w:ilvl w:val="0"/>
          <w:numId w:val="7"/>
        </w:numPr>
        <w:tabs>
          <w:tab w:val="left" w:pos="898"/>
        </w:tabs>
        <w:spacing w:after="32" w:line="210" w:lineRule="exact"/>
        <w:ind w:firstLine="567"/>
        <w:jc w:val="both"/>
        <w:rPr>
          <w:rFonts w:ascii="Times New Roman" w:eastAsia="Times New Roman" w:hAnsi="Times New Roman" w:cs="Times New Roman"/>
          <w:b/>
          <w:bCs/>
          <w:sz w:val="24"/>
          <w:szCs w:val="24"/>
        </w:rPr>
      </w:pPr>
      <w:r w:rsidRPr="003F6ACE">
        <w:rPr>
          <w:rFonts w:ascii="Times New Roman" w:eastAsia="Times New Roman" w:hAnsi="Times New Roman" w:cs="Times New Roman"/>
          <w:b/>
          <w:color w:val="000000"/>
          <w:sz w:val="24"/>
          <w:szCs w:val="24"/>
          <w:shd w:val="clear" w:color="auto" w:fill="FFFFFF"/>
          <w:lang w:eastAsia="bg-BG" w:bidi="bg-BG"/>
        </w:rPr>
        <w:t>Изисквания за изпълнение предмета на поръчката:</w:t>
      </w:r>
    </w:p>
    <w:p w:rsidR="0037663B" w:rsidRPr="008B7427" w:rsidRDefault="0037663B" w:rsidP="0037663B">
      <w:pPr>
        <w:pStyle w:val="a4"/>
        <w:widowControl w:val="0"/>
        <w:tabs>
          <w:tab w:val="left" w:pos="898"/>
        </w:tabs>
        <w:spacing w:after="32" w:line="210" w:lineRule="exact"/>
        <w:ind w:left="567"/>
        <w:jc w:val="both"/>
        <w:rPr>
          <w:rFonts w:ascii="Times New Roman" w:eastAsia="Times New Roman" w:hAnsi="Times New Roman" w:cs="Times New Roman"/>
          <w:b/>
          <w:bCs/>
          <w:sz w:val="24"/>
          <w:szCs w:val="24"/>
        </w:rPr>
      </w:pPr>
    </w:p>
    <w:p w:rsidR="008B7427" w:rsidRPr="003F6ACE" w:rsidRDefault="008B7427" w:rsidP="008B7427">
      <w:pPr>
        <w:pStyle w:val="a4"/>
        <w:widowControl w:val="0"/>
        <w:tabs>
          <w:tab w:val="left" w:pos="898"/>
        </w:tabs>
        <w:spacing w:after="32" w:line="210" w:lineRule="exact"/>
        <w:ind w:left="567"/>
        <w:jc w:val="both"/>
        <w:rPr>
          <w:rFonts w:ascii="Times New Roman" w:eastAsia="Times New Roman" w:hAnsi="Times New Roman" w:cs="Times New Roman"/>
          <w:b/>
          <w:bCs/>
          <w:sz w:val="24"/>
          <w:szCs w:val="24"/>
        </w:rPr>
      </w:pPr>
    </w:p>
    <w:p w:rsidR="00EF4628" w:rsidRDefault="00EF4628" w:rsidP="00EF4628">
      <w:pPr>
        <w:widowControl w:val="0"/>
        <w:numPr>
          <w:ilvl w:val="1"/>
          <w:numId w:val="7"/>
        </w:numPr>
        <w:tabs>
          <w:tab w:val="left" w:pos="1153"/>
        </w:tabs>
        <w:spacing w:after="64" w:line="278" w:lineRule="exact"/>
        <w:ind w:left="20" w:right="20" w:firstLine="580"/>
        <w:jc w:val="both"/>
        <w:rPr>
          <w:rFonts w:ascii="Times New Roman" w:eastAsia="Times New Roman" w:hAnsi="Times New Roman" w:cs="Times New Roman"/>
          <w:bCs/>
          <w:sz w:val="24"/>
          <w:szCs w:val="24"/>
        </w:rPr>
      </w:pPr>
      <w:r w:rsidRPr="003F6ACE">
        <w:rPr>
          <w:rFonts w:ascii="Times New Roman" w:eastAsia="Times New Roman" w:hAnsi="Times New Roman" w:cs="Times New Roman"/>
          <w:bCs/>
          <w:sz w:val="24"/>
          <w:szCs w:val="24"/>
        </w:rPr>
        <w:t>Изпълнителят трябва да извършва доставката на приготвената храна по мест</w:t>
      </w:r>
      <w:r w:rsidR="00390EDC">
        <w:rPr>
          <w:rFonts w:ascii="Times New Roman" w:eastAsia="Times New Roman" w:hAnsi="Times New Roman" w:cs="Times New Roman"/>
          <w:bCs/>
          <w:sz w:val="24"/>
          <w:szCs w:val="24"/>
        </w:rPr>
        <w:t>онахождение на посочените обекти</w:t>
      </w:r>
      <w:r w:rsidRPr="003F6ACE">
        <w:rPr>
          <w:rFonts w:ascii="Times New Roman" w:eastAsia="Times New Roman" w:hAnsi="Times New Roman" w:cs="Times New Roman"/>
          <w:bCs/>
          <w:sz w:val="24"/>
          <w:szCs w:val="24"/>
        </w:rPr>
        <w:t xml:space="preserve">, ползватели по договора, в </w:t>
      </w:r>
      <w:r w:rsidR="0072005D" w:rsidRPr="003F6ACE">
        <w:rPr>
          <w:rFonts w:ascii="Times New Roman" w:eastAsia="Times New Roman" w:hAnsi="Times New Roman" w:cs="Times New Roman"/>
          <w:bCs/>
          <w:sz w:val="24"/>
          <w:szCs w:val="24"/>
        </w:rPr>
        <w:t xml:space="preserve">индивидуални </w:t>
      </w:r>
      <w:r w:rsidR="00307F05" w:rsidRPr="003F6ACE">
        <w:rPr>
          <w:rFonts w:ascii="Times New Roman" w:eastAsia="Times New Roman" w:hAnsi="Times New Roman" w:cs="Times New Roman"/>
          <w:bCs/>
          <w:sz w:val="24"/>
          <w:szCs w:val="24"/>
        </w:rPr>
        <w:t xml:space="preserve">опаковки за еднократна употреба </w:t>
      </w:r>
      <w:r w:rsidRPr="003F6ACE">
        <w:rPr>
          <w:rFonts w:ascii="Times New Roman" w:eastAsia="Times New Roman" w:hAnsi="Times New Roman" w:cs="Times New Roman"/>
          <w:bCs/>
          <w:sz w:val="24"/>
          <w:szCs w:val="24"/>
        </w:rPr>
        <w:t xml:space="preserve">и с транспортни средства, отговарящи на приложимите нормативни изисквания за транспортиране на храни.  В случаите, когато съгласно заявеното от възложителя меню </w:t>
      </w:r>
      <w:r w:rsidR="0072005D" w:rsidRPr="003F6ACE">
        <w:rPr>
          <w:rFonts w:ascii="Times New Roman" w:eastAsia="Times New Roman" w:hAnsi="Times New Roman" w:cs="Times New Roman"/>
          <w:bCs/>
          <w:sz w:val="24"/>
          <w:szCs w:val="24"/>
        </w:rPr>
        <w:t>с</w:t>
      </w:r>
      <w:r w:rsidRPr="003F6ACE">
        <w:rPr>
          <w:rFonts w:ascii="Times New Roman" w:eastAsia="Times New Roman" w:hAnsi="Times New Roman" w:cs="Times New Roman"/>
          <w:bCs/>
          <w:sz w:val="24"/>
          <w:szCs w:val="24"/>
        </w:rPr>
        <w:t xml:space="preserve">ледва да се достави топла храна/ястие, то температурата на съответното ястие към момента на доставката трябва да е не по-ниска от </w:t>
      </w:r>
      <w:r w:rsidR="0072005D" w:rsidRPr="003F6ACE">
        <w:rPr>
          <w:rFonts w:ascii="Times New Roman" w:eastAsia="Times New Roman" w:hAnsi="Times New Roman" w:cs="Times New Roman"/>
          <w:bCs/>
          <w:sz w:val="24"/>
          <w:szCs w:val="24"/>
        </w:rPr>
        <w:t>нормативните изисквания.</w:t>
      </w:r>
    </w:p>
    <w:p w:rsidR="008B7427" w:rsidRPr="003F6ACE" w:rsidRDefault="008B7427" w:rsidP="008B7427">
      <w:pPr>
        <w:widowControl w:val="0"/>
        <w:tabs>
          <w:tab w:val="left" w:pos="1153"/>
        </w:tabs>
        <w:spacing w:after="64" w:line="278" w:lineRule="exact"/>
        <w:ind w:left="600" w:right="20"/>
        <w:jc w:val="both"/>
        <w:rPr>
          <w:rFonts w:ascii="Times New Roman" w:eastAsia="Times New Roman" w:hAnsi="Times New Roman" w:cs="Times New Roman"/>
          <w:bCs/>
          <w:sz w:val="24"/>
          <w:szCs w:val="24"/>
        </w:rPr>
      </w:pPr>
    </w:p>
    <w:p w:rsidR="00EF4628" w:rsidRDefault="00EF4628" w:rsidP="00EF4628">
      <w:pPr>
        <w:widowControl w:val="0"/>
        <w:numPr>
          <w:ilvl w:val="1"/>
          <w:numId w:val="7"/>
        </w:numPr>
        <w:spacing w:after="60" w:line="274" w:lineRule="exact"/>
        <w:ind w:left="20" w:right="20" w:firstLine="560"/>
        <w:jc w:val="both"/>
        <w:rPr>
          <w:rFonts w:ascii="Times New Roman" w:eastAsia="Times New Roman" w:hAnsi="Times New Roman" w:cs="Times New Roman"/>
          <w:bCs/>
          <w:sz w:val="24"/>
          <w:szCs w:val="24"/>
        </w:rPr>
      </w:pPr>
      <w:r w:rsidRPr="003F6ACE">
        <w:rPr>
          <w:rFonts w:ascii="Times New Roman" w:eastAsia="Times New Roman" w:hAnsi="Times New Roman" w:cs="Times New Roman"/>
          <w:bCs/>
          <w:sz w:val="24"/>
          <w:szCs w:val="24"/>
        </w:rPr>
        <w:t xml:space="preserve"> Всеки вид ястие, доставяно от изпълнителя, трябва да бъде придружено от сертификат и/или друг еквивалентен документ, указващ произхода, качеството, срока на годност на ястието и условията за неговото съхранение. При всяка доставка изпълнителят представя информация за количеството вложени продукти за приготвянето на храната, която се отразява в Книга за входящ контрол. Изпълнителят предоставя и ежедневни калкулационни ведомости. При доставката на хляб и други хранителни продукти, които не са били допълнително обработени от изпълнителя, следва да се представят сертификати за произход, качество, срок на годност и условия за съхранение, издадени от техния производител. При всяка доставка изпълнителят представя на възложителя приемо- предавателен документ и документ, в който се описват видът и количеството на всяко приготвено ястие. Отговорно длъжнос</w:t>
      </w:r>
      <w:r w:rsidR="00FD4F4E">
        <w:rPr>
          <w:rFonts w:ascii="Times New Roman" w:eastAsia="Times New Roman" w:hAnsi="Times New Roman" w:cs="Times New Roman"/>
          <w:bCs/>
          <w:sz w:val="24"/>
          <w:szCs w:val="24"/>
        </w:rPr>
        <w:t>тно лице от социалната услуга</w:t>
      </w:r>
      <w:r w:rsidRPr="003F6ACE">
        <w:rPr>
          <w:rFonts w:ascii="Times New Roman" w:eastAsia="Times New Roman" w:hAnsi="Times New Roman" w:cs="Times New Roman"/>
          <w:bCs/>
          <w:sz w:val="24"/>
          <w:szCs w:val="24"/>
        </w:rPr>
        <w:t xml:space="preserve"> </w:t>
      </w:r>
      <w:r w:rsidR="009544F2">
        <w:rPr>
          <w:rFonts w:ascii="Times New Roman" w:eastAsia="Times New Roman" w:hAnsi="Times New Roman" w:cs="Times New Roman"/>
          <w:bCs/>
          <w:sz w:val="24"/>
          <w:szCs w:val="24"/>
        </w:rPr>
        <w:t xml:space="preserve">и ученически лагер </w:t>
      </w:r>
      <w:r w:rsidRPr="003F6ACE">
        <w:rPr>
          <w:rFonts w:ascii="Times New Roman" w:eastAsia="Times New Roman" w:hAnsi="Times New Roman" w:cs="Times New Roman"/>
          <w:bCs/>
          <w:sz w:val="24"/>
          <w:szCs w:val="24"/>
        </w:rPr>
        <w:t xml:space="preserve">приема доставката чрез подписване на приемо-предавателния документ, само след като се увери, че приготвената и доставена от изпълнителя храна отговаря по вид и количество на подадената заявка, както и че е придружена от необходимите документи за качество и произход. В тази връзка отговорните длъжностни лица от </w:t>
      </w:r>
      <w:r w:rsidR="007D247B">
        <w:rPr>
          <w:rFonts w:ascii="Times New Roman" w:eastAsia="Times New Roman" w:hAnsi="Times New Roman" w:cs="Times New Roman"/>
          <w:bCs/>
          <w:sz w:val="24"/>
          <w:szCs w:val="24"/>
        </w:rPr>
        <w:t>посочените обекти</w:t>
      </w:r>
      <w:r w:rsidRPr="003F6ACE">
        <w:rPr>
          <w:rFonts w:ascii="Times New Roman" w:eastAsia="Times New Roman" w:hAnsi="Times New Roman" w:cs="Times New Roman"/>
          <w:bCs/>
          <w:sz w:val="24"/>
          <w:szCs w:val="24"/>
        </w:rPr>
        <w:t xml:space="preserve"> имат право да преброят и/или претеглят доставената храна. Въз основа на двустранно подписаните и подпечатани приемо- предавателни документи за извършената услуга, изпълнителят издава фактури за месечната стойност на приготвената и доставена храна.</w:t>
      </w:r>
    </w:p>
    <w:p w:rsidR="00FD4F4E" w:rsidRPr="003F6ACE" w:rsidRDefault="00FD4F4E" w:rsidP="00FD4F4E">
      <w:pPr>
        <w:widowControl w:val="0"/>
        <w:spacing w:after="60" w:line="274" w:lineRule="exact"/>
        <w:ind w:left="580" w:right="20"/>
        <w:jc w:val="both"/>
        <w:rPr>
          <w:rFonts w:ascii="Times New Roman" w:eastAsia="Times New Roman" w:hAnsi="Times New Roman" w:cs="Times New Roman"/>
          <w:bCs/>
          <w:sz w:val="24"/>
          <w:szCs w:val="24"/>
        </w:rPr>
      </w:pPr>
    </w:p>
    <w:p w:rsidR="00EF4628" w:rsidRDefault="00EF4628" w:rsidP="00EF4628">
      <w:pPr>
        <w:widowControl w:val="0"/>
        <w:numPr>
          <w:ilvl w:val="1"/>
          <w:numId w:val="7"/>
        </w:numPr>
        <w:spacing w:after="60" w:line="274" w:lineRule="exact"/>
        <w:ind w:left="20" w:right="20" w:firstLine="560"/>
        <w:jc w:val="both"/>
        <w:rPr>
          <w:rFonts w:ascii="Times New Roman" w:eastAsia="Times New Roman" w:hAnsi="Times New Roman" w:cs="Times New Roman"/>
          <w:bCs/>
          <w:sz w:val="24"/>
          <w:szCs w:val="24"/>
        </w:rPr>
      </w:pPr>
      <w:r w:rsidRPr="003F6ACE">
        <w:rPr>
          <w:rFonts w:ascii="Times New Roman" w:eastAsia="Times New Roman" w:hAnsi="Times New Roman" w:cs="Times New Roman"/>
          <w:bCs/>
          <w:sz w:val="24"/>
          <w:szCs w:val="24"/>
        </w:rPr>
        <w:t xml:space="preserve"> Храната трябва да се приготвя в обект, притежаващ Удостоверение за регистрация по чл. 12 от З</w:t>
      </w:r>
      <w:r w:rsidR="006C22EC">
        <w:rPr>
          <w:rFonts w:ascii="Times New Roman" w:eastAsia="Times New Roman" w:hAnsi="Times New Roman" w:cs="Times New Roman"/>
          <w:bCs/>
          <w:sz w:val="24"/>
          <w:szCs w:val="24"/>
        </w:rPr>
        <w:t>акона за храните</w:t>
      </w:r>
      <w:r w:rsidRPr="003F6ACE">
        <w:rPr>
          <w:rFonts w:ascii="Times New Roman" w:eastAsia="Times New Roman" w:hAnsi="Times New Roman" w:cs="Times New Roman"/>
          <w:bCs/>
          <w:sz w:val="24"/>
          <w:szCs w:val="24"/>
        </w:rPr>
        <w:t>, издадено от съответния контролен орган на името на участника, за правото в обекта да се извършва дейността, предмет на настоящата поръчка (кетъринг).</w:t>
      </w:r>
    </w:p>
    <w:p w:rsidR="00FD4F4E" w:rsidRPr="003F6ACE" w:rsidRDefault="00FD4F4E" w:rsidP="00FD4F4E">
      <w:pPr>
        <w:widowControl w:val="0"/>
        <w:spacing w:after="60" w:line="274" w:lineRule="exact"/>
        <w:ind w:left="580" w:right="20"/>
        <w:jc w:val="both"/>
        <w:rPr>
          <w:rFonts w:ascii="Times New Roman" w:eastAsia="Times New Roman" w:hAnsi="Times New Roman" w:cs="Times New Roman"/>
          <w:bCs/>
          <w:sz w:val="24"/>
          <w:szCs w:val="24"/>
        </w:rPr>
      </w:pPr>
    </w:p>
    <w:p w:rsidR="00EF4628" w:rsidRDefault="00EF4628" w:rsidP="00EF4628">
      <w:pPr>
        <w:widowControl w:val="0"/>
        <w:numPr>
          <w:ilvl w:val="1"/>
          <w:numId w:val="7"/>
        </w:numPr>
        <w:spacing w:after="56" w:line="274" w:lineRule="exact"/>
        <w:ind w:left="20" w:right="20" w:firstLine="560"/>
        <w:jc w:val="both"/>
        <w:rPr>
          <w:rFonts w:ascii="Times New Roman" w:eastAsia="Times New Roman" w:hAnsi="Times New Roman" w:cs="Times New Roman"/>
          <w:bCs/>
          <w:sz w:val="24"/>
          <w:szCs w:val="24"/>
        </w:rPr>
      </w:pPr>
      <w:r w:rsidRPr="003F6ACE">
        <w:rPr>
          <w:rFonts w:ascii="Times New Roman" w:eastAsia="Times New Roman" w:hAnsi="Times New Roman" w:cs="Times New Roman"/>
          <w:bCs/>
          <w:sz w:val="24"/>
          <w:szCs w:val="24"/>
        </w:rPr>
        <w:t xml:space="preserve"> Храната трябва да бъде приготвена в деня, в който ще се доставя и следва да бъде приготвена в съответствие с одобрено от ръко</w:t>
      </w:r>
      <w:r w:rsidR="001442B8">
        <w:rPr>
          <w:rFonts w:ascii="Times New Roman" w:eastAsia="Times New Roman" w:hAnsi="Times New Roman" w:cs="Times New Roman"/>
          <w:bCs/>
          <w:sz w:val="24"/>
          <w:szCs w:val="24"/>
        </w:rPr>
        <w:t xml:space="preserve">водителя на съответната </w:t>
      </w:r>
      <w:r w:rsidRPr="003F6ACE">
        <w:rPr>
          <w:rFonts w:ascii="Times New Roman" w:eastAsia="Times New Roman" w:hAnsi="Times New Roman" w:cs="Times New Roman"/>
          <w:bCs/>
          <w:sz w:val="24"/>
          <w:szCs w:val="24"/>
        </w:rPr>
        <w:t xml:space="preserve"> услуга седмично меню, което ще се подава на изпълнителя не по-късно от последния работен ден на предходната седмица. Седмичното меню ще се изготвя в съответствие с посочените в ценовото предложение дневни менюта като във всеки конкретен ден ще могат да бъдат включени до два различни вида дневни менюта, от които да се заявяват съответни бройки. При необходимост от преминаване на диетичен режим на хранене или установяване на ал</w:t>
      </w:r>
      <w:r w:rsidR="00FD4F4E">
        <w:rPr>
          <w:rFonts w:ascii="Times New Roman" w:eastAsia="Times New Roman" w:hAnsi="Times New Roman" w:cs="Times New Roman"/>
          <w:bCs/>
          <w:sz w:val="24"/>
          <w:szCs w:val="24"/>
        </w:rPr>
        <w:t>ергия към хр</w:t>
      </w:r>
      <w:r w:rsidR="000033ED">
        <w:rPr>
          <w:rFonts w:ascii="Times New Roman" w:eastAsia="Times New Roman" w:hAnsi="Times New Roman" w:cs="Times New Roman"/>
          <w:bCs/>
          <w:sz w:val="24"/>
          <w:szCs w:val="24"/>
        </w:rPr>
        <w:t>ани ръководителите на посочените обекти</w:t>
      </w:r>
      <w:r w:rsidRPr="003F6ACE">
        <w:rPr>
          <w:rFonts w:ascii="Times New Roman" w:eastAsia="Times New Roman" w:hAnsi="Times New Roman" w:cs="Times New Roman"/>
          <w:bCs/>
          <w:sz w:val="24"/>
          <w:szCs w:val="24"/>
        </w:rPr>
        <w:t xml:space="preserve"> предварително и в писмен вид предоставят информация за изискванията, на които трябва да отговаря приготвяната храна.</w:t>
      </w:r>
    </w:p>
    <w:p w:rsidR="00FD4F4E" w:rsidRPr="003F6ACE" w:rsidRDefault="00FD4F4E" w:rsidP="00FD4F4E">
      <w:pPr>
        <w:widowControl w:val="0"/>
        <w:spacing w:after="56" w:line="274" w:lineRule="exact"/>
        <w:ind w:left="580" w:right="20"/>
        <w:jc w:val="both"/>
        <w:rPr>
          <w:rFonts w:ascii="Times New Roman" w:eastAsia="Times New Roman" w:hAnsi="Times New Roman" w:cs="Times New Roman"/>
          <w:bCs/>
          <w:sz w:val="24"/>
          <w:szCs w:val="24"/>
        </w:rPr>
      </w:pPr>
    </w:p>
    <w:p w:rsidR="00EF4628" w:rsidRDefault="00EF4628" w:rsidP="00EF4628">
      <w:pPr>
        <w:widowControl w:val="0"/>
        <w:numPr>
          <w:ilvl w:val="1"/>
          <w:numId w:val="7"/>
        </w:numPr>
        <w:spacing w:after="115" w:line="278" w:lineRule="exact"/>
        <w:ind w:left="20" w:right="20" w:firstLine="560"/>
        <w:jc w:val="both"/>
        <w:rPr>
          <w:rFonts w:ascii="Times New Roman" w:eastAsia="Times New Roman" w:hAnsi="Times New Roman" w:cs="Times New Roman"/>
          <w:bCs/>
          <w:sz w:val="24"/>
          <w:szCs w:val="24"/>
        </w:rPr>
      </w:pPr>
      <w:r w:rsidRPr="00EF4628">
        <w:rPr>
          <w:rFonts w:ascii="Times New Roman" w:eastAsia="Times New Roman" w:hAnsi="Times New Roman" w:cs="Times New Roman"/>
          <w:bCs/>
          <w:sz w:val="28"/>
          <w:szCs w:val="28"/>
        </w:rPr>
        <w:t xml:space="preserve"> </w:t>
      </w:r>
      <w:r w:rsidRPr="007C3E46">
        <w:rPr>
          <w:rFonts w:ascii="Times New Roman" w:eastAsia="Times New Roman" w:hAnsi="Times New Roman" w:cs="Times New Roman"/>
          <w:bCs/>
          <w:sz w:val="24"/>
          <w:szCs w:val="24"/>
        </w:rPr>
        <w:t>Заявка за броя и вида на дневните менюта, ще бъде предавана на изпълнителя в деня, предхождащ деня доставката. Броят на заявените дневни менюта ще зависи от броя присъстващи за деня лица.</w:t>
      </w:r>
    </w:p>
    <w:p w:rsidR="0037663B" w:rsidRPr="007C3E46" w:rsidRDefault="0037663B" w:rsidP="0037663B">
      <w:pPr>
        <w:widowControl w:val="0"/>
        <w:spacing w:after="115" w:line="278" w:lineRule="exact"/>
        <w:ind w:left="580" w:right="20"/>
        <w:jc w:val="both"/>
        <w:rPr>
          <w:rFonts w:ascii="Times New Roman" w:eastAsia="Times New Roman" w:hAnsi="Times New Roman" w:cs="Times New Roman"/>
          <w:bCs/>
          <w:sz w:val="24"/>
          <w:szCs w:val="24"/>
        </w:rPr>
      </w:pPr>
    </w:p>
    <w:p w:rsidR="00EF4628" w:rsidRDefault="00EF4628" w:rsidP="00EF4628">
      <w:pPr>
        <w:widowControl w:val="0"/>
        <w:numPr>
          <w:ilvl w:val="1"/>
          <w:numId w:val="7"/>
        </w:numPr>
        <w:spacing w:after="188" w:line="210" w:lineRule="exact"/>
        <w:ind w:left="20" w:firstLine="560"/>
        <w:jc w:val="both"/>
        <w:rPr>
          <w:rFonts w:ascii="Times New Roman" w:eastAsia="Times New Roman" w:hAnsi="Times New Roman" w:cs="Times New Roman"/>
          <w:bCs/>
          <w:sz w:val="24"/>
          <w:szCs w:val="24"/>
        </w:rPr>
      </w:pPr>
      <w:r w:rsidRPr="007C3E46">
        <w:rPr>
          <w:rFonts w:ascii="Times New Roman" w:eastAsia="Times New Roman" w:hAnsi="Times New Roman" w:cs="Times New Roman"/>
          <w:bCs/>
          <w:sz w:val="24"/>
          <w:szCs w:val="24"/>
        </w:rPr>
        <w:t xml:space="preserve"> Доставката на приготвената храна ще се извършва по следния график:</w:t>
      </w:r>
    </w:p>
    <w:p w:rsidR="006C22EC" w:rsidRDefault="00BC049C" w:rsidP="00507275">
      <w:pPr>
        <w:pStyle w:val="a4"/>
        <w:widowControl w:val="0"/>
        <w:numPr>
          <w:ilvl w:val="0"/>
          <w:numId w:val="48"/>
        </w:numPr>
        <w:spacing w:after="188" w:line="210" w:lineRule="exact"/>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       </w:t>
      </w:r>
      <w:r w:rsidR="00507275" w:rsidRPr="00BC049C">
        <w:rPr>
          <w:rFonts w:ascii="Times New Roman" w:eastAsia="Times New Roman" w:hAnsi="Times New Roman" w:cs="Times New Roman"/>
          <w:bCs/>
          <w:i/>
          <w:sz w:val="24"/>
          <w:szCs w:val="24"/>
        </w:rPr>
        <w:t>От</w:t>
      </w:r>
      <w:r w:rsidRPr="00BC049C">
        <w:rPr>
          <w:rFonts w:ascii="Times New Roman" w:eastAsia="Times New Roman" w:hAnsi="Times New Roman" w:cs="Times New Roman"/>
          <w:bCs/>
          <w:i/>
          <w:sz w:val="24"/>
          <w:szCs w:val="24"/>
        </w:rPr>
        <w:t xml:space="preserve"> 07:00 до 07:30 часа следва да бъде доставяна закуската и подкрепителната закуска за ДЦДВХУ „Дъга“;</w:t>
      </w:r>
    </w:p>
    <w:p w:rsidR="00BC049C" w:rsidRPr="00BC049C" w:rsidRDefault="00BC049C" w:rsidP="00BC049C">
      <w:pPr>
        <w:pStyle w:val="a4"/>
        <w:widowControl w:val="0"/>
        <w:spacing w:after="188" w:line="210" w:lineRule="exact"/>
        <w:ind w:left="360"/>
        <w:jc w:val="both"/>
        <w:rPr>
          <w:rFonts w:ascii="Times New Roman" w:eastAsia="Times New Roman" w:hAnsi="Times New Roman" w:cs="Times New Roman"/>
          <w:bCs/>
          <w:i/>
          <w:sz w:val="24"/>
          <w:szCs w:val="24"/>
        </w:rPr>
      </w:pPr>
    </w:p>
    <w:p w:rsidR="00EF4628" w:rsidRPr="00BC049C" w:rsidRDefault="0072005D" w:rsidP="00BC049C">
      <w:pPr>
        <w:pStyle w:val="a4"/>
        <w:widowControl w:val="0"/>
        <w:numPr>
          <w:ilvl w:val="0"/>
          <w:numId w:val="48"/>
        </w:numPr>
        <w:spacing w:after="188" w:line="210" w:lineRule="exact"/>
        <w:jc w:val="both"/>
        <w:rPr>
          <w:rFonts w:ascii="Times New Roman" w:eastAsia="Times New Roman" w:hAnsi="Times New Roman" w:cs="Times New Roman"/>
          <w:bCs/>
          <w:i/>
          <w:sz w:val="24"/>
          <w:szCs w:val="24"/>
        </w:rPr>
      </w:pPr>
      <w:r w:rsidRPr="00BC049C">
        <w:rPr>
          <w:rFonts w:ascii="Times New Roman" w:eastAsia="Arial Narrow" w:hAnsi="Times New Roman" w:cs="Times New Roman"/>
          <w:i/>
          <w:iCs/>
          <w:sz w:val="24"/>
          <w:szCs w:val="24"/>
        </w:rPr>
        <w:t>От 11:00 до 12:0</w:t>
      </w:r>
      <w:r w:rsidR="00EF4628" w:rsidRPr="00BC049C">
        <w:rPr>
          <w:rFonts w:ascii="Times New Roman" w:eastAsia="Arial Narrow" w:hAnsi="Times New Roman" w:cs="Times New Roman"/>
          <w:i/>
          <w:iCs/>
          <w:sz w:val="24"/>
          <w:szCs w:val="24"/>
        </w:rPr>
        <w:t>0 часа следва да бъде доставян обяда;</w:t>
      </w:r>
    </w:p>
    <w:p w:rsidR="00BC049C" w:rsidRPr="00BC049C" w:rsidRDefault="00BC049C" w:rsidP="00BC049C">
      <w:pPr>
        <w:pStyle w:val="a4"/>
        <w:rPr>
          <w:rFonts w:ascii="Times New Roman" w:eastAsia="Times New Roman" w:hAnsi="Times New Roman" w:cs="Times New Roman"/>
          <w:bCs/>
          <w:i/>
          <w:sz w:val="24"/>
          <w:szCs w:val="24"/>
        </w:rPr>
      </w:pPr>
    </w:p>
    <w:p w:rsidR="0016487B" w:rsidRPr="00BC049C" w:rsidRDefault="00BC049C" w:rsidP="00BC049C">
      <w:pPr>
        <w:pStyle w:val="a4"/>
        <w:widowControl w:val="0"/>
        <w:numPr>
          <w:ilvl w:val="0"/>
          <w:numId w:val="48"/>
        </w:numPr>
        <w:spacing w:after="188" w:line="210" w:lineRule="exact"/>
        <w:jc w:val="both"/>
        <w:rPr>
          <w:rFonts w:ascii="Times New Roman" w:eastAsia="Times New Roman" w:hAnsi="Times New Roman" w:cs="Times New Roman"/>
          <w:bCs/>
          <w:i/>
          <w:sz w:val="24"/>
          <w:szCs w:val="24"/>
        </w:rPr>
      </w:pPr>
      <w:r>
        <w:rPr>
          <w:rFonts w:ascii="Times New Roman" w:eastAsia="Arial Narrow" w:hAnsi="Times New Roman" w:cs="Times New Roman"/>
          <w:i/>
          <w:iCs/>
          <w:sz w:val="24"/>
          <w:szCs w:val="24"/>
        </w:rPr>
        <w:tab/>
      </w:r>
      <w:r w:rsidR="001442B8" w:rsidRPr="00BC049C">
        <w:rPr>
          <w:rFonts w:ascii="Times New Roman" w:eastAsia="Arial Narrow" w:hAnsi="Times New Roman" w:cs="Times New Roman"/>
          <w:i/>
          <w:iCs/>
          <w:sz w:val="24"/>
          <w:szCs w:val="24"/>
        </w:rPr>
        <w:t xml:space="preserve">За ученическия лагер в с. Панагюрски колонии – по предварителна договорка с </w:t>
      </w:r>
      <w:r w:rsidR="00507275" w:rsidRPr="00BC049C">
        <w:rPr>
          <w:rFonts w:ascii="Times New Roman" w:eastAsia="Arial Narrow" w:hAnsi="Times New Roman" w:cs="Times New Roman"/>
          <w:i/>
          <w:iCs/>
          <w:sz w:val="24"/>
          <w:szCs w:val="24"/>
        </w:rPr>
        <w:t>началник на отдел „ОК</w:t>
      </w:r>
      <w:r w:rsidR="001442B8" w:rsidRPr="00BC049C">
        <w:rPr>
          <w:rFonts w:ascii="Times New Roman" w:eastAsia="Arial Narrow" w:hAnsi="Times New Roman" w:cs="Times New Roman"/>
          <w:i/>
          <w:iCs/>
          <w:sz w:val="24"/>
          <w:szCs w:val="24"/>
        </w:rPr>
        <w:t>МД</w:t>
      </w:r>
      <w:r w:rsidR="00507275" w:rsidRPr="00BC049C">
        <w:rPr>
          <w:rFonts w:ascii="Times New Roman" w:eastAsia="Arial Narrow" w:hAnsi="Times New Roman" w:cs="Times New Roman"/>
          <w:i/>
          <w:iCs/>
          <w:sz w:val="24"/>
          <w:szCs w:val="24"/>
        </w:rPr>
        <w:t>СТ</w:t>
      </w:r>
      <w:r w:rsidR="001442B8" w:rsidRPr="00BC049C">
        <w:rPr>
          <w:rFonts w:ascii="Times New Roman" w:eastAsia="Arial Narrow" w:hAnsi="Times New Roman" w:cs="Times New Roman"/>
          <w:i/>
          <w:iCs/>
          <w:sz w:val="24"/>
          <w:szCs w:val="24"/>
        </w:rPr>
        <w:t>“</w:t>
      </w:r>
      <w:r w:rsidR="00202096" w:rsidRPr="00BC049C">
        <w:rPr>
          <w:rFonts w:ascii="Times New Roman" w:eastAsia="Arial Narrow" w:hAnsi="Times New Roman" w:cs="Times New Roman"/>
          <w:i/>
          <w:iCs/>
          <w:sz w:val="24"/>
          <w:szCs w:val="24"/>
        </w:rPr>
        <w:t xml:space="preserve"> или с определено лице от Общинска администрация</w:t>
      </w:r>
      <w:r w:rsidR="0016487B" w:rsidRPr="00BC049C">
        <w:rPr>
          <w:rFonts w:ascii="Times New Roman" w:eastAsia="Arial Narrow" w:hAnsi="Times New Roman" w:cs="Times New Roman"/>
          <w:i/>
          <w:iCs/>
          <w:sz w:val="24"/>
          <w:szCs w:val="24"/>
        </w:rPr>
        <w:t xml:space="preserve"> </w:t>
      </w:r>
      <w:r w:rsidR="0016487B" w:rsidRPr="00BC049C">
        <w:rPr>
          <w:rFonts w:ascii="Times New Roman" w:eastAsia="Arial Narrow" w:hAnsi="Times New Roman" w:cs="Times New Roman"/>
          <w:b/>
          <w:iCs/>
          <w:sz w:val="24"/>
          <w:szCs w:val="24"/>
        </w:rPr>
        <w:t>/</w:t>
      </w:r>
      <w:r w:rsidR="005A3CC5" w:rsidRPr="00BC049C">
        <w:rPr>
          <w:rFonts w:ascii="Times New Roman" w:eastAsia="Arial Narrow" w:hAnsi="Times New Roman" w:cs="Times New Roman"/>
          <w:i/>
          <w:iCs/>
          <w:sz w:val="24"/>
          <w:szCs w:val="24"/>
        </w:rPr>
        <w:t>за м.07. и м.08.2017</w:t>
      </w:r>
      <w:r w:rsidR="0016487B" w:rsidRPr="00BC049C">
        <w:rPr>
          <w:rFonts w:ascii="Times New Roman" w:eastAsia="Arial Narrow" w:hAnsi="Times New Roman" w:cs="Times New Roman"/>
          <w:i/>
          <w:iCs/>
          <w:sz w:val="24"/>
          <w:szCs w:val="24"/>
        </w:rPr>
        <w:t>г./.</w:t>
      </w:r>
    </w:p>
    <w:p w:rsidR="00EF4628" w:rsidRDefault="005A3CC5" w:rsidP="00EF4628">
      <w:pPr>
        <w:widowControl w:val="0"/>
        <w:spacing w:after="64" w:line="278" w:lineRule="exact"/>
        <w:ind w:left="20"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EF4628" w:rsidRPr="007C3E46">
        <w:rPr>
          <w:rFonts w:ascii="Times New Roman" w:eastAsia="Times New Roman" w:hAnsi="Times New Roman" w:cs="Times New Roman"/>
          <w:bCs/>
          <w:sz w:val="24"/>
          <w:szCs w:val="24"/>
        </w:rPr>
        <w:t>Графикът ще може да бъде променян по взаимно съгласие между изпълнителя и възложителя по договора.</w:t>
      </w:r>
    </w:p>
    <w:p w:rsidR="0037663B" w:rsidRPr="007C3E46" w:rsidRDefault="0037663B" w:rsidP="00EF4628">
      <w:pPr>
        <w:widowControl w:val="0"/>
        <w:spacing w:after="64" w:line="278" w:lineRule="exact"/>
        <w:ind w:left="20" w:right="20"/>
        <w:jc w:val="both"/>
        <w:rPr>
          <w:rFonts w:ascii="Times New Roman" w:eastAsia="Times New Roman" w:hAnsi="Times New Roman" w:cs="Times New Roman"/>
          <w:bCs/>
          <w:sz w:val="24"/>
          <w:szCs w:val="24"/>
        </w:rPr>
      </w:pPr>
    </w:p>
    <w:p w:rsidR="00125FB1" w:rsidRDefault="00EF4628" w:rsidP="00EF4628">
      <w:pPr>
        <w:widowControl w:val="0"/>
        <w:numPr>
          <w:ilvl w:val="1"/>
          <w:numId w:val="7"/>
        </w:numPr>
        <w:spacing w:after="0" w:line="274" w:lineRule="exact"/>
        <w:ind w:left="20" w:right="20" w:firstLine="560"/>
        <w:jc w:val="both"/>
        <w:rPr>
          <w:rFonts w:ascii="Times New Roman" w:eastAsia="Times New Roman" w:hAnsi="Times New Roman" w:cs="Times New Roman"/>
          <w:bCs/>
          <w:sz w:val="24"/>
          <w:szCs w:val="24"/>
        </w:rPr>
      </w:pPr>
      <w:r w:rsidRPr="007C3E46">
        <w:rPr>
          <w:rFonts w:ascii="Times New Roman" w:eastAsia="Times New Roman" w:hAnsi="Times New Roman" w:cs="Times New Roman"/>
          <w:bCs/>
          <w:sz w:val="24"/>
          <w:szCs w:val="24"/>
        </w:rPr>
        <w:t xml:space="preserve"> Разработени са общо</w:t>
      </w:r>
      <w:r w:rsidR="00125FB1">
        <w:rPr>
          <w:rFonts w:ascii="Times New Roman" w:eastAsia="Times New Roman" w:hAnsi="Times New Roman" w:cs="Times New Roman"/>
          <w:bCs/>
          <w:sz w:val="24"/>
          <w:szCs w:val="24"/>
        </w:rPr>
        <w:t>:</w:t>
      </w:r>
    </w:p>
    <w:p w:rsidR="00125FB1" w:rsidRDefault="005A3CC5" w:rsidP="00125FB1">
      <w:pPr>
        <w:pStyle w:val="a4"/>
        <w:widowControl w:val="0"/>
        <w:numPr>
          <w:ilvl w:val="0"/>
          <w:numId w:val="48"/>
        </w:numPr>
        <w:spacing w:after="0" w:line="274" w:lineRule="exact"/>
        <w:ind w:right="20"/>
        <w:jc w:val="both"/>
        <w:rPr>
          <w:rFonts w:ascii="Times New Roman" w:eastAsia="Times New Roman" w:hAnsi="Times New Roman" w:cs="Times New Roman"/>
          <w:bCs/>
          <w:sz w:val="24"/>
          <w:szCs w:val="24"/>
        </w:rPr>
      </w:pPr>
      <w:r w:rsidRPr="00125FB1">
        <w:rPr>
          <w:rFonts w:ascii="Times New Roman" w:eastAsia="Times New Roman" w:hAnsi="Times New Roman" w:cs="Times New Roman"/>
          <w:bCs/>
          <w:sz w:val="24"/>
          <w:szCs w:val="24"/>
        </w:rPr>
        <w:t>60</w:t>
      </w:r>
      <w:r w:rsidR="0072005D" w:rsidRPr="00125FB1">
        <w:rPr>
          <w:rFonts w:ascii="Times New Roman" w:eastAsia="Times New Roman" w:hAnsi="Times New Roman" w:cs="Times New Roman"/>
          <w:bCs/>
          <w:sz w:val="24"/>
          <w:szCs w:val="24"/>
        </w:rPr>
        <w:t xml:space="preserve"> </w:t>
      </w:r>
      <w:r w:rsidR="002E308A" w:rsidRPr="00125FB1">
        <w:rPr>
          <w:rFonts w:ascii="Times New Roman" w:eastAsia="Times New Roman" w:hAnsi="Times New Roman" w:cs="Times New Roman"/>
          <w:bCs/>
          <w:sz w:val="24"/>
          <w:szCs w:val="24"/>
        </w:rPr>
        <w:t xml:space="preserve">примерни </w:t>
      </w:r>
      <w:r w:rsidR="008E5081" w:rsidRPr="00125FB1">
        <w:rPr>
          <w:rFonts w:ascii="Times New Roman" w:eastAsia="Times New Roman" w:hAnsi="Times New Roman" w:cs="Times New Roman"/>
          <w:bCs/>
          <w:sz w:val="24"/>
          <w:szCs w:val="24"/>
        </w:rPr>
        <w:t xml:space="preserve">общи </w:t>
      </w:r>
      <w:r w:rsidR="00EF4628" w:rsidRPr="00125FB1">
        <w:rPr>
          <w:rFonts w:ascii="Times New Roman" w:eastAsia="Times New Roman" w:hAnsi="Times New Roman" w:cs="Times New Roman"/>
          <w:bCs/>
          <w:sz w:val="24"/>
          <w:szCs w:val="24"/>
        </w:rPr>
        <w:t>дневни менюта</w:t>
      </w:r>
      <w:r w:rsidRPr="00125FB1">
        <w:rPr>
          <w:rFonts w:ascii="Times New Roman" w:eastAsia="Times New Roman" w:hAnsi="Times New Roman" w:cs="Times New Roman"/>
          <w:bCs/>
          <w:sz w:val="24"/>
          <w:szCs w:val="24"/>
        </w:rPr>
        <w:t xml:space="preserve"> и 60</w:t>
      </w:r>
      <w:r w:rsidR="008E5081" w:rsidRPr="00125FB1">
        <w:rPr>
          <w:rFonts w:ascii="Times New Roman" w:eastAsia="Times New Roman" w:hAnsi="Times New Roman" w:cs="Times New Roman"/>
          <w:bCs/>
          <w:sz w:val="24"/>
          <w:szCs w:val="24"/>
        </w:rPr>
        <w:t xml:space="preserve"> примерни менюта за диабетици</w:t>
      </w:r>
      <w:r w:rsidR="001442B8" w:rsidRPr="00125FB1">
        <w:rPr>
          <w:rFonts w:ascii="Times New Roman" w:eastAsia="Times New Roman" w:hAnsi="Times New Roman" w:cs="Times New Roman"/>
          <w:bCs/>
          <w:sz w:val="24"/>
          <w:szCs w:val="24"/>
        </w:rPr>
        <w:t xml:space="preserve"> за Домашен социален патронаж</w:t>
      </w:r>
      <w:r w:rsidR="00125FB1" w:rsidRPr="00125FB1">
        <w:rPr>
          <w:rFonts w:ascii="Times New Roman" w:eastAsia="Times New Roman" w:hAnsi="Times New Roman" w:cs="Times New Roman"/>
          <w:bCs/>
          <w:sz w:val="24"/>
          <w:szCs w:val="24"/>
        </w:rPr>
        <w:t>;</w:t>
      </w:r>
    </w:p>
    <w:p w:rsidR="00125FB1" w:rsidRDefault="008F4EBA" w:rsidP="00125FB1">
      <w:pPr>
        <w:pStyle w:val="a4"/>
        <w:widowControl w:val="0"/>
        <w:numPr>
          <w:ilvl w:val="0"/>
          <w:numId w:val="48"/>
        </w:numPr>
        <w:spacing w:after="0" w:line="274" w:lineRule="exact"/>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60 </w:t>
      </w:r>
      <w:r w:rsidR="00F90E6C" w:rsidRPr="00125FB1">
        <w:rPr>
          <w:rFonts w:ascii="Times New Roman" w:eastAsia="Times New Roman" w:hAnsi="Times New Roman" w:cs="Times New Roman"/>
          <w:bCs/>
          <w:sz w:val="24"/>
          <w:szCs w:val="24"/>
        </w:rPr>
        <w:t>примерни</w:t>
      </w:r>
      <w:r>
        <w:rPr>
          <w:rFonts w:ascii="Times New Roman" w:eastAsia="Times New Roman" w:hAnsi="Times New Roman" w:cs="Times New Roman"/>
          <w:bCs/>
          <w:sz w:val="24"/>
          <w:szCs w:val="24"/>
        </w:rPr>
        <w:t xml:space="preserve"> общи дневни менюта и 60</w:t>
      </w:r>
      <w:r w:rsidR="00F90E6C" w:rsidRPr="00125FB1">
        <w:rPr>
          <w:rFonts w:ascii="Times New Roman" w:eastAsia="Times New Roman" w:hAnsi="Times New Roman" w:cs="Times New Roman"/>
          <w:bCs/>
          <w:sz w:val="24"/>
          <w:szCs w:val="24"/>
        </w:rPr>
        <w:t xml:space="preserve"> примерни менюта за диабетици за ДЦВХУ „Св. св. Козма и Дамян“</w:t>
      </w:r>
      <w:r w:rsidR="00125FB1">
        <w:rPr>
          <w:rFonts w:ascii="Times New Roman" w:eastAsia="Times New Roman" w:hAnsi="Times New Roman" w:cs="Times New Roman"/>
          <w:bCs/>
          <w:sz w:val="24"/>
          <w:szCs w:val="24"/>
        </w:rPr>
        <w:t>;</w:t>
      </w:r>
    </w:p>
    <w:p w:rsidR="00125FB1" w:rsidRDefault="00F90E6C" w:rsidP="00125FB1">
      <w:pPr>
        <w:pStyle w:val="a4"/>
        <w:widowControl w:val="0"/>
        <w:numPr>
          <w:ilvl w:val="0"/>
          <w:numId w:val="48"/>
        </w:numPr>
        <w:spacing w:after="0" w:line="274" w:lineRule="exact"/>
        <w:ind w:right="20"/>
        <w:jc w:val="both"/>
        <w:rPr>
          <w:rFonts w:ascii="Times New Roman" w:eastAsia="Times New Roman" w:hAnsi="Times New Roman" w:cs="Times New Roman"/>
          <w:bCs/>
          <w:sz w:val="24"/>
          <w:szCs w:val="24"/>
        </w:rPr>
      </w:pPr>
      <w:r w:rsidRPr="00125FB1">
        <w:rPr>
          <w:rFonts w:ascii="Times New Roman" w:eastAsia="Times New Roman" w:hAnsi="Times New Roman" w:cs="Times New Roman"/>
          <w:bCs/>
          <w:sz w:val="24"/>
          <w:szCs w:val="24"/>
        </w:rPr>
        <w:t xml:space="preserve"> 60</w:t>
      </w:r>
      <w:r w:rsidR="001442B8" w:rsidRPr="00125FB1">
        <w:rPr>
          <w:rFonts w:ascii="Times New Roman" w:eastAsia="Times New Roman" w:hAnsi="Times New Roman" w:cs="Times New Roman"/>
          <w:bCs/>
          <w:sz w:val="24"/>
          <w:szCs w:val="24"/>
        </w:rPr>
        <w:t xml:space="preserve"> примерни общи дневни </w:t>
      </w:r>
      <w:r w:rsidR="00125FB1">
        <w:rPr>
          <w:rFonts w:ascii="Times New Roman" w:eastAsia="Times New Roman" w:hAnsi="Times New Roman" w:cs="Times New Roman"/>
          <w:bCs/>
          <w:sz w:val="24"/>
          <w:szCs w:val="24"/>
        </w:rPr>
        <w:t>менюта за обществена трапезария;</w:t>
      </w:r>
    </w:p>
    <w:p w:rsidR="00125FB1" w:rsidRDefault="001442B8" w:rsidP="00125FB1">
      <w:pPr>
        <w:pStyle w:val="a4"/>
        <w:widowControl w:val="0"/>
        <w:numPr>
          <w:ilvl w:val="0"/>
          <w:numId w:val="48"/>
        </w:numPr>
        <w:spacing w:after="0" w:line="274" w:lineRule="exact"/>
        <w:ind w:right="20"/>
        <w:jc w:val="both"/>
        <w:rPr>
          <w:rFonts w:ascii="Times New Roman" w:eastAsia="Times New Roman" w:hAnsi="Times New Roman" w:cs="Times New Roman"/>
          <w:bCs/>
          <w:sz w:val="24"/>
          <w:szCs w:val="24"/>
        </w:rPr>
      </w:pPr>
      <w:r w:rsidRPr="00125FB1">
        <w:rPr>
          <w:rFonts w:ascii="Times New Roman" w:eastAsia="Times New Roman" w:hAnsi="Times New Roman" w:cs="Times New Roman"/>
          <w:bCs/>
          <w:sz w:val="24"/>
          <w:szCs w:val="24"/>
        </w:rPr>
        <w:t xml:space="preserve"> </w:t>
      </w:r>
      <w:r w:rsidR="00125FB1" w:rsidRPr="00125FB1">
        <w:rPr>
          <w:rFonts w:ascii="Times New Roman" w:eastAsia="Times New Roman" w:hAnsi="Times New Roman" w:cs="Times New Roman"/>
          <w:bCs/>
          <w:sz w:val="24"/>
          <w:szCs w:val="24"/>
        </w:rPr>
        <w:t xml:space="preserve">18 седмични менюта за І-ва възрастова група, 18 седмични менюта за ІІ възрастова група, </w:t>
      </w:r>
      <w:r w:rsidR="00125FB1">
        <w:rPr>
          <w:rFonts w:ascii="Times New Roman" w:eastAsia="Times New Roman" w:hAnsi="Times New Roman" w:cs="Times New Roman"/>
          <w:bCs/>
          <w:sz w:val="24"/>
          <w:szCs w:val="24"/>
        </w:rPr>
        <w:t>18 седмични менюта за възрастни хора с увреждания и</w:t>
      </w:r>
      <w:r w:rsidR="00113009">
        <w:rPr>
          <w:rFonts w:ascii="Times New Roman" w:eastAsia="Times New Roman" w:hAnsi="Times New Roman" w:cs="Times New Roman"/>
          <w:bCs/>
          <w:sz w:val="24"/>
          <w:szCs w:val="24"/>
          <w:lang w:val="en-US"/>
        </w:rPr>
        <w:t xml:space="preserve"> 3 </w:t>
      </w:r>
      <w:r w:rsidR="00113009">
        <w:rPr>
          <w:rFonts w:ascii="Times New Roman" w:eastAsia="Times New Roman" w:hAnsi="Times New Roman" w:cs="Times New Roman"/>
          <w:bCs/>
          <w:sz w:val="24"/>
          <w:szCs w:val="24"/>
        </w:rPr>
        <w:t>седмични менюта за ІІ-ра възрастова група потребители на безглутенова и безказеинова диета;</w:t>
      </w:r>
    </w:p>
    <w:p w:rsidR="00113009" w:rsidRDefault="001442B8" w:rsidP="00125FB1">
      <w:pPr>
        <w:pStyle w:val="a4"/>
        <w:widowControl w:val="0"/>
        <w:numPr>
          <w:ilvl w:val="0"/>
          <w:numId w:val="48"/>
        </w:numPr>
        <w:spacing w:after="0" w:line="274" w:lineRule="exact"/>
        <w:ind w:right="20"/>
        <w:jc w:val="both"/>
        <w:rPr>
          <w:rFonts w:ascii="Times New Roman" w:eastAsia="Times New Roman" w:hAnsi="Times New Roman" w:cs="Times New Roman"/>
          <w:bCs/>
          <w:sz w:val="24"/>
          <w:szCs w:val="24"/>
        </w:rPr>
      </w:pPr>
      <w:r w:rsidRPr="00125FB1">
        <w:rPr>
          <w:rFonts w:ascii="Times New Roman" w:eastAsia="Times New Roman" w:hAnsi="Times New Roman" w:cs="Times New Roman"/>
          <w:bCs/>
          <w:sz w:val="24"/>
          <w:szCs w:val="24"/>
        </w:rPr>
        <w:t>5 примерни дне</w:t>
      </w:r>
      <w:r w:rsidR="00113009">
        <w:rPr>
          <w:rFonts w:ascii="Times New Roman" w:eastAsia="Times New Roman" w:hAnsi="Times New Roman" w:cs="Times New Roman"/>
          <w:bCs/>
          <w:sz w:val="24"/>
          <w:szCs w:val="24"/>
        </w:rPr>
        <w:t>вни менюта за ученически лагер</w:t>
      </w:r>
      <w:r w:rsidRPr="00125FB1">
        <w:rPr>
          <w:rFonts w:ascii="Times New Roman" w:eastAsia="Times New Roman" w:hAnsi="Times New Roman" w:cs="Times New Roman"/>
          <w:bCs/>
          <w:sz w:val="24"/>
          <w:szCs w:val="24"/>
        </w:rPr>
        <w:t xml:space="preserve">. </w:t>
      </w:r>
    </w:p>
    <w:p w:rsidR="00113009" w:rsidRDefault="00113009" w:rsidP="00113009">
      <w:pPr>
        <w:pStyle w:val="a4"/>
        <w:widowControl w:val="0"/>
        <w:spacing w:after="0" w:line="274" w:lineRule="exact"/>
        <w:ind w:left="0" w:right="20"/>
        <w:jc w:val="both"/>
        <w:rPr>
          <w:rFonts w:ascii="Times New Roman" w:eastAsia="Times New Roman" w:hAnsi="Times New Roman" w:cs="Times New Roman"/>
          <w:bCs/>
          <w:sz w:val="24"/>
          <w:szCs w:val="24"/>
        </w:rPr>
      </w:pPr>
    </w:p>
    <w:p w:rsidR="00EF4628" w:rsidRPr="00125FB1" w:rsidRDefault="00113009" w:rsidP="00113009">
      <w:pPr>
        <w:pStyle w:val="a4"/>
        <w:widowControl w:val="0"/>
        <w:spacing w:after="0" w:line="274" w:lineRule="exact"/>
        <w:ind w:left="0"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1442B8" w:rsidRPr="00125FB1">
        <w:rPr>
          <w:rFonts w:ascii="Times New Roman" w:eastAsia="Times New Roman" w:hAnsi="Times New Roman" w:cs="Times New Roman"/>
          <w:bCs/>
          <w:sz w:val="24"/>
          <w:szCs w:val="24"/>
        </w:rPr>
        <w:t>По изброените менюта ще се изготвя</w:t>
      </w:r>
      <w:r w:rsidR="00EF4628" w:rsidRPr="00125FB1">
        <w:rPr>
          <w:rFonts w:ascii="Times New Roman" w:eastAsia="Times New Roman" w:hAnsi="Times New Roman" w:cs="Times New Roman"/>
          <w:bCs/>
          <w:sz w:val="24"/>
          <w:szCs w:val="24"/>
        </w:rPr>
        <w:t xml:space="preserve"> седмичното меню, за ко</w:t>
      </w:r>
      <w:r w:rsidR="001442B8" w:rsidRPr="00125FB1">
        <w:rPr>
          <w:rFonts w:ascii="Times New Roman" w:eastAsia="Times New Roman" w:hAnsi="Times New Roman" w:cs="Times New Roman"/>
          <w:bCs/>
          <w:sz w:val="24"/>
          <w:szCs w:val="24"/>
        </w:rPr>
        <w:t>е</w:t>
      </w:r>
      <w:r w:rsidR="00EF4628" w:rsidRPr="00125FB1">
        <w:rPr>
          <w:rFonts w:ascii="Times New Roman" w:eastAsia="Times New Roman" w:hAnsi="Times New Roman" w:cs="Times New Roman"/>
          <w:bCs/>
          <w:sz w:val="24"/>
          <w:szCs w:val="24"/>
        </w:rPr>
        <w:t>то следва да бъдат оферирани единични цени</w:t>
      </w:r>
      <w:r w:rsidR="008D17A8" w:rsidRPr="00125FB1">
        <w:rPr>
          <w:rFonts w:ascii="Times New Roman" w:eastAsia="Times New Roman" w:hAnsi="Times New Roman" w:cs="Times New Roman"/>
          <w:bCs/>
          <w:sz w:val="24"/>
          <w:szCs w:val="24"/>
        </w:rPr>
        <w:t xml:space="preserve"> за тристепенно </w:t>
      </w:r>
      <w:r>
        <w:rPr>
          <w:rFonts w:ascii="Times New Roman" w:eastAsia="Times New Roman" w:hAnsi="Times New Roman" w:cs="Times New Roman"/>
          <w:bCs/>
          <w:sz w:val="24"/>
          <w:szCs w:val="24"/>
        </w:rPr>
        <w:t>меню за услугите</w:t>
      </w:r>
      <w:r w:rsidR="0037663B">
        <w:rPr>
          <w:rFonts w:ascii="Times New Roman" w:eastAsia="Times New Roman" w:hAnsi="Times New Roman" w:cs="Times New Roman"/>
          <w:bCs/>
          <w:sz w:val="24"/>
          <w:szCs w:val="24"/>
        </w:rPr>
        <w:t xml:space="preserve"> Домашен социален патронаж и ДЦВХУ „Св. св. Козма и Дамян“, </w:t>
      </w:r>
      <w:r w:rsidR="008D17A8" w:rsidRPr="00125FB1">
        <w:rPr>
          <w:rFonts w:ascii="Times New Roman" w:eastAsia="Times New Roman" w:hAnsi="Times New Roman" w:cs="Times New Roman"/>
          <w:bCs/>
          <w:sz w:val="24"/>
          <w:szCs w:val="24"/>
        </w:rPr>
        <w:t>двустепенно обедно меню</w:t>
      </w:r>
      <w:r w:rsidR="0037663B">
        <w:rPr>
          <w:rFonts w:ascii="Times New Roman" w:eastAsia="Times New Roman" w:hAnsi="Times New Roman" w:cs="Times New Roman"/>
          <w:bCs/>
          <w:sz w:val="24"/>
          <w:szCs w:val="24"/>
        </w:rPr>
        <w:t xml:space="preserve"> за проект „Обществена трапезария“</w:t>
      </w:r>
      <w:r w:rsidR="008D17A8" w:rsidRPr="00125FB1">
        <w:rPr>
          <w:rFonts w:ascii="Times New Roman" w:eastAsia="Times New Roman" w:hAnsi="Times New Roman" w:cs="Times New Roman"/>
          <w:bCs/>
          <w:sz w:val="24"/>
          <w:szCs w:val="24"/>
        </w:rPr>
        <w:t xml:space="preserve"> и четирикратен режим на хранене </w:t>
      </w:r>
      <w:r w:rsidR="0037663B">
        <w:rPr>
          <w:rFonts w:ascii="Times New Roman" w:eastAsia="Times New Roman" w:hAnsi="Times New Roman" w:cs="Times New Roman"/>
          <w:bCs/>
          <w:sz w:val="24"/>
          <w:szCs w:val="24"/>
        </w:rPr>
        <w:t>за потребителите на ДЦДВХУ „Дъга“ и ученически лагер</w:t>
      </w:r>
      <w:r w:rsidR="00987261" w:rsidRPr="00125FB1">
        <w:rPr>
          <w:rFonts w:ascii="Times New Roman" w:eastAsia="Times New Roman" w:hAnsi="Times New Roman" w:cs="Times New Roman"/>
          <w:bCs/>
          <w:sz w:val="24"/>
          <w:szCs w:val="24"/>
        </w:rPr>
        <w:t xml:space="preserve">. </w:t>
      </w:r>
      <w:r w:rsidR="00EF4628" w:rsidRPr="00125FB1">
        <w:rPr>
          <w:rFonts w:ascii="Times New Roman" w:eastAsia="Times New Roman" w:hAnsi="Times New Roman" w:cs="Times New Roman"/>
          <w:bCs/>
          <w:sz w:val="24"/>
          <w:szCs w:val="24"/>
        </w:rPr>
        <w:t xml:space="preserve">Менютата са представени в табличен вид, в образеца на Ценово предложение </w:t>
      </w:r>
      <w:r w:rsidR="00987261" w:rsidRPr="00125FB1">
        <w:rPr>
          <w:rFonts w:ascii="Times New Roman" w:eastAsia="Times New Roman" w:hAnsi="Times New Roman" w:cs="Times New Roman"/>
          <w:i/>
          <w:iCs/>
          <w:color w:val="000000"/>
          <w:spacing w:val="20"/>
          <w:sz w:val="24"/>
          <w:szCs w:val="24"/>
          <w:u w:val="single"/>
          <w:shd w:val="clear" w:color="auto" w:fill="FFFFFF"/>
          <w:lang w:eastAsia="bg-BG" w:bidi="bg-BG"/>
        </w:rPr>
        <w:t>/</w:t>
      </w:r>
      <w:r w:rsidR="00F949BC" w:rsidRPr="00125FB1">
        <w:rPr>
          <w:rFonts w:ascii="Times New Roman" w:eastAsia="Times New Roman" w:hAnsi="Times New Roman" w:cs="Times New Roman"/>
          <w:iCs/>
          <w:color w:val="000000"/>
          <w:spacing w:val="20"/>
          <w:sz w:val="24"/>
          <w:szCs w:val="24"/>
          <w:u w:val="single"/>
          <w:shd w:val="clear" w:color="auto" w:fill="FFFFFF"/>
          <w:lang w:eastAsia="bg-BG" w:bidi="bg-BG"/>
        </w:rPr>
        <w:t>Приложения №8.1; №8.2; №8.3; №8.4</w:t>
      </w:r>
      <w:r>
        <w:rPr>
          <w:rFonts w:ascii="Times New Roman" w:eastAsia="Times New Roman" w:hAnsi="Times New Roman" w:cs="Times New Roman"/>
          <w:iCs/>
          <w:color w:val="000000"/>
          <w:spacing w:val="20"/>
          <w:sz w:val="24"/>
          <w:szCs w:val="24"/>
          <w:u w:val="single"/>
          <w:shd w:val="clear" w:color="auto" w:fill="FFFFFF"/>
          <w:lang w:eastAsia="bg-BG" w:bidi="bg-BG"/>
        </w:rPr>
        <w:t xml:space="preserve"> и №8.5</w:t>
      </w:r>
      <w:r w:rsidR="00987261" w:rsidRPr="00125FB1">
        <w:rPr>
          <w:rFonts w:ascii="Times New Roman" w:eastAsia="Times New Roman" w:hAnsi="Times New Roman" w:cs="Times New Roman"/>
          <w:iCs/>
          <w:color w:val="000000"/>
          <w:spacing w:val="20"/>
          <w:sz w:val="24"/>
          <w:szCs w:val="24"/>
          <w:u w:val="single"/>
          <w:shd w:val="clear" w:color="auto" w:fill="FFFFFF"/>
          <w:lang w:eastAsia="bg-BG" w:bidi="bg-BG"/>
        </w:rPr>
        <w:t>/</w:t>
      </w:r>
      <w:r w:rsidR="00EF4628" w:rsidRPr="00125FB1">
        <w:rPr>
          <w:rFonts w:ascii="Times New Roman" w:eastAsia="Times New Roman" w:hAnsi="Times New Roman" w:cs="Times New Roman"/>
          <w:iCs/>
          <w:color w:val="000000"/>
          <w:spacing w:val="20"/>
          <w:sz w:val="24"/>
          <w:szCs w:val="24"/>
          <w:u w:val="single"/>
          <w:shd w:val="clear" w:color="auto" w:fill="FFFFFF"/>
          <w:lang w:eastAsia="bg-BG" w:bidi="bg-BG"/>
        </w:rPr>
        <w:t>.</w:t>
      </w:r>
    </w:p>
    <w:p w:rsidR="00F8736D" w:rsidRDefault="00F8736D" w:rsidP="00F8736D">
      <w:pPr>
        <w:widowControl w:val="0"/>
        <w:spacing w:after="0" w:line="274" w:lineRule="exact"/>
        <w:ind w:right="20"/>
        <w:jc w:val="both"/>
        <w:rPr>
          <w:rFonts w:ascii="Times New Roman" w:eastAsia="Times New Roman" w:hAnsi="Times New Roman" w:cs="Times New Roman"/>
          <w:bCs/>
          <w:sz w:val="24"/>
          <w:szCs w:val="24"/>
        </w:rPr>
      </w:pPr>
    </w:p>
    <w:p w:rsidR="00D76DD2" w:rsidRDefault="00D76DD2" w:rsidP="00F8736D">
      <w:pPr>
        <w:widowControl w:val="0"/>
        <w:spacing w:after="0" w:line="274" w:lineRule="exact"/>
        <w:ind w:right="20"/>
        <w:jc w:val="both"/>
        <w:rPr>
          <w:rFonts w:ascii="Times New Roman" w:eastAsia="Times New Roman" w:hAnsi="Times New Roman" w:cs="Times New Roman"/>
          <w:bCs/>
          <w:sz w:val="24"/>
          <w:szCs w:val="24"/>
        </w:rPr>
      </w:pPr>
    </w:p>
    <w:p w:rsidR="0037663B" w:rsidRDefault="0037663B" w:rsidP="00F8736D">
      <w:pPr>
        <w:widowControl w:val="0"/>
        <w:spacing w:after="0" w:line="274" w:lineRule="exact"/>
        <w:ind w:right="20"/>
        <w:jc w:val="both"/>
        <w:rPr>
          <w:rFonts w:ascii="Times New Roman" w:eastAsia="Times New Roman" w:hAnsi="Times New Roman" w:cs="Times New Roman"/>
          <w:bCs/>
          <w:sz w:val="24"/>
          <w:szCs w:val="24"/>
        </w:rPr>
      </w:pPr>
    </w:p>
    <w:p w:rsidR="0037663B" w:rsidRDefault="0037663B" w:rsidP="00F8736D">
      <w:pPr>
        <w:widowControl w:val="0"/>
        <w:spacing w:after="0" w:line="274" w:lineRule="exact"/>
        <w:ind w:right="20"/>
        <w:jc w:val="both"/>
        <w:rPr>
          <w:rFonts w:ascii="Times New Roman" w:eastAsia="Times New Roman" w:hAnsi="Times New Roman" w:cs="Times New Roman"/>
          <w:bCs/>
          <w:sz w:val="24"/>
          <w:szCs w:val="24"/>
        </w:rPr>
      </w:pPr>
    </w:p>
    <w:p w:rsidR="00F8736D" w:rsidRPr="0037032F" w:rsidRDefault="00F8736D" w:rsidP="00F8736D">
      <w:pPr>
        <w:widowControl w:val="0"/>
        <w:spacing w:after="0" w:line="274" w:lineRule="exact"/>
        <w:ind w:right="20"/>
        <w:jc w:val="both"/>
        <w:rPr>
          <w:rFonts w:ascii="Times New Roman" w:eastAsia="Times New Roman" w:hAnsi="Times New Roman" w:cs="Times New Roman"/>
          <w:b/>
          <w:bCs/>
          <w:sz w:val="24"/>
          <w:szCs w:val="24"/>
        </w:rPr>
      </w:pPr>
      <w:r w:rsidRPr="0037032F">
        <w:rPr>
          <w:rFonts w:ascii="Times New Roman" w:eastAsia="Times New Roman" w:hAnsi="Times New Roman" w:cs="Times New Roman"/>
          <w:b/>
          <w:bCs/>
          <w:sz w:val="24"/>
          <w:szCs w:val="24"/>
        </w:rPr>
        <w:t>Изготвил</w:t>
      </w:r>
      <w:r w:rsidR="0037663B">
        <w:rPr>
          <w:rFonts w:ascii="Times New Roman" w:eastAsia="Times New Roman" w:hAnsi="Times New Roman" w:cs="Times New Roman"/>
          <w:b/>
          <w:bCs/>
          <w:sz w:val="24"/>
          <w:szCs w:val="24"/>
        </w:rPr>
        <w:t>и</w:t>
      </w:r>
      <w:r w:rsidRPr="0037032F">
        <w:rPr>
          <w:rFonts w:ascii="Times New Roman" w:eastAsia="Times New Roman" w:hAnsi="Times New Roman" w:cs="Times New Roman"/>
          <w:b/>
          <w:bCs/>
          <w:sz w:val="24"/>
          <w:szCs w:val="24"/>
        </w:rPr>
        <w:t>:</w:t>
      </w:r>
    </w:p>
    <w:p w:rsidR="00F8736D" w:rsidRPr="0037032F" w:rsidRDefault="00F8736D" w:rsidP="00F8736D">
      <w:pPr>
        <w:widowControl w:val="0"/>
        <w:spacing w:after="0" w:line="274" w:lineRule="exact"/>
        <w:ind w:right="20"/>
        <w:jc w:val="both"/>
        <w:rPr>
          <w:rFonts w:ascii="Times New Roman" w:eastAsia="Times New Roman" w:hAnsi="Times New Roman" w:cs="Times New Roman"/>
          <w:b/>
          <w:bCs/>
          <w:sz w:val="24"/>
          <w:szCs w:val="24"/>
        </w:rPr>
      </w:pPr>
    </w:p>
    <w:p w:rsidR="00F8736D" w:rsidRPr="0037032F" w:rsidRDefault="00F8736D" w:rsidP="00F8736D">
      <w:pPr>
        <w:widowControl w:val="0"/>
        <w:spacing w:after="0" w:line="274" w:lineRule="exact"/>
        <w:ind w:right="20"/>
        <w:jc w:val="both"/>
        <w:rPr>
          <w:rFonts w:ascii="Times New Roman" w:eastAsia="Times New Roman" w:hAnsi="Times New Roman" w:cs="Times New Roman"/>
          <w:b/>
          <w:bCs/>
          <w:sz w:val="24"/>
          <w:szCs w:val="24"/>
        </w:rPr>
      </w:pPr>
      <w:r w:rsidRPr="0037032F">
        <w:rPr>
          <w:rFonts w:ascii="Times New Roman" w:eastAsia="Times New Roman" w:hAnsi="Times New Roman" w:cs="Times New Roman"/>
          <w:b/>
          <w:bCs/>
          <w:sz w:val="24"/>
          <w:szCs w:val="24"/>
        </w:rPr>
        <w:t>………………………………</w:t>
      </w:r>
    </w:p>
    <w:p w:rsidR="00F8736D" w:rsidRPr="0037032F" w:rsidRDefault="00F8736D" w:rsidP="00F8736D">
      <w:pPr>
        <w:widowControl w:val="0"/>
        <w:spacing w:after="0" w:line="274" w:lineRule="exact"/>
        <w:ind w:right="20"/>
        <w:jc w:val="both"/>
        <w:rPr>
          <w:rFonts w:ascii="Times New Roman" w:eastAsia="Times New Roman" w:hAnsi="Times New Roman" w:cs="Times New Roman"/>
          <w:b/>
          <w:bCs/>
          <w:sz w:val="24"/>
          <w:szCs w:val="24"/>
        </w:rPr>
      </w:pPr>
      <w:r w:rsidRPr="0037032F">
        <w:rPr>
          <w:rFonts w:ascii="Times New Roman" w:eastAsia="Times New Roman" w:hAnsi="Times New Roman" w:cs="Times New Roman"/>
          <w:b/>
          <w:bCs/>
          <w:sz w:val="24"/>
          <w:szCs w:val="24"/>
        </w:rPr>
        <w:t xml:space="preserve">Нора Кунчева – </w:t>
      </w:r>
      <w:r w:rsidR="00113009">
        <w:rPr>
          <w:rFonts w:ascii="Times New Roman" w:eastAsia="Times New Roman" w:hAnsi="Times New Roman" w:cs="Times New Roman"/>
          <w:b/>
          <w:bCs/>
          <w:sz w:val="24"/>
          <w:szCs w:val="24"/>
        </w:rPr>
        <w:t>началник отдел „ОК</w:t>
      </w:r>
      <w:r w:rsidRPr="0037032F">
        <w:rPr>
          <w:rFonts w:ascii="Times New Roman" w:eastAsia="Times New Roman" w:hAnsi="Times New Roman" w:cs="Times New Roman"/>
          <w:b/>
          <w:bCs/>
          <w:sz w:val="24"/>
          <w:szCs w:val="24"/>
        </w:rPr>
        <w:t>МД</w:t>
      </w:r>
      <w:r w:rsidR="00113009">
        <w:rPr>
          <w:rFonts w:ascii="Times New Roman" w:eastAsia="Times New Roman" w:hAnsi="Times New Roman" w:cs="Times New Roman"/>
          <w:b/>
          <w:bCs/>
          <w:sz w:val="24"/>
          <w:szCs w:val="24"/>
        </w:rPr>
        <w:t>СТ</w:t>
      </w:r>
      <w:r w:rsidRPr="0037032F">
        <w:rPr>
          <w:rFonts w:ascii="Times New Roman" w:eastAsia="Times New Roman" w:hAnsi="Times New Roman" w:cs="Times New Roman"/>
          <w:b/>
          <w:bCs/>
          <w:sz w:val="24"/>
          <w:szCs w:val="24"/>
        </w:rPr>
        <w:t>“</w:t>
      </w:r>
    </w:p>
    <w:p w:rsidR="00F8736D" w:rsidRPr="0037032F" w:rsidRDefault="00F8736D" w:rsidP="00F8736D">
      <w:pPr>
        <w:widowControl w:val="0"/>
        <w:spacing w:after="0" w:line="274" w:lineRule="exact"/>
        <w:ind w:right="20"/>
        <w:jc w:val="both"/>
        <w:rPr>
          <w:rFonts w:ascii="Times New Roman" w:eastAsia="Times New Roman" w:hAnsi="Times New Roman" w:cs="Times New Roman"/>
          <w:b/>
          <w:bCs/>
          <w:sz w:val="24"/>
          <w:szCs w:val="24"/>
        </w:rPr>
      </w:pPr>
    </w:p>
    <w:p w:rsidR="00F8736D" w:rsidRPr="0037032F" w:rsidRDefault="00F8736D" w:rsidP="00F8736D">
      <w:pPr>
        <w:widowControl w:val="0"/>
        <w:spacing w:after="0" w:line="274" w:lineRule="exact"/>
        <w:ind w:right="20"/>
        <w:jc w:val="both"/>
        <w:rPr>
          <w:rFonts w:ascii="Times New Roman" w:eastAsia="Times New Roman" w:hAnsi="Times New Roman" w:cs="Times New Roman"/>
          <w:b/>
          <w:bCs/>
          <w:sz w:val="24"/>
          <w:szCs w:val="24"/>
        </w:rPr>
      </w:pPr>
      <w:r w:rsidRPr="0037032F">
        <w:rPr>
          <w:rFonts w:ascii="Times New Roman" w:eastAsia="Times New Roman" w:hAnsi="Times New Roman" w:cs="Times New Roman"/>
          <w:b/>
          <w:bCs/>
          <w:sz w:val="24"/>
          <w:szCs w:val="24"/>
        </w:rPr>
        <w:t>………………………………</w:t>
      </w:r>
    </w:p>
    <w:p w:rsidR="00D76DD2" w:rsidRDefault="00113009" w:rsidP="00113009">
      <w:pPr>
        <w:widowControl w:val="0"/>
        <w:spacing w:after="0" w:line="274" w:lineRule="exact"/>
        <w:ind w:right="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Анелия Караколева – главен експерт „Социални дейности“</w:t>
      </w:r>
    </w:p>
    <w:p w:rsidR="00A04D92" w:rsidRDefault="00603C04" w:rsidP="005C5C54">
      <w:pPr>
        <w:shd w:val="clear" w:color="auto" w:fill="FFFFFF"/>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C5C54" w:rsidRPr="005C5C54">
        <w:rPr>
          <w:rFonts w:ascii="Times New Roman" w:eastAsia="Calibri" w:hAnsi="Times New Roman" w:cs="Times New Roman"/>
          <w:b/>
          <w:sz w:val="24"/>
          <w:szCs w:val="24"/>
        </w:rPr>
        <w:t xml:space="preserve">              </w:t>
      </w:r>
    </w:p>
    <w:p w:rsidR="00697C14" w:rsidRDefault="005C5C54" w:rsidP="005C5C54">
      <w:pPr>
        <w:shd w:val="clear" w:color="auto" w:fill="FFFFFF"/>
        <w:spacing w:after="0" w:line="240" w:lineRule="auto"/>
        <w:contextualSpacing/>
        <w:jc w:val="both"/>
        <w:rPr>
          <w:rFonts w:ascii="Times New Roman" w:eastAsia="Calibri" w:hAnsi="Times New Roman" w:cs="Times New Roman"/>
          <w:b/>
          <w:sz w:val="24"/>
          <w:szCs w:val="24"/>
        </w:rPr>
      </w:pPr>
      <w:r w:rsidRPr="005C5C54">
        <w:rPr>
          <w:rFonts w:ascii="Times New Roman" w:eastAsia="Calibri" w:hAnsi="Times New Roman" w:cs="Times New Roman"/>
          <w:b/>
          <w:sz w:val="24"/>
          <w:szCs w:val="24"/>
        </w:rPr>
        <w:t xml:space="preserve">        </w:t>
      </w:r>
    </w:p>
    <w:p w:rsidR="00697C14" w:rsidRDefault="00697C14" w:rsidP="005C5C54">
      <w:pPr>
        <w:shd w:val="clear" w:color="auto" w:fill="FFFFFF"/>
        <w:spacing w:after="0" w:line="240" w:lineRule="auto"/>
        <w:contextualSpacing/>
        <w:jc w:val="both"/>
        <w:rPr>
          <w:rFonts w:ascii="Times New Roman" w:eastAsia="Calibri" w:hAnsi="Times New Roman" w:cs="Times New Roman"/>
          <w:b/>
          <w:sz w:val="24"/>
          <w:szCs w:val="24"/>
        </w:rPr>
      </w:pPr>
    </w:p>
    <w:p w:rsidR="007E6B3E" w:rsidRDefault="005C5C54" w:rsidP="005C5C54">
      <w:pPr>
        <w:shd w:val="clear" w:color="auto" w:fill="FFFFFF"/>
        <w:spacing w:after="0" w:line="240" w:lineRule="auto"/>
        <w:contextualSpacing/>
        <w:jc w:val="both"/>
        <w:rPr>
          <w:rFonts w:ascii="Times New Roman" w:eastAsia="Calibri" w:hAnsi="Times New Roman" w:cs="Times New Roman"/>
          <w:b/>
          <w:sz w:val="24"/>
          <w:szCs w:val="24"/>
        </w:rPr>
      </w:pPr>
      <w:r w:rsidRPr="005C5C54">
        <w:rPr>
          <w:rFonts w:ascii="Times New Roman" w:eastAsia="Calibri" w:hAnsi="Times New Roman" w:cs="Times New Roman"/>
          <w:b/>
          <w:sz w:val="24"/>
          <w:szCs w:val="24"/>
        </w:rPr>
        <w:t xml:space="preserve">                                                                                            </w:t>
      </w:r>
    </w:p>
    <w:p w:rsidR="007E6B3E" w:rsidRDefault="007E6B3E" w:rsidP="005C5C54">
      <w:pPr>
        <w:shd w:val="clear" w:color="auto" w:fill="FFFFFF"/>
        <w:spacing w:after="0" w:line="240" w:lineRule="auto"/>
        <w:contextualSpacing/>
        <w:jc w:val="both"/>
        <w:rPr>
          <w:rFonts w:ascii="Times New Roman" w:eastAsia="Calibri" w:hAnsi="Times New Roman" w:cs="Times New Roman"/>
          <w:b/>
          <w:sz w:val="24"/>
          <w:szCs w:val="24"/>
          <w:lang w:val="en-US"/>
        </w:rPr>
      </w:pPr>
    </w:p>
    <w:p w:rsidR="00405A9E" w:rsidRDefault="00405A9E" w:rsidP="005C5C54">
      <w:pPr>
        <w:shd w:val="clear" w:color="auto" w:fill="FFFFFF"/>
        <w:spacing w:after="0" w:line="240" w:lineRule="auto"/>
        <w:contextualSpacing/>
        <w:jc w:val="both"/>
        <w:rPr>
          <w:rFonts w:ascii="Times New Roman" w:eastAsia="Calibri" w:hAnsi="Times New Roman" w:cs="Times New Roman"/>
          <w:b/>
          <w:sz w:val="24"/>
          <w:szCs w:val="24"/>
          <w:lang w:val="en-US"/>
        </w:rPr>
      </w:pPr>
    </w:p>
    <w:p w:rsidR="00405A9E" w:rsidRDefault="00405A9E" w:rsidP="005C5C54">
      <w:pPr>
        <w:shd w:val="clear" w:color="auto" w:fill="FFFFFF"/>
        <w:spacing w:after="0" w:line="240" w:lineRule="auto"/>
        <w:contextualSpacing/>
        <w:jc w:val="both"/>
        <w:rPr>
          <w:rFonts w:ascii="Times New Roman" w:eastAsia="Calibri" w:hAnsi="Times New Roman" w:cs="Times New Roman"/>
          <w:b/>
          <w:sz w:val="24"/>
          <w:szCs w:val="24"/>
          <w:lang w:val="en-US"/>
        </w:rPr>
      </w:pPr>
    </w:p>
    <w:p w:rsidR="00405A9E" w:rsidRDefault="00405A9E" w:rsidP="005C5C54">
      <w:pPr>
        <w:shd w:val="clear" w:color="auto" w:fill="FFFFFF"/>
        <w:spacing w:after="0" w:line="240" w:lineRule="auto"/>
        <w:contextualSpacing/>
        <w:jc w:val="both"/>
        <w:rPr>
          <w:rFonts w:ascii="Times New Roman" w:eastAsia="Calibri" w:hAnsi="Times New Roman" w:cs="Times New Roman"/>
          <w:b/>
          <w:sz w:val="24"/>
          <w:szCs w:val="24"/>
          <w:lang w:val="en-US"/>
        </w:rPr>
      </w:pPr>
    </w:p>
    <w:p w:rsidR="00405A9E" w:rsidRDefault="00405A9E" w:rsidP="005C5C54">
      <w:pPr>
        <w:shd w:val="clear" w:color="auto" w:fill="FFFFFF"/>
        <w:spacing w:after="0" w:line="240" w:lineRule="auto"/>
        <w:contextualSpacing/>
        <w:jc w:val="both"/>
        <w:rPr>
          <w:rFonts w:ascii="Times New Roman" w:eastAsia="Calibri" w:hAnsi="Times New Roman" w:cs="Times New Roman"/>
          <w:b/>
          <w:sz w:val="24"/>
          <w:szCs w:val="24"/>
          <w:lang w:val="en-US"/>
        </w:rPr>
      </w:pPr>
    </w:p>
    <w:p w:rsidR="00405A9E" w:rsidRDefault="00405A9E" w:rsidP="005C5C54">
      <w:pPr>
        <w:shd w:val="clear" w:color="auto" w:fill="FFFFFF"/>
        <w:spacing w:after="0" w:line="240" w:lineRule="auto"/>
        <w:contextualSpacing/>
        <w:jc w:val="both"/>
        <w:rPr>
          <w:rFonts w:ascii="Times New Roman" w:eastAsia="Calibri" w:hAnsi="Times New Roman" w:cs="Times New Roman"/>
          <w:b/>
          <w:sz w:val="24"/>
          <w:szCs w:val="24"/>
          <w:lang w:val="en-US"/>
        </w:rPr>
      </w:pPr>
    </w:p>
    <w:p w:rsidR="00405A9E" w:rsidRPr="00405A9E" w:rsidRDefault="00405A9E" w:rsidP="005C5C54">
      <w:pPr>
        <w:shd w:val="clear" w:color="auto" w:fill="FFFFFF"/>
        <w:spacing w:after="0" w:line="240" w:lineRule="auto"/>
        <w:contextualSpacing/>
        <w:jc w:val="both"/>
        <w:rPr>
          <w:rFonts w:ascii="Times New Roman" w:eastAsia="Calibri" w:hAnsi="Times New Roman" w:cs="Times New Roman"/>
          <w:b/>
          <w:sz w:val="24"/>
          <w:szCs w:val="24"/>
          <w:lang w:val="en-US"/>
        </w:rPr>
      </w:pPr>
    </w:p>
    <w:p w:rsidR="007E6B3E" w:rsidRDefault="007E6B3E" w:rsidP="005C5C54">
      <w:pPr>
        <w:shd w:val="clear" w:color="auto" w:fill="FFFFFF"/>
        <w:spacing w:after="0" w:line="240" w:lineRule="auto"/>
        <w:contextualSpacing/>
        <w:jc w:val="both"/>
        <w:rPr>
          <w:rFonts w:ascii="Times New Roman" w:eastAsia="Calibri" w:hAnsi="Times New Roman" w:cs="Times New Roman"/>
          <w:b/>
          <w:sz w:val="24"/>
          <w:szCs w:val="24"/>
        </w:rPr>
      </w:pPr>
    </w:p>
    <w:p w:rsidR="007E6B3E" w:rsidRDefault="007E6B3E" w:rsidP="005C5C54">
      <w:pPr>
        <w:shd w:val="clear" w:color="auto" w:fill="FFFFFF"/>
        <w:spacing w:after="0" w:line="240" w:lineRule="auto"/>
        <w:contextualSpacing/>
        <w:jc w:val="both"/>
        <w:rPr>
          <w:rFonts w:ascii="Times New Roman" w:eastAsia="Calibri" w:hAnsi="Times New Roman" w:cs="Times New Roman"/>
          <w:b/>
          <w:sz w:val="24"/>
          <w:szCs w:val="24"/>
        </w:rPr>
      </w:pPr>
    </w:p>
    <w:p w:rsidR="007E6B3E" w:rsidRDefault="007E6B3E" w:rsidP="005C5C54">
      <w:pPr>
        <w:shd w:val="clear" w:color="auto" w:fill="FFFFFF"/>
        <w:spacing w:after="0" w:line="240" w:lineRule="auto"/>
        <w:contextualSpacing/>
        <w:jc w:val="both"/>
        <w:rPr>
          <w:rFonts w:ascii="Times New Roman" w:eastAsia="Calibri" w:hAnsi="Times New Roman" w:cs="Times New Roman"/>
          <w:b/>
          <w:sz w:val="24"/>
          <w:szCs w:val="24"/>
        </w:rPr>
      </w:pPr>
    </w:p>
    <w:p w:rsidR="00697C14" w:rsidRDefault="00697C14" w:rsidP="005C5C54">
      <w:pPr>
        <w:shd w:val="clear" w:color="auto" w:fill="FFFFFF"/>
        <w:spacing w:after="0" w:line="240" w:lineRule="auto"/>
        <w:contextualSpacing/>
        <w:jc w:val="both"/>
        <w:rPr>
          <w:rFonts w:ascii="Times New Roman" w:eastAsia="Calibri" w:hAnsi="Times New Roman" w:cs="Times New Roman"/>
          <w:b/>
          <w:sz w:val="24"/>
          <w:szCs w:val="24"/>
        </w:rPr>
      </w:pPr>
    </w:p>
    <w:p w:rsidR="005C5C54" w:rsidRPr="005C5C54" w:rsidRDefault="005C5C54" w:rsidP="005C5C54">
      <w:pPr>
        <w:shd w:val="clear" w:color="auto" w:fill="FFFFFF"/>
        <w:spacing w:after="0" w:line="240" w:lineRule="auto"/>
        <w:contextualSpacing/>
        <w:jc w:val="both"/>
        <w:rPr>
          <w:rFonts w:ascii="Times New Roman" w:eastAsia="Calibri" w:hAnsi="Times New Roman" w:cs="Times New Roman"/>
          <w:b/>
          <w:sz w:val="24"/>
          <w:szCs w:val="24"/>
          <w:u w:val="single"/>
          <w:lang w:val="en-US"/>
        </w:rPr>
      </w:pPr>
      <w:r w:rsidRPr="005C5C54">
        <w:rPr>
          <w:rFonts w:ascii="Times New Roman" w:eastAsia="Calibri" w:hAnsi="Times New Roman" w:cs="Times New Roman"/>
          <w:b/>
          <w:sz w:val="24"/>
          <w:szCs w:val="24"/>
        </w:rPr>
        <w:t xml:space="preserve">      </w:t>
      </w:r>
      <w:r w:rsidR="007E6B3E">
        <w:rPr>
          <w:rFonts w:ascii="Times New Roman" w:eastAsia="Calibri" w:hAnsi="Times New Roman" w:cs="Times New Roman"/>
          <w:b/>
          <w:sz w:val="24"/>
          <w:szCs w:val="24"/>
        </w:rPr>
        <w:t xml:space="preserve">                                                                                                             </w:t>
      </w:r>
      <w:r w:rsidRPr="005C5C54">
        <w:rPr>
          <w:rFonts w:ascii="Times New Roman" w:eastAsia="Calibri" w:hAnsi="Times New Roman" w:cs="Times New Roman"/>
          <w:b/>
          <w:sz w:val="24"/>
          <w:szCs w:val="24"/>
          <w:u w:val="single"/>
        </w:rPr>
        <w:t>Приложение №2</w:t>
      </w:r>
    </w:p>
    <w:p w:rsidR="005C5C54" w:rsidRPr="007256EA" w:rsidRDefault="005C5C54" w:rsidP="007256EA">
      <w:pPr>
        <w:shd w:val="clear" w:color="auto" w:fill="FFFFFF"/>
        <w:spacing w:after="0" w:line="240" w:lineRule="auto"/>
        <w:contextualSpacing/>
        <w:jc w:val="both"/>
        <w:rPr>
          <w:rFonts w:ascii="Times New Roman" w:eastAsia="Calibri" w:hAnsi="Times New Roman" w:cs="Times New Roman"/>
          <w:b/>
          <w:i/>
          <w:sz w:val="28"/>
          <w:szCs w:val="28"/>
        </w:rPr>
      </w:pPr>
      <w:r w:rsidRPr="005C5C54">
        <w:rPr>
          <w:rFonts w:ascii="Times New Roman" w:eastAsia="Calibri" w:hAnsi="Times New Roman" w:cs="Times New Roman"/>
          <w:b/>
          <w:sz w:val="24"/>
          <w:szCs w:val="24"/>
        </w:rPr>
        <w:t xml:space="preserve">                                                                                                                                        </w:t>
      </w:r>
      <w:r w:rsidRPr="005C5C54">
        <w:rPr>
          <w:rFonts w:ascii="Times New Roman" w:eastAsia="Calibri" w:hAnsi="Times New Roman" w:cs="Times New Roman"/>
          <w:b/>
          <w:sz w:val="24"/>
          <w:szCs w:val="24"/>
          <w:lang w:val="en-US"/>
        </w:rPr>
        <w:t xml:space="preserve">                                       </w:t>
      </w:r>
      <w:r w:rsidRPr="005C5C54">
        <w:rPr>
          <w:rFonts w:ascii="Times New Roman" w:eastAsia="Calibri" w:hAnsi="Times New Roman" w:cs="Times New Roman"/>
          <w:b/>
          <w:sz w:val="24"/>
          <w:szCs w:val="24"/>
          <w:lang w:val="en-US"/>
        </w:rPr>
        <w:tab/>
      </w:r>
      <w:r w:rsidRPr="005C5C54">
        <w:rPr>
          <w:rFonts w:ascii="Times New Roman" w:eastAsia="Calibri" w:hAnsi="Times New Roman" w:cs="Times New Roman"/>
          <w:b/>
          <w:sz w:val="24"/>
          <w:szCs w:val="24"/>
          <w:lang w:val="en-US"/>
        </w:rPr>
        <w:tab/>
      </w:r>
      <w:r w:rsidRPr="005C5C54">
        <w:rPr>
          <w:rFonts w:ascii="Times New Roman" w:eastAsia="Calibri" w:hAnsi="Times New Roman" w:cs="Times New Roman"/>
          <w:b/>
          <w:sz w:val="24"/>
          <w:szCs w:val="24"/>
          <w:lang w:val="en-US"/>
        </w:rPr>
        <w:tab/>
      </w:r>
      <w:r w:rsidRPr="005C5C54">
        <w:rPr>
          <w:rFonts w:ascii="Times New Roman" w:eastAsia="Calibri" w:hAnsi="Times New Roman" w:cs="Times New Roman"/>
          <w:b/>
          <w:sz w:val="24"/>
          <w:szCs w:val="24"/>
          <w:lang w:val="en-US"/>
        </w:rPr>
        <w:tab/>
      </w:r>
      <w:r w:rsidRPr="005C5C54">
        <w:rPr>
          <w:rFonts w:ascii="Times New Roman" w:eastAsia="Calibri" w:hAnsi="Times New Roman" w:cs="Times New Roman"/>
          <w:b/>
          <w:sz w:val="24"/>
          <w:szCs w:val="24"/>
          <w:lang w:val="en-US"/>
        </w:rPr>
        <w:tab/>
      </w:r>
      <w:r w:rsidRPr="005C5C54">
        <w:rPr>
          <w:rFonts w:ascii="Times New Roman" w:eastAsia="Calibri" w:hAnsi="Times New Roman" w:cs="Times New Roman"/>
          <w:b/>
          <w:sz w:val="24"/>
          <w:szCs w:val="24"/>
          <w:lang w:val="en-US"/>
        </w:rPr>
        <w:tab/>
      </w:r>
      <w:r w:rsidRPr="005C5C54">
        <w:rPr>
          <w:rFonts w:ascii="Times New Roman" w:eastAsia="Calibri" w:hAnsi="Times New Roman" w:cs="Times New Roman"/>
          <w:b/>
          <w:sz w:val="24"/>
          <w:szCs w:val="24"/>
          <w:lang w:val="en-US"/>
        </w:rPr>
        <w:tab/>
      </w:r>
      <w:r w:rsidRPr="005C5C54">
        <w:rPr>
          <w:rFonts w:ascii="Times New Roman" w:eastAsia="Calibri" w:hAnsi="Times New Roman" w:cs="Times New Roman"/>
          <w:b/>
          <w:sz w:val="24"/>
          <w:szCs w:val="24"/>
          <w:lang w:val="en-US"/>
        </w:rPr>
        <w:tab/>
      </w:r>
      <w:r w:rsidRPr="005C5C54">
        <w:rPr>
          <w:rFonts w:ascii="Times New Roman" w:eastAsia="Calibri" w:hAnsi="Times New Roman" w:cs="Times New Roman"/>
          <w:b/>
          <w:sz w:val="24"/>
          <w:szCs w:val="24"/>
          <w:lang w:val="en-US"/>
        </w:rPr>
        <w:tab/>
      </w:r>
      <w:r w:rsidRPr="005C5C54">
        <w:rPr>
          <w:rFonts w:ascii="Times New Roman" w:eastAsia="Calibri" w:hAnsi="Times New Roman" w:cs="Times New Roman"/>
          <w:b/>
          <w:sz w:val="24"/>
          <w:szCs w:val="24"/>
          <w:lang w:val="en-US"/>
        </w:rPr>
        <w:tab/>
      </w:r>
      <w:r w:rsidRPr="005C5C54">
        <w:rPr>
          <w:rFonts w:ascii="Times New Roman" w:eastAsia="Calibri" w:hAnsi="Times New Roman" w:cs="Times New Roman"/>
          <w:b/>
          <w:sz w:val="24"/>
          <w:szCs w:val="24"/>
          <w:lang w:val="en-US"/>
        </w:rPr>
        <w:tab/>
      </w:r>
      <w:r w:rsidR="007256EA">
        <w:rPr>
          <w:rFonts w:ascii="Times New Roman" w:eastAsia="Calibri" w:hAnsi="Times New Roman" w:cs="Times New Roman"/>
          <w:b/>
          <w:i/>
          <w:sz w:val="28"/>
          <w:szCs w:val="28"/>
        </w:rPr>
        <w:t>Проект!</w:t>
      </w:r>
    </w:p>
    <w:p w:rsidR="005C5C54" w:rsidRPr="005C5C54" w:rsidRDefault="005C5C54" w:rsidP="005C5C54">
      <w:pPr>
        <w:widowControl w:val="0"/>
        <w:spacing w:after="0" w:line="427" w:lineRule="exact"/>
        <w:ind w:left="20"/>
        <w:jc w:val="center"/>
        <w:rPr>
          <w:rFonts w:ascii="Times New Roman" w:eastAsia="Calibri" w:hAnsi="Times New Roman" w:cs="Times New Roman"/>
          <w:b/>
          <w:bCs/>
          <w:spacing w:val="60"/>
          <w:sz w:val="24"/>
          <w:szCs w:val="24"/>
        </w:rPr>
      </w:pPr>
      <w:bookmarkStart w:id="5" w:name="bookmark33"/>
      <w:r w:rsidRPr="005C5C54">
        <w:rPr>
          <w:rFonts w:ascii="Times New Roman" w:eastAsia="Calibri" w:hAnsi="Times New Roman" w:cs="Times New Roman"/>
          <w:b/>
          <w:bCs/>
          <w:spacing w:val="60"/>
          <w:sz w:val="24"/>
          <w:szCs w:val="24"/>
        </w:rPr>
        <w:t>ДОГОВОР</w:t>
      </w:r>
      <w:bookmarkEnd w:id="5"/>
    </w:p>
    <w:p w:rsidR="005C5C54" w:rsidRPr="005C5C54" w:rsidRDefault="005C5C54" w:rsidP="005C5C54">
      <w:pPr>
        <w:widowControl w:val="0"/>
        <w:spacing w:after="0" w:line="427" w:lineRule="exact"/>
        <w:ind w:left="20"/>
        <w:jc w:val="center"/>
        <w:rPr>
          <w:rFonts w:ascii="Times New Roman" w:eastAsia="Calibri" w:hAnsi="Times New Roman" w:cs="Times New Roman"/>
          <w:b/>
          <w:color w:val="000000"/>
          <w:spacing w:val="60"/>
          <w:sz w:val="21"/>
          <w:szCs w:val="21"/>
          <w:shd w:val="clear" w:color="auto" w:fill="FFFFFF"/>
          <w:lang w:eastAsia="bg-BG"/>
        </w:rPr>
      </w:pPr>
      <w:r w:rsidRPr="005C5C54">
        <w:rPr>
          <w:rFonts w:ascii="Times New Roman" w:eastAsia="Calibri" w:hAnsi="Times New Roman" w:cs="Times New Roman"/>
          <w:b/>
          <w:bCs/>
          <w:sz w:val="24"/>
          <w:szCs w:val="24"/>
        </w:rPr>
        <w:t xml:space="preserve">за </w:t>
      </w:r>
      <w:r w:rsidRPr="005C5C54">
        <w:rPr>
          <w:rFonts w:ascii="Times New Roman" w:eastAsia="Calibri" w:hAnsi="Times New Roman" w:cs="Times New Roman"/>
          <w:b/>
          <w:color w:val="000000"/>
          <w:spacing w:val="60"/>
          <w:sz w:val="24"/>
          <w:szCs w:val="24"/>
          <w:shd w:val="clear" w:color="auto" w:fill="FFFFFF"/>
          <w:lang w:eastAsia="bg-BG"/>
        </w:rPr>
        <w:t>възлагане на обществена пор</w:t>
      </w:r>
      <w:r w:rsidRPr="005C5C54">
        <w:rPr>
          <w:rFonts w:ascii="Times New Roman" w:eastAsia="Calibri" w:hAnsi="Times New Roman" w:cs="Times New Roman"/>
          <w:b/>
          <w:color w:val="000000"/>
          <w:spacing w:val="60"/>
          <w:sz w:val="21"/>
          <w:szCs w:val="21"/>
          <w:shd w:val="clear" w:color="auto" w:fill="FFFFFF"/>
          <w:lang w:eastAsia="bg-BG"/>
        </w:rPr>
        <w:t>ъчка</w:t>
      </w:r>
    </w:p>
    <w:p w:rsidR="005C5C54" w:rsidRPr="005C5C54" w:rsidRDefault="005C5C54" w:rsidP="005C5C54">
      <w:pPr>
        <w:widowControl w:val="0"/>
        <w:spacing w:after="0" w:line="427" w:lineRule="exact"/>
        <w:ind w:left="20"/>
        <w:jc w:val="center"/>
        <w:rPr>
          <w:rFonts w:ascii="Times New Roman" w:eastAsia="Calibri" w:hAnsi="Times New Roman" w:cs="Times New Roman"/>
          <w:bCs/>
          <w:sz w:val="21"/>
          <w:szCs w:val="21"/>
        </w:rPr>
      </w:pPr>
      <w:r w:rsidRPr="005C5C54">
        <w:rPr>
          <w:rFonts w:ascii="Times New Roman" w:eastAsia="Calibri" w:hAnsi="Times New Roman" w:cs="Times New Roman"/>
          <w:bCs/>
          <w:sz w:val="24"/>
          <w:szCs w:val="24"/>
        </w:rPr>
        <w:t>с предмет:</w:t>
      </w:r>
    </w:p>
    <w:p w:rsidR="005C5C54" w:rsidRPr="005C5C54" w:rsidRDefault="005C5C54" w:rsidP="005C5C54">
      <w:pPr>
        <w:widowControl w:val="0"/>
        <w:spacing w:after="124" w:line="278" w:lineRule="exact"/>
        <w:ind w:left="120"/>
        <w:jc w:val="center"/>
        <w:rPr>
          <w:rFonts w:ascii="Times New Roman" w:eastAsia="Calibri" w:hAnsi="Times New Roman" w:cs="Times New Roman"/>
          <w:b/>
          <w:bCs/>
          <w:sz w:val="24"/>
          <w:szCs w:val="24"/>
        </w:rPr>
      </w:pPr>
      <w:r w:rsidRPr="005C5C54">
        <w:rPr>
          <w:rFonts w:ascii="Times New Roman" w:eastAsia="Calibri" w:hAnsi="Times New Roman" w:cs="Times New Roman"/>
          <w:b/>
          <w:bCs/>
          <w:sz w:val="24"/>
          <w:szCs w:val="24"/>
        </w:rPr>
        <w:t xml:space="preserve">„Ежедневно приготвяне и доставка на храна (кетъринг) за нуждите на Домашен социален патронаж, </w:t>
      </w:r>
      <w:r w:rsidR="00113009">
        <w:rPr>
          <w:rFonts w:ascii="Times New Roman" w:eastAsia="Calibri" w:hAnsi="Times New Roman" w:cs="Times New Roman"/>
          <w:b/>
          <w:bCs/>
          <w:sz w:val="24"/>
          <w:szCs w:val="24"/>
        </w:rPr>
        <w:t xml:space="preserve">ДЦДВХУ „Дъга“, </w:t>
      </w:r>
      <w:r w:rsidR="00080A12">
        <w:rPr>
          <w:rFonts w:ascii="Times New Roman" w:eastAsia="Calibri" w:hAnsi="Times New Roman" w:cs="Times New Roman"/>
          <w:b/>
          <w:bCs/>
          <w:sz w:val="24"/>
          <w:szCs w:val="24"/>
        </w:rPr>
        <w:t xml:space="preserve">ДЦВХУ „Св. св. Козма и Дамян“, </w:t>
      </w:r>
      <w:r w:rsidRPr="005C5C54">
        <w:rPr>
          <w:rFonts w:ascii="Times New Roman" w:eastAsia="Calibri" w:hAnsi="Times New Roman" w:cs="Times New Roman"/>
          <w:b/>
          <w:bCs/>
          <w:sz w:val="24"/>
          <w:szCs w:val="24"/>
        </w:rPr>
        <w:t xml:space="preserve">проект „Обществена трапезария“ </w:t>
      </w:r>
      <w:r w:rsidR="00080A12">
        <w:rPr>
          <w:rFonts w:ascii="Times New Roman" w:eastAsia="Calibri" w:hAnsi="Times New Roman" w:cs="Times New Roman"/>
          <w:b/>
          <w:bCs/>
          <w:sz w:val="24"/>
          <w:szCs w:val="24"/>
        </w:rPr>
        <w:t xml:space="preserve">и ученически лагер </w:t>
      </w:r>
      <w:r w:rsidRPr="005C5C54">
        <w:rPr>
          <w:rFonts w:ascii="Times New Roman" w:eastAsia="Calibri" w:hAnsi="Times New Roman" w:cs="Times New Roman"/>
          <w:b/>
          <w:bCs/>
          <w:sz w:val="24"/>
          <w:szCs w:val="24"/>
        </w:rPr>
        <w:t>в Община Панагюрище“</w:t>
      </w:r>
      <w:r w:rsidR="00113009">
        <w:rPr>
          <w:rFonts w:ascii="Times New Roman" w:eastAsia="Calibri" w:hAnsi="Times New Roman" w:cs="Times New Roman"/>
          <w:b/>
          <w:bCs/>
          <w:sz w:val="24"/>
          <w:szCs w:val="24"/>
        </w:rPr>
        <w:t xml:space="preserve"> по 5 /пет</w:t>
      </w:r>
      <w:r w:rsidR="0077270C">
        <w:rPr>
          <w:rFonts w:ascii="Times New Roman" w:eastAsia="Calibri" w:hAnsi="Times New Roman" w:cs="Times New Roman"/>
          <w:b/>
          <w:bCs/>
          <w:sz w:val="24"/>
          <w:szCs w:val="24"/>
        </w:rPr>
        <w:t>/ самостоятелно обособени позиции</w:t>
      </w:r>
    </w:p>
    <w:p w:rsidR="005C5C54" w:rsidRPr="005C5C54" w:rsidRDefault="00113009" w:rsidP="005C5C54">
      <w:pPr>
        <w:widowControl w:val="0"/>
        <w:tabs>
          <w:tab w:val="right" w:leader="dot" w:pos="4983"/>
          <w:tab w:val="right" w:leader="dot" w:pos="6734"/>
        </w:tabs>
        <w:spacing w:after="414" w:line="280" w:lineRule="exact"/>
        <w:ind w:left="2880"/>
        <w:jc w:val="both"/>
        <w:rPr>
          <w:rFonts w:ascii="Times New Roman" w:eastAsia="Calibri" w:hAnsi="Times New Roman" w:cs="Times New Roman"/>
          <w:b/>
          <w:bCs/>
          <w:sz w:val="21"/>
          <w:szCs w:val="21"/>
        </w:rPr>
      </w:pPr>
      <w:r>
        <w:rPr>
          <w:rFonts w:ascii="Times New Roman" w:eastAsia="Calibri" w:hAnsi="Times New Roman" w:cs="Times New Roman"/>
          <w:b/>
          <w:bCs/>
          <w:sz w:val="21"/>
          <w:szCs w:val="21"/>
        </w:rPr>
        <w:t xml:space="preserve">№  </w:t>
      </w:r>
      <w:r>
        <w:rPr>
          <w:rFonts w:ascii="Times New Roman" w:eastAsia="Calibri" w:hAnsi="Times New Roman" w:cs="Times New Roman"/>
          <w:b/>
          <w:bCs/>
          <w:sz w:val="21"/>
          <w:szCs w:val="21"/>
        </w:rPr>
        <w:tab/>
        <w:t>/</w:t>
      </w:r>
      <w:r>
        <w:rPr>
          <w:rFonts w:ascii="Times New Roman" w:eastAsia="Calibri" w:hAnsi="Times New Roman" w:cs="Times New Roman"/>
          <w:b/>
          <w:bCs/>
          <w:sz w:val="21"/>
          <w:szCs w:val="21"/>
        </w:rPr>
        <w:tab/>
        <w:t>2016</w:t>
      </w:r>
      <w:r w:rsidR="005C5C54" w:rsidRPr="005C5C54">
        <w:rPr>
          <w:rFonts w:ascii="Times New Roman" w:eastAsia="Calibri" w:hAnsi="Times New Roman" w:cs="Times New Roman"/>
          <w:b/>
          <w:bCs/>
          <w:sz w:val="21"/>
          <w:szCs w:val="21"/>
        </w:rPr>
        <w:t xml:space="preserve"> г.</w:t>
      </w:r>
    </w:p>
    <w:p w:rsidR="005C5C54" w:rsidRPr="005C5C54" w:rsidRDefault="00113009" w:rsidP="005C5C54">
      <w:pPr>
        <w:widowControl w:val="0"/>
        <w:tabs>
          <w:tab w:val="center" w:leader="dot" w:pos="3306"/>
          <w:tab w:val="right" w:pos="4474"/>
        </w:tabs>
        <w:spacing w:after="87" w:line="210" w:lineRule="exact"/>
        <w:ind w:left="20" w:firstLine="560"/>
        <w:jc w:val="both"/>
        <w:rPr>
          <w:rFonts w:ascii="Times New Roman" w:eastAsia="Calibri" w:hAnsi="Times New Roman" w:cs="Times New Roman"/>
          <w:b/>
          <w:bCs/>
          <w:sz w:val="21"/>
          <w:szCs w:val="21"/>
        </w:rPr>
      </w:pPr>
      <w:r>
        <w:rPr>
          <w:rFonts w:ascii="Times New Roman" w:eastAsia="Calibri" w:hAnsi="Times New Roman" w:cs="Times New Roman"/>
          <w:b/>
          <w:bCs/>
          <w:sz w:val="21"/>
          <w:szCs w:val="21"/>
        </w:rPr>
        <w:t>Днес</w:t>
      </w:r>
      <w:r>
        <w:rPr>
          <w:rFonts w:ascii="Times New Roman" w:eastAsia="Calibri" w:hAnsi="Times New Roman" w:cs="Times New Roman"/>
          <w:b/>
          <w:bCs/>
          <w:sz w:val="21"/>
          <w:szCs w:val="21"/>
        </w:rPr>
        <w:tab/>
        <w:t>2016</w:t>
      </w:r>
      <w:r w:rsidR="005C5C54" w:rsidRPr="005C5C54">
        <w:rPr>
          <w:rFonts w:ascii="Times New Roman" w:eastAsia="Calibri" w:hAnsi="Times New Roman" w:cs="Times New Roman"/>
          <w:b/>
          <w:bCs/>
          <w:sz w:val="21"/>
          <w:szCs w:val="21"/>
        </w:rPr>
        <w:t xml:space="preserve"> г.,</w:t>
      </w:r>
      <w:r w:rsidR="005C5C54" w:rsidRPr="005C5C54">
        <w:rPr>
          <w:rFonts w:ascii="Times New Roman" w:eastAsia="Calibri" w:hAnsi="Times New Roman" w:cs="Times New Roman"/>
          <w:b/>
          <w:bCs/>
          <w:sz w:val="21"/>
          <w:szCs w:val="21"/>
        </w:rPr>
        <w:tab/>
        <w:t>между:</w:t>
      </w:r>
    </w:p>
    <w:p w:rsidR="005C5C54" w:rsidRPr="005C5C54" w:rsidRDefault="005C5C54" w:rsidP="005C5C54">
      <w:pPr>
        <w:widowControl w:val="0"/>
        <w:numPr>
          <w:ilvl w:val="0"/>
          <w:numId w:val="9"/>
        </w:numPr>
        <w:tabs>
          <w:tab w:val="left" w:pos="929"/>
        </w:tabs>
        <w:spacing w:after="0" w:line="274" w:lineRule="exact"/>
        <w:ind w:left="20" w:firstLine="560"/>
        <w:jc w:val="both"/>
        <w:rPr>
          <w:rFonts w:ascii="Times New Roman" w:eastAsia="Calibri" w:hAnsi="Times New Roman" w:cs="Times New Roman"/>
          <w:b/>
          <w:bCs/>
          <w:sz w:val="21"/>
          <w:szCs w:val="21"/>
        </w:rPr>
      </w:pPr>
      <w:r w:rsidRPr="005C5C54">
        <w:rPr>
          <w:rFonts w:ascii="Times New Roman" w:eastAsia="Calibri" w:hAnsi="Times New Roman" w:cs="Times New Roman"/>
          <w:b/>
          <w:bCs/>
          <w:sz w:val="21"/>
          <w:szCs w:val="21"/>
        </w:rPr>
        <w:t xml:space="preserve">ОБЩИНА ПАНАГЮРИЩЕ, с адрес на управление гр. Панагюрище, пл. „20-ти април” №13, ЕИК:000351743, представлявана от …………………………… </w:t>
      </w:r>
      <w:r w:rsidR="00113009">
        <w:rPr>
          <w:rFonts w:ascii="Times New Roman" w:eastAsia="Calibri" w:hAnsi="Times New Roman" w:cs="Times New Roman"/>
          <w:b/>
          <w:bCs/>
          <w:sz w:val="21"/>
          <w:szCs w:val="21"/>
        </w:rPr>
        <w:tab/>
        <w:t>- Кмет и</w:t>
      </w:r>
      <w:r w:rsidR="00113009">
        <w:rPr>
          <w:rFonts w:ascii="Times New Roman" w:eastAsia="Calibri" w:hAnsi="Times New Roman" w:cs="Times New Roman"/>
          <w:b/>
          <w:bCs/>
          <w:sz w:val="21"/>
          <w:szCs w:val="21"/>
        </w:rPr>
        <w:tab/>
        <w:t>- Началник отдел</w:t>
      </w:r>
      <w:r w:rsidRPr="005C5C54">
        <w:rPr>
          <w:rFonts w:ascii="Times New Roman" w:eastAsia="Calibri" w:hAnsi="Times New Roman" w:cs="Times New Roman"/>
          <w:b/>
          <w:bCs/>
          <w:sz w:val="21"/>
          <w:szCs w:val="21"/>
        </w:rPr>
        <w:t xml:space="preserve"> „Финансово счетоводна дейност и бюджет”, наричана по-долу в договора за краткост ВЪЗЛОЖИТЕЛ, от една страна</w:t>
      </w:r>
    </w:p>
    <w:p w:rsidR="005C5C54" w:rsidRPr="005C5C54" w:rsidRDefault="005C5C54" w:rsidP="005C5C54">
      <w:pPr>
        <w:widowControl w:val="0"/>
        <w:spacing w:after="82" w:line="210" w:lineRule="exact"/>
        <w:ind w:left="20"/>
        <w:jc w:val="both"/>
        <w:rPr>
          <w:rFonts w:ascii="Times New Roman" w:eastAsia="Calibri" w:hAnsi="Times New Roman" w:cs="Times New Roman"/>
          <w:b/>
          <w:bCs/>
          <w:sz w:val="21"/>
          <w:szCs w:val="21"/>
        </w:rPr>
      </w:pPr>
      <w:r w:rsidRPr="005C5C54">
        <w:rPr>
          <w:rFonts w:ascii="Times New Roman" w:eastAsia="Calibri" w:hAnsi="Times New Roman" w:cs="Times New Roman"/>
          <w:b/>
          <w:bCs/>
          <w:sz w:val="21"/>
          <w:szCs w:val="21"/>
        </w:rPr>
        <w:t>и</w:t>
      </w:r>
    </w:p>
    <w:p w:rsidR="005C5C54" w:rsidRPr="005C5C54" w:rsidRDefault="005C5C54" w:rsidP="005C5C54">
      <w:pPr>
        <w:widowControl w:val="0"/>
        <w:tabs>
          <w:tab w:val="right" w:leader="dot" w:pos="2602"/>
          <w:tab w:val="right" w:pos="3114"/>
          <w:tab w:val="left" w:pos="3319"/>
          <w:tab w:val="right" w:leader="dot" w:pos="9638"/>
        </w:tabs>
        <w:spacing w:after="0" w:line="274" w:lineRule="exact"/>
        <w:ind w:left="20" w:firstLine="560"/>
        <w:jc w:val="both"/>
        <w:rPr>
          <w:rFonts w:ascii="Times New Roman" w:eastAsia="Calibri" w:hAnsi="Times New Roman" w:cs="Times New Roman"/>
          <w:b/>
          <w:bCs/>
          <w:sz w:val="21"/>
          <w:szCs w:val="21"/>
        </w:rPr>
      </w:pPr>
      <w:r w:rsidRPr="005C5C54">
        <w:rPr>
          <w:rFonts w:ascii="Times New Roman" w:eastAsia="Calibri" w:hAnsi="Times New Roman" w:cs="Times New Roman"/>
          <w:b/>
          <w:bCs/>
          <w:sz w:val="21"/>
          <w:szCs w:val="21"/>
        </w:rPr>
        <w:t>2</w:t>
      </w:r>
      <w:r w:rsidRPr="005C5C54">
        <w:rPr>
          <w:rFonts w:ascii="Times New Roman" w:eastAsia="Calibri" w:hAnsi="Times New Roman" w:cs="Times New Roman"/>
          <w:b/>
          <w:bCs/>
          <w:sz w:val="21"/>
          <w:szCs w:val="21"/>
        </w:rPr>
        <w:tab/>
        <w:t>,</w:t>
      </w:r>
      <w:r w:rsidRPr="005C5C54">
        <w:rPr>
          <w:rFonts w:ascii="Times New Roman" w:eastAsia="Calibri" w:hAnsi="Times New Roman" w:cs="Times New Roman"/>
          <w:b/>
          <w:bCs/>
          <w:sz w:val="21"/>
          <w:szCs w:val="21"/>
        </w:rPr>
        <w:tab/>
        <w:t>със</w:t>
      </w:r>
      <w:r w:rsidRPr="005C5C54">
        <w:rPr>
          <w:rFonts w:ascii="Times New Roman" w:eastAsia="Calibri" w:hAnsi="Times New Roman" w:cs="Times New Roman"/>
          <w:b/>
          <w:bCs/>
          <w:sz w:val="21"/>
          <w:szCs w:val="21"/>
        </w:rPr>
        <w:tab/>
        <w:t xml:space="preserve">седалище и адрес на управление </w:t>
      </w:r>
      <w:r w:rsidRPr="005C5C54">
        <w:rPr>
          <w:rFonts w:ascii="Times New Roman" w:eastAsia="Calibri" w:hAnsi="Times New Roman" w:cs="Times New Roman"/>
          <w:b/>
          <w:bCs/>
          <w:sz w:val="21"/>
          <w:szCs w:val="21"/>
        </w:rPr>
        <w:tab/>
        <w:t>,</w:t>
      </w:r>
    </w:p>
    <w:p w:rsidR="005C5C54" w:rsidRPr="005C5C54" w:rsidRDefault="005C5C54" w:rsidP="005C5C54">
      <w:pPr>
        <w:widowControl w:val="0"/>
        <w:tabs>
          <w:tab w:val="right" w:pos="2602"/>
          <w:tab w:val="right" w:pos="4983"/>
          <w:tab w:val="right" w:pos="5936"/>
          <w:tab w:val="center" w:pos="7227"/>
          <w:tab w:val="left" w:pos="8439"/>
          <w:tab w:val="right" w:pos="9638"/>
        </w:tabs>
        <w:spacing w:after="0" w:line="274" w:lineRule="exact"/>
        <w:ind w:left="20"/>
        <w:jc w:val="both"/>
        <w:rPr>
          <w:rFonts w:ascii="Times New Roman" w:eastAsia="Calibri" w:hAnsi="Times New Roman" w:cs="Times New Roman"/>
          <w:b/>
          <w:bCs/>
          <w:sz w:val="21"/>
          <w:szCs w:val="21"/>
        </w:rPr>
      </w:pPr>
      <w:r w:rsidRPr="005C5C54">
        <w:rPr>
          <w:rFonts w:ascii="Times New Roman" w:eastAsia="Calibri" w:hAnsi="Times New Roman" w:cs="Times New Roman"/>
          <w:b/>
          <w:bCs/>
          <w:sz w:val="21"/>
          <w:szCs w:val="21"/>
        </w:rPr>
        <w:t>представлявана</w:t>
      </w:r>
      <w:r w:rsidRPr="005C5C54">
        <w:rPr>
          <w:rFonts w:ascii="Times New Roman" w:eastAsia="Calibri" w:hAnsi="Times New Roman" w:cs="Times New Roman"/>
          <w:b/>
          <w:bCs/>
          <w:sz w:val="21"/>
          <w:szCs w:val="21"/>
        </w:rPr>
        <w:tab/>
        <w:t>от</w:t>
      </w:r>
      <w:r w:rsidRPr="005C5C54">
        <w:rPr>
          <w:rFonts w:ascii="Times New Roman" w:eastAsia="Calibri" w:hAnsi="Times New Roman" w:cs="Times New Roman"/>
          <w:b/>
          <w:bCs/>
          <w:sz w:val="21"/>
          <w:szCs w:val="21"/>
        </w:rPr>
        <w:tab/>
        <w:t xml:space="preserve"> ,</w:t>
      </w:r>
      <w:r w:rsidRPr="005C5C54">
        <w:rPr>
          <w:rFonts w:ascii="Times New Roman" w:eastAsia="Calibri" w:hAnsi="Times New Roman" w:cs="Times New Roman"/>
          <w:b/>
          <w:bCs/>
          <w:sz w:val="21"/>
          <w:szCs w:val="21"/>
        </w:rPr>
        <w:tab/>
        <w:t>в</w:t>
      </w:r>
      <w:r w:rsidRPr="005C5C54">
        <w:rPr>
          <w:rFonts w:ascii="Times New Roman" w:eastAsia="Calibri" w:hAnsi="Times New Roman" w:cs="Times New Roman"/>
          <w:b/>
          <w:bCs/>
          <w:sz w:val="21"/>
          <w:szCs w:val="21"/>
        </w:rPr>
        <w:tab/>
        <w:t>качеството</w:t>
      </w:r>
      <w:r w:rsidRPr="005C5C54">
        <w:rPr>
          <w:rFonts w:ascii="Times New Roman" w:eastAsia="Calibri" w:hAnsi="Times New Roman" w:cs="Times New Roman"/>
          <w:b/>
          <w:bCs/>
          <w:sz w:val="21"/>
          <w:szCs w:val="21"/>
        </w:rPr>
        <w:tab/>
        <w:t>си</w:t>
      </w:r>
      <w:r w:rsidRPr="005C5C54">
        <w:rPr>
          <w:rFonts w:ascii="Times New Roman" w:eastAsia="Calibri" w:hAnsi="Times New Roman" w:cs="Times New Roman"/>
          <w:b/>
          <w:bCs/>
          <w:sz w:val="21"/>
          <w:szCs w:val="21"/>
        </w:rPr>
        <w:tab/>
        <w:t>на</w:t>
      </w:r>
    </w:p>
    <w:p w:rsidR="005C5C54" w:rsidRPr="005C5C54" w:rsidRDefault="005C5C54" w:rsidP="005C5C54">
      <w:pPr>
        <w:widowControl w:val="0"/>
        <w:tabs>
          <w:tab w:val="center" w:leader="dot" w:pos="7227"/>
          <w:tab w:val="right" w:pos="8300"/>
          <w:tab w:val="left" w:pos="8505"/>
        </w:tabs>
        <w:spacing w:after="0" w:line="274" w:lineRule="exact"/>
        <w:ind w:left="20"/>
        <w:jc w:val="both"/>
        <w:rPr>
          <w:rFonts w:ascii="Times New Roman" w:eastAsia="Calibri" w:hAnsi="Times New Roman" w:cs="Times New Roman"/>
          <w:b/>
          <w:bCs/>
          <w:sz w:val="21"/>
          <w:szCs w:val="21"/>
        </w:rPr>
      </w:pPr>
      <w:r w:rsidRPr="005C5C54">
        <w:rPr>
          <w:rFonts w:ascii="Times New Roman" w:eastAsia="Calibri" w:hAnsi="Times New Roman" w:cs="Times New Roman"/>
          <w:b/>
          <w:bCs/>
          <w:sz w:val="21"/>
          <w:szCs w:val="21"/>
        </w:rPr>
        <w:tab/>
        <w:t>,</w:t>
      </w:r>
      <w:r w:rsidRPr="005C5C54">
        <w:rPr>
          <w:rFonts w:ascii="Times New Roman" w:eastAsia="Calibri" w:hAnsi="Times New Roman" w:cs="Times New Roman"/>
          <w:b/>
          <w:bCs/>
          <w:sz w:val="21"/>
          <w:szCs w:val="21"/>
        </w:rPr>
        <w:tab/>
        <w:t>наричан</w:t>
      </w:r>
      <w:r w:rsidRPr="005C5C54">
        <w:rPr>
          <w:rFonts w:ascii="Times New Roman" w:eastAsia="Calibri" w:hAnsi="Times New Roman" w:cs="Times New Roman"/>
          <w:b/>
          <w:bCs/>
          <w:sz w:val="21"/>
          <w:szCs w:val="21"/>
        </w:rPr>
        <w:tab/>
        <w:t>по-долу за краткост ИЗПЪЛНИТЕЛ, от друга страна.</w:t>
      </w:r>
    </w:p>
    <w:p w:rsidR="005C5C54" w:rsidRPr="005C5C54" w:rsidRDefault="005C5C54" w:rsidP="005C5C54">
      <w:pPr>
        <w:widowControl w:val="0"/>
        <w:spacing w:after="0" w:line="274" w:lineRule="exact"/>
        <w:ind w:left="20" w:firstLine="560"/>
        <w:jc w:val="both"/>
        <w:rPr>
          <w:rFonts w:ascii="Times New Roman" w:eastAsia="Calibri" w:hAnsi="Times New Roman" w:cs="Times New Roman"/>
          <w:b/>
          <w:bCs/>
          <w:sz w:val="21"/>
          <w:szCs w:val="21"/>
        </w:rPr>
      </w:pPr>
      <w:r w:rsidRPr="005C5C54">
        <w:rPr>
          <w:rFonts w:ascii="Times New Roman" w:eastAsia="Calibri" w:hAnsi="Times New Roman" w:cs="Times New Roman"/>
          <w:b/>
          <w:bCs/>
          <w:sz w:val="21"/>
          <w:szCs w:val="21"/>
        </w:rPr>
        <w:t>На основание чл. 41, ал. 1, от Закона за обществените поръчки (ЗОП) и в изпълнение на</w:t>
      </w:r>
    </w:p>
    <w:p w:rsidR="005C5C54" w:rsidRPr="005C5C54" w:rsidRDefault="005C5C54" w:rsidP="005C5C54">
      <w:pPr>
        <w:widowControl w:val="0"/>
        <w:tabs>
          <w:tab w:val="right" w:leader="dot" w:pos="3514"/>
          <w:tab w:val="center" w:pos="3883"/>
          <w:tab w:val="right" w:pos="4474"/>
          <w:tab w:val="left" w:pos="4684"/>
        </w:tabs>
        <w:spacing w:after="0" w:line="274" w:lineRule="exact"/>
        <w:ind w:left="20"/>
        <w:jc w:val="both"/>
        <w:rPr>
          <w:rFonts w:ascii="Times New Roman" w:eastAsia="Calibri" w:hAnsi="Times New Roman" w:cs="Times New Roman"/>
          <w:b/>
          <w:bCs/>
          <w:sz w:val="21"/>
          <w:szCs w:val="21"/>
        </w:rPr>
      </w:pPr>
      <w:r w:rsidRPr="005C5C54">
        <w:rPr>
          <w:rFonts w:ascii="Times New Roman" w:eastAsia="Calibri" w:hAnsi="Times New Roman" w:cs="Times New Roman"/>
          <w:b/>
          <w:bCs/>
          <w:sz w:val="21"/>
          <w:szCs w:val="21"/>
        </w:rPr>
        <w:t xml:space="preserve">Решение </w:t>
      </w:r>
      <w:r w:rsidRPr="005C5C54">
        <w:rPr>
          <w:rFonts w:ascii="Times New Roman" w:eastAsia="Calibri" w:hAnsi="Times New Roman" w:cs="Times New Roman"/>
          <w:b/>
          <w:bCs/>
          <w:sz w:val="21"/>
          <w:szCs w:val="21"/>
        </w:rPr>
        <w:tab/>
        <w:t>на</w:t>
      </w:r>
      <w:r w:rsidRPr="005C5C54">
        <w:rPr>
          <w:rFonts w:ascii="Times New Roman" w:eastAsia="Calibri" w:hAnsi="Times New Roman" w:cs="Times New Roman"/>
          <w:b/>
          <w:bCs/>
          <w:sz w:val="21"/>
          <w:szCs w:val="21"/>
        </w:rPr>
        <w:tab/>
        <w:t>кмета</w:t>
      </w:r>
      <w:r w:rsidRPr="005C5C54">
        <w:rPr>
          <w:rFonts w:ascii="Times New Roman" w:eastAsia="Calibri" w:hAnsi="Times New Roman" w:cs="Times New Roman"/>
          <w:b/>
          <w:bCs/>
          <w:sz w:val="21"/>
          <w:szCs w:val="21"/>
        </w:rPr>
        <w:tab/>
        <w:t>на</w:t>
      </w:r>
      <w:r w:rsidRPr="005C5C54">
        <w:rPr>
          <w:rFonts w:ascii="Times New Roman" w:eastAsia="Calibri" w:hAnsi="Times New Roman" w:cs="Times New Roman"/>
          <w:b/>
          <w:bCs/>
          <w:sz w:val="21"/>
          <w:szCs w:val="21"/>
        </w:rPr>
        <w:tab/>
        <w:t>община Панагюрище, се сключи настоящият договор като страните се споразумяха за следното:</w:t>
      </w:r>
    </w:p>
    <w:p w:rsidR="005C5C54" w:rsidRPr="005C5C54" w:rsidRDefault="005C5C54" w:rsidP="005C5C54">
      <w:pPr>
        <w:widowControl w:val="0"/>
        <w:tabs>
          <w:tab w:val="right" w:leader="dot" w:pos="3514"/>
          <w:tab w:val="center" w:pos="3883"/>
          <w:tab w:val="right" w:pos="4474"/>
          <w:tab w:val="left" w:pos="4684"/>
        </w:tabs>
        <w:spacing w:after="0" w:line="274" w:lineRule="exact"/>
        <w:ind w:left="20"/>
        <w:jc w:val="both"/>
        <w:rPr>
          <w:rFonts w:ascii="Times New Roman" w:eastAsia="Calibri" w:hAnsi="Times New Roman" w:cs="Times New Roman"/>
          <w:b/>
          <w:bCs/>
          <w:sz w:val="21"/>
          <w:szCs w:val="21"/>
        </w:rPr>
      </w:pPr>
    </w:p>
    <w:p w:rsidR="005C5C54" w:rsidRPr="005C5C54" w:rsidRDefault="005C5C54" w:rsidP="005C5C54">
      <w:pPr>
        <w:keepNext/>
        <w:keepLines/>
        <w:widowControl w:val="0"/>
        <w:numPr>
          <w:ilvl w:val="0"/>
          <w:numId w:val="10"/>
        </w:numPr>
        <w:tabs>
          <w:tab w:val="left" w:pos="3409"/>
        </w:tabs>
        <w:spacing w:after="252" w:line="260" w:lineRule="exact"/>
        <w:ind w:left="3060"/>
        <w:jc w:val="both"/>
        <w:outlineLvl w:val="3"/>
        <w:rPr>
          <w:rFonts w:ascii="Times New Roman" w:eastAsia="Calibri" w:hAnsi="Times New Roman" w:cs="Times New Roman"/>
          <w:b/>
          <w:color w:val="000000"/>
          <w:sz w:val="24"/>
          <w:szCs w:val="24"/>
          <w:lang w:eastAsia="bg-BG"/>
        </w:rPr>
      </w:pPr>
      <w:bookmarkStart w:id="6" w:name="bookmark34"/>
      <w:r w:rsidRPr="005C5C54">
        <w:rPr>
          <w:rFonts w:ascii="Times New Roman" w:eastAsia="Calibri" w:hAnsi="Times New Roman" w:cs="Times New Roman"/>
          <w:b/>
          <w:color w:val="000000"/>
          <w:sz w:val="24"/>
          <w:szCs w:val="24"/>
          <w:lang w:eastAsia="bg-BG"/>
        </w:rPr>
        <w:t>ПРЕДМЕТ НА ДОГОВОРА</w:t>
      </w:r>
      <w:bookmarkEnd w:id="6"/>
    </w:p>
    <w:p w:rsidR="005C5C54" w:rsidRPr="005C5C54" w:rsidRDefault="005C5C54" w:rsidP="005C5C54">
      <w:pPr>
        <w:widowControl w:val="0"/>
        <w:spacing w:after="60" w:line="274"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
          <w:bCs/>
          <w:sz w:val="24"/>
          <w:szCs w:val="24"/>
        </w:rPr>
        <w:t xml:space="preserve">Чл.1(1) ВЪЗЛОЖИТЕЛЯТ </w:t>
      </w:r>
      <w:r w:rsidRPr="005C5C54">
        <w:rPr>
          <w:rFonts w:ascii="Times New Roman" w:eastAsia="Calibri" w:hAnsi="Times New Roman" w:cs="Times New Roman"/>
          <w:bCs/>
          <w:sz w:val="24"/>
          <w:szCs w:val="24"/>
        </w:rPr>
        <w:t>възлага, а</w:t>
      </w:r>
      <w:r w:rsidRPr="005C5C54">
        <w:rPr>
          <w:rFonts w:ascii="Times New Roman" w:eastAsia="Calibri" w:hAnsi="Times New Roman" w:cs="Times New Roman"/>
          <w:b/>
          <w:bCs/>
          <w:sz w:val="24"/>
          <w:szCs w:val="24"/>
        </w:rPr>
        <w:t xml:space="preserve"> ИЗПЪЛНИТЕЛЯТ </w:t>
      </w:r>
      <w:r w:rsidRPr="005C5C54">
        <w:rPr>
          <w:rFonts w:ascii="Times New Roman" w:eastAsia="Calibri" w:hAnsi="Times New Roman" w:cs="Times New Roman"/>
          <w:bCs/>
          <w:sz w:val="24"/>
          <w:szCs w:val="24"/>
        </w:rPr>
        <w:t xml:space="preserve">приема да извършва услугата ежедневно приготвяне и доставка на храна (кетъринг) за нуждите на  Домашен социален патронаж, </w:t>
      </w:r>
      <w:r w:rsidR="00113009">
        <w:rPr>
          <w:rFonts w:ascii="Times New Roman" w:eastAsia="Calibri" w:hAnsi="Times New Roman" w:cs="Times New Roman"/>
          <w:bCs/>
          <w:sz w:val="24"/>
          <w:szCs w:val="24"/>
        </w:rPr>
        <w:t xml:space="preserve">ДЦДВХУ „Дъга“, </w:t>
      </w:r>
      <w:r w:rsidR="00080A12">
        <w:rPr>
          <w:rFonts w:ascii="Times New Roman" w:eastAsia="Calibri" w:hAnsi="Times New Roman" w:cs="Times New Roman"/>
          <w:bCs/>
          <w:sz w:val="24"/>
          <w:szCs w:val="24"/>
        </w:rPr>
        <w:t xml:space="preserve">ДЦВХУ „Св. св. Козма и Дамян“, </w:t>
      </w:r>
      <w:r w:rsidRPr="005C5C54">
        <w:rPr>
          <w:rFonts w:ascii="Times New Roman" w:eastAsia="Calibri" w:hAnsi="Times New Roman" w:cs="Times New Roman"/>
          <w:bCs/>
          <w:sz w:val="24"/>
          <w:szCs w:val="24"/>
        </w:rPr>
        <w:t xml:space="preserve">проект „Обществена трапезария“ </w:t>
      </w:r>
      <w:r w:rsidR="00080A12">
        <w:rPr>
          <w:rFonts w:ascii="Times New Roman" w:eastAsia="Calibri" w:hAnsi="Times New Roman" w:cs="Times New Roman"/>
          <w:bCs/>
          <w:sz w:val="24"/>
          <w:szCs w:val="24"/>
        </w:rPr>
        <w:t xml:space="preserve">и ученически лагер </w:t>
      </w:r>
      <w:r w:rsidRPr="005C5C54">
        <w:rPr>
          <w:rFonts w:ascii="Times New Roman" w:eastAsia="Calibri" w:hAnsi="Times New Roman" w:cs="Times New Roman"/>
          <w:bCs/>
          <w:sz w:val="24"/>
          <w:szCs w:val="24"/>
        </w:rPr>
        <w:t>в Община Панагюрище,</w:t>
      </w:r>
      <w:r w:rsidR="00576033">
        <w:rPr>
          <w:rFonts w:ascii="Times New Roman" w:eastAsia="Calibri" w:hAnsi="Times New Roman" w:cs="Times New Roman"/>
          <w:bCs/>
          <w:sz w:val="24"/>
          <w:szCs w:val="24"/>
        </w:rPr>
        <w:t xml:space="preserve"> в частта й по обособена позиция №…………….</w:t>
      </w:r>
      <w:r w:rsidRPr="005C5C54">
        <w:rPr>
          <w:rFonts w:ascii="Times New Roman" w:eastAsia="Calibri" w:hAnsi="Times New Roman" w:cs="Times New Roman"/>
          <w:bCs/>
          <w:sz w:val="24"/>
          <w:szCs w:val="24"/>
        </w:rPr>
        <w:t xml:space="preserve"> съгласно клаузите и приложенията, които представляват неразделна част от настоящия договор, както и в съответствие с приложимите действащи нормативни изисквания.</w:t>
      </w:r>
    </w:p>
    <w:p w:rsidR="005C5C54" w:rsidRPr="005C5C54" w:rsidRDefault="005C5C54" w:rsidP="005C5C54">
      <w:pPr>
        <w:widowControl w:val="0"/>
        <w:spacing w:after="111" w:line="274"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
          <w:bCs/>
          <w:sz w:val="24"/>
          <w:szCs w:val="24"/>
        </w:rPr>
        <w:t xml:space="preserve">Чл.2(1) ИЗПЪЛНИТЕЛЯТ </w:t>
      </w:r>
      <w:r w:rsidRPr="005C5C54">
        <w:rPr>
          <w:rFonts w:ascii="Times New Roman" w:eastAsia="Calibri" w:hAnsi="Times New Roman" w:cs="Times New Roman"/>
          <w:bCs/>
          <w:sz w:val="24"/>
          <w:szCs w:val="24"/>
        </w:rPr>
        <w:t xml:space="preserve">е декларирал, че </w:t>
      </w:r>
      <w:r w:rsidRPr="005C5C54">
        <w:rPr>
          <w:rFonts w:ascii="Times New Roman" w:eastAsia="Calibri" w:hAnsi="Times New Roman" w:cs="Times New Roman"/>
          <w:i/>
          <w:iCs/>
          <w:color w:val="000000"/>
          <w:spacing w:val="20"/>
          <w:sz w:val="24"/>
          <w:szCs w:val="24"/>
          <w:u w:val="single"/>
          <w:shd w:val="clear" w:color="auto" w:fill="FFFFFF"/>
          <w:lang w:eastAsia="bg-BG"/>
        </w:rPr>
        <w:t xml:space="preserve">ще използва/няма да ползва </w:t>
      </w:r>
      <w:r w:rsidRPr="005C5C54">
        <w:rPr>
          <w:rFonts w:ascii="Times New Roman" w:eastAsia="Calibri" w:hAnsi="Times New Roman" w:cs="Times New Roman"/>
          <w:bCs/>
          <w:sz w:val="24"/>
          <w:szCs w:val="24"/>
        </w:rPr>
        <w:t>подизпълнители при изпълнение на дейностите предмет на договора.</w:t>
      </w:r>
    </w:p>
    <w:p w:rsidR="005C5C54" w:rsidRPr="005C5C54" w:rsidRDefault="005C5C54" w:rsidP="005C5C54">
      <w:pPr>
        <w:widowControl w:val="0"/>
        <w:spacing w:after="111" w:line="274"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
          <w:color w:val="000000"/>
          <w:sz w:val="24"/>
          <w:szCs w:val="24"/>
          <w:shd w:val="clear" w:color="auto" w:fill="FFFFFF"/>
          <w:lang w:eastAsia="bg-BG"/>
        </w:rPr>
        <w:t>(2)</w:t>
      </w:r>
      <w:r w:rsidRPr="005C5C54">
        <w:rPr>
          <w:rFonts w:ascii="Times New Roman" w:eastAsia="Calibri" w:hAnsi="Times New Roman" w:cs="Times New Roman"/>
          <w:color w:val="000000"/>
          <w:sz w:val="24"/>
          <w:szCs w:val="24"/>
          <w:shd w:val="clear" w:color="auto" w:fill="FFFFFF"/>
          <w:lang w:eastAsia="bg-BG"/>
        </w:rPr>
        <w:t xml:space="preserve"> Подизпълнители: </w:t>
      </w:r>
      <w:r w:rsidRPr="005C5C54">
        <w:rPr>
          <w:rFonts w:ascii="Times New Roman" w:eastAsia="Calibri" w:hAnsi="Times New Roman" w:cs="Times New Roman"/>
          <w:color w:val="000000"/>
          <w:sz w:val="24"/>
          <w:szCs w:val="24"/>
          <w:shd w:val="clear" w:color="auto" w:fill="FFFFFF"/>
          <w:lang w:eastAsia="bg-BG"/>
        </w:rPr>
        <w:tab/>
        <w:t xml:space="preserve"> ……………...</w:t>
      </w:r>
      <w:r w:rsidRPr="005C5C54">
        <w:rPr>
          <w:rFonts w:ascii="Times New Roman" w:eastAsia="Calibri" w:hAnsi="Times New Roman" w:cs="Times New Roman"/>
          <w:bCs/>
          <w:i/>
          <w:iCs/>
          <w:sz w:val="24"/>
          <w:szCs w:val="24"/>
        </w:rPr>
        <w:t>(алинеята</w:t>
      </w:r>
      <w:r w:rsidRPr="005C5C54">
        <w:rPr>
          <w:rFonts w:ascii="Times New Roman" w:eastAsia="Calibri" w:hAnsi="Times New Roman" w:cs="Times New Roman"/>
          <w:bCs/>
          <w:i/>
          <w:iCs/>
          <w:sz w:val="24"/>
          <w:szCs w:val="24"/>
        </w:rPr>
        <w:tab/>
        <w:t>се</w:t>
      </w:r>
      <w:r w:rsidRPr="005C5C54">
        <w:rPr>
          <w:rFonts w:ascii="Times New Roman" w:eastAsia="Calibri" w:hAnsi="Times New Roman" w:cs="Times New Roman"/>
          <w:bCs/>
          <w:i/>
          <w:iCs/>
          <w:sz w:val="24"/>
          <w:szCs w:val="24"/>
        </w:rPr>
        <w:tab/>
        <w:t>допълва</w:t>
      </w:r>
      <w:r w:rsidRPr="005C5C54">
        <w:rPr>
          <w:rFonts w:ascii="Times New Roman" w:eastAsia="Calibri" w:hAnsi="Times New Roman" w:cs="Times New Roman"/>
          <w:bCs/>
          <w:i/>
          <w:iCs/>
          <w:sz w:val="24"/>
          <w:szCs w:val="24"/>
        </w:rPr>
        <w:tab/>
        <w:t>само</w:t>
      </w:r>
      <w:r w:rsidRPr="005C5C54">
        <w:rPr>
          <w:rFonts w:ascii="Times New Roman" w:eastAsia="Calibri" w:hAnsi="Times New Roman" w:cs="Times New Roman"/>
          <w:bCs/>
          <w:i/>
          <w:iCs/>
          <w:sz w:val="24"/>
          <w:szCs w:val="24"/>
        </w:rPr>
        <w:tab/>
        <w:t>в</w:t>
      </w:r>
      <w:r w:rsidRPr="005C5C54">
        <w:rPr>
          <w:rFonts w:ascii="Times New Roman" w:eastAsia="Calibri" w:hAnsi="Times New Roman" w:cs="Times New Roman"/>
          <w:bCs/>
          <w:i/>
          <w:iCs/>
          <w:sz w:val="24"/>
          <w:szCs w:val="24"/>
        </w:rPr>
        <w:tab/>
        <w:t>случай, че ще се използват</w:t>
      </w:r>
      <w:r w:rsidRPr="005C5C54">
        <w:rPr>
          <w:rFonts w:ascii="Times New Roman" w:eastAsia="Calibri" w:hAnsi="Times New Roman" w:cs="Times New Roman"/>
          <w:bCs/>
          <w:sz w:val="24"/>
          <w:szCs w:val="24"/>
        </w:rPr>
        <w:t xml:space="preserve"> </w:t>
      </w:r>
      <w:r w:rsidRPr="005C5C54">
        <w:rPr>
          <w:rFonts w:ascii="Times New Roman" w:eastAsia="Calibri" w:hAnsi="Times New Roman" w:cs="Times New Roman"/>
          <w:bCs/>
          <w:i/>
          <w:iCs/>
          <w:sz w:val="24"/>
          <w:szCs w:val="24"/>
        </w:rPr>
        <w:t>подизпълнители)</w:t>
      </w:r>
    </w:p>
    <w:p w:rsidR="005C5C54" w:rsidRPr="005C5C54" w:rsidRDefault="005C5C54" w:rsidP="005C5C54">
      <w:pPr>
        <w:widowControl w:val="0"/>
        <w:numPr>
          <w:ilvl w:val="0"/>
          <w:numId w:val="46"/>
        </w:numPr>
        <w:spacing w:after="56" w:line="274" w:lineRule="exact"/>
        <w:ind w:right="20" w:firstLine="567"/>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За извършената от подизпълнителите работа </w:t>
      </w:r>
      <w:r w:rsidRPr="005C5C54">
        <w:rPr>
          <w:rFonts w:ascii="Times New Roman" w:eastAsia="Calibri" w:hAnsi="Times New Roman" w:cs="Times New Roman"/>
          <w:b/>
          <w:bCs/>
          <w:sz w:val="24"/>
          <w:szCs w:val="24"/>
        </w:rPr>
        <w:t>ИЗПЪЛНИТЕЛЯТ</w:t>
      </w:r>
      <w:r w:rsidRPr="005C5C54">
        <w:rPr>
          <w:rFonts w:ascii="Times New Roman" w:eastAsia="Calibri" w:hAnsi="Times New Roman" w:cs="Times New Roman"/>
          <w:bCs/>
          <w:sz w:val="24"/>
          <w:szCs w:val="24"/>
        </w:rPr>
        <w:t xml:space="preserve"> отговаря като за своя …………………..</w:t>
      </w:r>
      <w:r w:rsidRPr="005C5C54">
        <w:rPr>
          <w:rFonts w:ascii="Times New Roman" w:eastAsia="Calibri" w:hAnsi="Times New Roman" w:cs="Times New Roman"/>
          <w:i/>
          <w:iCs/>
          <w:color w:val="000000"/>
          <w:spacing w:val="20"/>
          <w:sz w:val="24"/>
          <w:szCs w:val="24"/>
          <w:u w:val="single"/>
          <w:shd w:val="clear" w:color="auto" w:fill="FFFFFF"/>
          <w:lang w:eastAsia="bg-BG"/>
        </w:rPr>
        <w:t>(алинеята се допълва само в случай, че ще се използват подизпълнители)</w:t>
      </w:r>
    </w:p>
    <w:p w:rsidR="005C5C54" w:rsidRPr="005C5C54" w:rsidRDefault="005C5C54" w:rsidP="005C5C54">
      <w:pPr>
        <w:widowControl w:val="0"/>
        <w:numPr>
          <w:ilvl w:val="0"/>
          <w:numId w:val="46"/>
        </w:numPr>
        <w:spacing w:after="0" w:line="278"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При изпълнение на настоящия договор се спазват разпоредбите на чл. 45а и чл. 45б от ЗОП. </w:t>
      </w:r>
      <w:r w:rsidRPr="005C5C54">
        <w:rPr>
          <w:rFonts w:ascii="Times New Roman" w:eastAsia="Calibri" w:hAnsi="Times New Roman" w:cs="Times New Roman"/>
          <w:i/>
          <w:iCs/>
          <w:color w:val="000000"/>
          <w:spacing w:val="20"/>
          <w:sz w:val="24"/>
          <w:szCs w:val="24"/>
          <w:u w:val="single"/>
          <w:shd w:val="clear" w:color="auto" w:fill="FFFFFF"/>
          <w:lang w:eastAsia="bg-BG"/>
        </w:rPr>
        <w:t>(алинеята се допълва само в случай, че ще се използват подизпълнители)</w:t>
      </w:r>
    </w:p>
    <w:p w:rsidR="005C5C54" w:rsidRPr="005C5C54" w:rsidRDefault="005C5C54" w:rsidP="005C5C54">
      <w:pPr>
        <w:widowControl w:val="0"/>
        <w:spacing w:after="0" w:line="278" w:lineRule="exact"/>
        <w:ind w:left="580" w:right="20"/>
        <w:jc w:val="both"/>
        <w:rPr>
          <w:rFonts w:ascii="Times New Roman" w:eastAsia="Calibri" w:hAnsi="Times New Roman" w:cs="Times New Roman"/>
          <w:bCs/>
          <w:sz w:val="24"/>
          <w:szCs w:val="24"/>
        </w:rPr>
      </w:pPr>
    </w:p>
    <w:p w:rsidR="005C5C54" w:rsidRPr="005C5C54" w:rsidRDefault="005C5C54" w:rsidP="005C5C54">
      <w:pPr>
        <w:widowControl w:val="0"/>
        <w:spacing w:after="0" w:line="278" w:lineRule="exact"/>
        <w:ind w:left="580" w:right="20"/>
        <w:jc w:val="both"/>
        <w:rPr>
          <w:rFonts w:ascii="Times New Roman" w:eastAsia="Calibri" w:hAnsi="Times New Roman" w:cs="Times New Roman"/>
          <w:bCs/>
          <w:sz w:val="21"/>
          <w:szCs w:val="21"/>
        </w:rPr>
      </w:pPr>
    </w:p>
    <w:p w:rsidR="005C5C54" w:rsidRPr="005C5C54" w:rsidRDefault="005C5C54" w:rsidP="005C5C54">
      <w:pPr>
        <w:keepNext/>
        <w:keepLines/>
        <w:widowControl w:val="0"/>
        <w:numPr>
          <w:ilvl w:val="0"/>
          <w:numId w:val="10"/>
        </w:numPr>
        <w:tabs>
          <w:tab w:val="left" w:pos="1593"/>
        </w:tabs>
        <w:spacing w:after="197" w:line="260" w:lineRule="exact"/>
        <w:ind w:left="1200" w:hanging="66"/>
        <w:jc w:val="both"/>
        <w:outlineLvl w:val="3"/>
        <w:rPr>
          <w:rFonts w:ascii="Times New Roman" w:eastAsia="Calibri" w:hAnsi="Times New Roman" w:cs="Times New Roman"/>
          <w:b/>
          <w:color w:val="000000"/>
          <w:sz w:val="24"/>
          <w:szCs w:val="24"/>
          <w:lang w:eastAsia="bg-BG"/>
        </w:rPr>
      </w:pPr>
      <w:bookmarkStart w:id="7" w:name="bookmark35"/>
      <w:r w:rsidRPr="005C5C54">
        <w:rPr>
          <w:rFonts w:ascii="Times New Roman" w:eastAsia="Calibri" w:hAnsi="Times New Roman" w:cs="Times New Roman"/>
          <w:b/>
          <w:color w:val="000000"/>
          <w:sz w:val="24"/>
          <w:szCs w:val="24"/>
          <w:lang w:eastAsia="bg-BG"/>
        </w:rPr>
        <w:t>СРОК НА ДЕЙСТВИЕ И ИЗПЪЛНЕНИЕ НА ДОГОВОРА</w:t>
      </w:r>
      <w:bookmarkEnd w:id="7"/>
    </w:p>
    <w:p w:rsidR="008643B5" w:rsidRPr="008643B5" w:rsidRDefault="005C5C54" w:rsidP="005C5C54">
      <w:pPr>
        <w:widowControl w:val="0"/>
        <w:spacing w:after="53" w:line="274"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
          <w:bCs/>
          <w:sz w:val="24"/>
          <w:szCs w:val="24"/>
        </w:rPr>
        <w:t xml:space="preserve">Чл.3(1) </w:t>
      </w:r>
      <w:r w:rsidRPr="008643B5">
        <w:rPr>
          <w:rFonts w:ascii="Times New Roman" w:eastAsia="Calibri" w:hAnsi="Times New Roman" w:cs="Times New Roman"/>
          <w:bCs/>
          <w:sz w:val="24"/>
          <w:szCs w:val="24"/>
        </w:rPr>
        <w:t>Нас</w:t>
      </w:r>
      <w:r w:rsidR="00F446A7" w:rsidRPr="008643B5">
        <w:rPr>
          <w:rFonts w:ascii="Times New Roman" w:eastAsia="Calibri" w:hAnsi="Times New Roman" w:cs="Times New Roman"/>
          <w:bCs/>
          <w:sz w:val="24"/>
          <w:szCs w:val="24"/>
        </w:rPr>
        <w:t xml:space="preserve">тоящият договор влиза в сила след </w:t>
      </w:r>
      <w:r w:rsidR="0043471E" w:rsidRPr="008643B5">
        <w:rPr>
          <w:rFonts w:ascii="Times New Roman" w:eastAsia="Calibri" w:hAnsi="Times New Roman" w:cs="Times New Roman"/>
          <w:bCs/>
          <w:sz w:val="24"/>
          <w:szCs w:val="24"/>
        </w:rPr>
        <w:t>изрично писмено възлагане за стартиране на изпълнението по договора</w:t>
      </w:r>
      <w:r w:rsidRPr="008643B5">
        <w:rPr>
          <w:rFonts w:ascii="Times New Roman" w:eastAsia="Calibri" w:hAnsi="Times New Roman" w:cs="Times New Roman"/>
          <w:bCs/>
          <w:sz w:val="24"/>
          <w:szCs w:val="24"/>
        </w:rPr>
        <w:t xml:space="preserve"> и е със срок на действие до 1</w:t>
      </w:r>
      <w:r w:rsidR="00807D24" w:rsidRPr="008643B5">
        <w:rPr>
          <w:rFonts w:ascii="Times New Roman" w:eastAsia="Calibri" w:hAnsi="Times New Roman" w:cs="Times New Roman"/>
          <w:bCs/>
          <w:sz w:val="24"/>
          <w:szCs w:val="24"/>
        </w:rPr>
        <w:t>2</w:t>
      </w:r>
      <w:r w:rsidRPr="008643B5">
        <w:rPr>
          <w:rFonts w:ascii="Times New Roman" w:eastAsia="Calibri" w:hAnsi="Times New Roman" w:cs="Times New Roman"/>
          <w:bCs/>
          <w:sz w:val="24"/>
          <w:szCs w:val="24"/>
        </w:rPr>
        <w:t xml:space="preserve"> </w:t>
      </w:r>
      <w:r w:rsidR="00807D24" w:rsidRPr="008643B5">
        <w:rPr>
          <w:rFonts w:ascii="Times New Roman" w:eastAsia="Calibri" w:hAnsi="Times New Roman" w:cs="Times New Roman"/>
          <w:i/>
          <w:iCs/>
          <w:color w:val="000000"/>
          <w:spacing w:val="20"/>
          <w:sz w:val="24"/>
          <w:szCs w:val="24"/>
          <w:u w:val="single"/>
          <w:shd w:val="clear" w:color="auto" w:fill="FFFFFF"/>
          <w:lang w:eastAsia="bg-BG"/>
        </w:rPr>
        <w:t>(дванадесет</w:t>
      </w:r>
      <w:r w:rsidRPr="008643B5">
        <w:rPr>
          <w:rFonts w:ascii="Times New Roman" w:eastAsia="Calibri" w:hAnsi="Times New Roman" w:cs="Times New Roman"/>
          <w:i/>
          <w:iCs/>
          <w:color w:val="000000"/>
          <w:spacing w:val="20"/>
          <w:sz w:val="24"/>
          <w:szCs w:val="24"/>
          <w:u w:val="single"/>
          <w:shd w:val="clear" w:color="auto" w:fill="FFFFFF"/>
          <w:lang w:eastAsia="bg-BG"/>
        </w:rPr>
        <w:t>)</w:t>
      </w:r>
      <w:r w:rsidRPr="008643B5">
        <w:rPr>
          <w:rFonts w:ascii="Times New Roman" w:eastAsia="Calibri" w:hAnsi="Times New Roman" w:cs="Times New Roman"/>
          <w:bCs/>
          <w:sz w:val="24"/>
          <w:szCs w:val="24"/>
        </w:rPr>
        <w:t xml:space="preserve"> </w:t>
      </w:r>
      <w:r w:rsidR="00807D24" w:rsidRPr="008643B5">
        <w:rPr>
          <w:rFonts w:ascii="Times New Roman" w:eastAsia="Calibri" w:hAnsi="Times New Roman" w:cs="Times New Roman"/>
          <w:bCs/>
          <w:sz w:val="24"/>
          <w:szCs w:val="24"/>
        </w:rPr>
        <w:t xml:space="preserve">месеца </w:t>
      </w:r>
      <w:r w:rsidR="005D751D" w:rsidRPr="008643B5">
        <w:rPr>
          <w:rFonts w:ascii="Times New Roman" w:eastAsia="Calibri" w:hAnsi="Times New Roman" w:cs="Times New Roman"/>
          <w:bCs/>
          <w:sz w:val="24"/>
          <w:szCs w:val="24"/>
        </w:rPr>
        <w:t xml:space="preserve">за обособена позиция </w:t>
      </w:r>
      <w:r w:rsidR="00C678D3" w:rsidRPr="008643B5">
        <w:rPr>
          <w:rFonts w:ascii="Times New Roman" w:eastAsia="Calibri" w:hAnsi="Times New Roman" w:cs="Times New Roman"/>
          <w:bCs/>
          <w:sz w:val="24"/>
          <w:szCs w:val="24"/>
        </w:rPr>
        <w:t>1, 2 и 3, до</w:t>
      </w:r>
      <w:r w:rsidR="00807D24" w:rsidRPr="008643B5">
        <w:rPr>
          <w:rFonts w:ascii="Times New Roman" w:eastAsia="Calibri" w:hAnsi="Times New Roman" w:cs="Times New Roman"/>
          <w:bCs/>
          <w:sz w:val="24"/>
          <w:szCs w:val="24"/>
        </w:rPr>
        <w:t xml:space="preserve"> 16 </w:t>
      </w:r>
      <w:r w:rsidR="008643B5" w:rsidRPr="008643B5">
        <w:rPr>
          <w:rFonts w:ascii="Times New Roman" w:eastAsia="Calibri" w:hAnsi="Times New Roman" w:cs="Times New Roman"/>
          <w:bCs/>
          <w:sz w:val="24"/>
          <w:szCs w:val="24"/>
        </w:rPr>
        <w:t>(</w:t>
      </w:r>
      <w:r w:rsidR="008643B5" w:rsidRPr="008643B5">
        <w:rPr>
          <w:rFonts w:ascii="Times New Roman" w:eastAsia="Calibri" w:hAnsi="Times New Roman" w:cs="Times New Roman"/>
          <w:bCs/>
          <w:i/>
          <w:sz w:val="24"/>
          <w:szCs w:val="24"/>
          <w:u w:val="single"/>
        </w:rPr>
        <w:t>шестнадесет)</w:t>
      </w:r>
      <w:r w:rsidR="00807D24" w:rsidRPr="008643B5">
        <w:rPr>
          <w:rFonts w:ascii="Times New Roman" w:eastAsia="Calibri" w:hAnsi="Times New Roman" w:cs="Times New Roman"/>
          <w:bCs/>
          <w:sz w:val="24"/>
          <w:szCs w:val="24"/>
        </w:rPr>
        <w:t xml:space="preserve"> месеца</w:t>
      </w:r>
      <w:r w:rsidRPr="008643B5">
        <w:rPr>
          <w:rFonts w:ascii="Times New Roman" w:eastAsia="Calibri" w:hAnsi="Times New Roman" w:cs="Times New Roman"/>
          <w:bCs/>
          <w:sz w:val="24"/>
          <w:szCs w:val="24"/>
        </w:rPr>
        <w:t xml:space="preserve">, </w:t>
      </w:r>
      <w:r w:rsidR="0096639A" w:rsidRPr="008643B5">
        <w:rPr>
          <w:rFonts w:ascii="Times New Roman" w:eastAsia="Calibri" w:hAnsi="Times New Roman" w:cs="Times New Roman"/>
          <w:bCs/>
          <w:sz w:val="24"/>
          <w:szCs w:val="24"/>
        </w:rPr>
        <w:t>за обособена позици</w:t>
      </w:r>
      <w:r w:rsidR="00C678D3" w:rsidRPr="008643B5">
        <w:rPr>
          <w:rFonts w:ascii="Times New Roman" w:eastAsia="Calibri" w:hAnsi="Times New Roman" w:cs="Times New Roman"/>
          <w:bCs/>
          <w:sz w:val="24"/>
          <w:szCs w:val="24"/>
        </w:rPr>
        <w:t>я 4 и за</w:t>
      </w:r>
      <w:r w:rsidR="008643B5" w:rsidRPr="008643B5">
        <w:rPr>
          <w:rFonts w:ascii="Times New Roman" w:eastAsia="Calibri" w:hAnsi="Times New Roman" w:cs="Times New Roman"/>
          <w:bCs/>
          <w:sz w:val="24"/>
          <w:szCs w:val="24"/>
        </w:rPr>
        <w:t xml:space="preserve"> 2 (</w:t>
      </w:r>
      <w:r w:rsidR="008643B5" w:rsidRPr="008643B5">
        <w:rPr>
          <w:rFonts w:ascii="Times New Roman" w:eastAsia="Calibri" w:hAnsi="Times New Roman" w:cs="Times New Roman"/>
          <w:bCs/>
          <w:i/>
          <w:sz w:val="24"/>
          <w:szCs w:val="24"/>
          <w:u w:val="single"/>
        </w:rPr>
        <w:t xml:space="preserve">два) </w:t>
      </w:r>
      <w:r w:rsidR="0096639A" w:rsidRPr="008643B5">
        <w:rPr>
          <w:rFonts w:ascii="Times New Roman" w:eastAsia="Calibri" w:hAnsi="Times New Roman" w:cs="Times New Roman"/>
          <w:bCs/>
          <w:sz w:val="24"/>
          <w:szCs w:val="24"/>
        </w:rPr>
        <w:t xml:space="preserve">месеца за обособена позиция 5, </w:t>
      </w:r>
      <w:r w:rsidRPr="008643B5">
        <w:rPr>
          <w:rFonts w:ascii="Times New Roman" w:eastAsia="Calibri" w:hAnsi="Times New Roman" w:cs="Times New Roman"/>
          <w:bCs/>
          <w:sz w:val="24"/>
          <w:szCs w:val="24"/>
        </w:rPr>
        <w:t>считано от влизането му в сила или до изчерпване на стойността му, което от двете събития настъпи по-рано.</w:t>
      </w:r>
    </w:p>
    <w:p w:rsidR="00C678D3" w:rsidRPr="00C678D3" w:rsidRDefault="00C678D3" w:rsidP="005C5C54">
      <w:pPr>
        <w:widowControl w:val="0"/>
        <w:spacing w:after="53" w:line="274" w:lineRule="exact"/>
        <w:ind w:left="20" w:right="20" w:firstLine="560"/>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(2) </w:t>
      </w:r>
      <w:r w:rsidRPr="00C678D3">
        <w:rPr>
          <w:rFonts w:ascii="Times New Roman" w:eastAsia="Calibri" w:hAnsi="Times New Roman" w:cs="Times New Roman"/>
          <w:bCs/>
          <w:sz w:val="24"/>
          <w:szCs w:val="24"/>
        </w:rPr>
        <w:t>Възлагателното писмо, чрез което договорът влиза в сила, става неразделна част от същия.</w:t>
      </w:r>
    </w:p>
    <w:p w:rsidR="005C5C54" w:rsidRPr="005C5C54" w:rsidRDefault="005C5C54" w:rsidP="005C5C54">
      <w:pPr>
        <w:widowControl w:val="0"/>
        <w:spacing w:after="68" w:line="283" w:lineRule="exact"/>
        <w:ind w:left="20" w:right="20" w:firstLine="560"/>
        <w:jc w:val="both"/>
        <w:rPr>
          <w:rFonts w:ascii="Times New Roman" w:eastAsia="Calibri" w:hAnsi="Times New Roman" w:cs="Times New Roman"/>
          <w:bCs/>
          <w:sz w:val="24"/>
          <w:szCs w:val="24"/>
        </w:rPr>
      </w:pPr>
      <w:r w:rsidRPr="008643B5">
        <w:rPr>
          <w:rFonts w:ascii="Times New Roman" w:eastAsia="Calibri" w:hAnsi="Times New Roman" w:cs="Times New Roman"/>
          <w:b/>
          <w:bCs/>
          <w:sz w:val="24"/>
          <w:szCs w:val="24"/>
        </w:rPr>
        <w:t>Чл.4(1)</w:t>
      </w:r>
      <w:r w:rsidRPr="005C5C54">
        <w:rPr>
          <w:rFonts w:ascii="Times New Roman" w:eastAsia="Calibri" w:hAnsi="Times New Roman" w:cs="Times New Roman"/>
          <w:bCs/>
          <w:sz w:val="24"/>
          <w:szCs w:val="24"/>
        </w:rPr>
        <w:t xml:space="preserve"> Изпълнението на дейностите, включени в предмета на договора се осъществява при спазване на следните срокове:</w:t>
      </w:r>
    </w:p>
    <w:p w:rsidR="005C5C54" w:rsidRPr="005C5C54" w:rsidRDefault="005C5C54" w:rsidP="005C5C54">
      <w:pPr>
        <w:widowControl w:val="0"/>
        <w:numPr>
          <w:ilvl w:val="0"/>
          <w:numId w:val="12"/>
        </w:numPr>
        <w:spacing w:after="60" w:line="274" w:lineRule="exact"/>
        <w:ind w:left="20" w:right="20" w:firstLine="8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Срок за изготвяне и подаване на седмично меню - седмичното меню се изготвя от длъжно</w:t>
      </w:r>
      <w:r w:rsidR="006B3317">
        <w:rPr>
          <w:rFonts w:ascii="Times New Roman" w:eastAsia="Calibri" w:hAnsi="Times New Roman" w:cs="Times New Roman"/>
          <w:bCs/>
          <w:sz w:val="24"/>
          <w:szCs w:val="24"/>
        </w:rPr>
        <w:t>стни лица в съответния обект</w:t>
      </w:r>
      <w:r w:rsidRPr="005C5C54">
        <w:rPr>
          <w:rFonts w:ascii="Times New Roman" w:eastAsia="Calibri" w:hAnsi="Times New Roman" w:cs="Times New Roman"/>
          <w:bCs/>
          <w:sz w:val="24"/>
          <w:szCs w:val="24"/>
        </w:rPr>
        <w:t xml:space="preserve"> и се одобрява от ръководителя му като същото следва да бъде подадено на </w:t>
      </w:r>
      <w:r w:rsidRPr="005C5C54">
        <w:rPr>
          <w:rFonts w:ascii="Times New Roman" w:eastAsia="Calibri" w:hAnsi="Times New Roman" w:cs="Times New Roman"/>
          <w:b/>
          <w:bCs/>
          <w:sz w:val="24"/>
          <w:szCs w:val="24"/>
        </w:rPr>
        <w:t>ИЗПЪЛНИТЕЛЯ</w:t>
      </w:r>
      <w:r w:rsidRPr="005C5C54">
        <w:rPr>
          <w:rFonts w:ascii="Times New Roman" w:eastAsia="Calibri" w:hAnsi="Times New Roman" w:cs="Times New Roman"/>
          <w:bCs/>
          <w:sz w:val="24"/>
          <w:szCs w:val="24"/>
        </w:rPr>
        <w:t xml:space="preserve"> най-късно в последния работен ден на седмицата, предхождаща тази, за която е изготвено менюто.</w:t>
      </w:r>
    </w:p>
    <w:p w:rsidR="005C5C54" w:rsidRPr="005C5C54" w:rsidRDefault="005C5C54" w:rsidP="005C5C54">
      <w:pPr>
        <w:widowControl w:val="0"/>
        <w:numPr>
          <w:ilvl w:val="0"/>
          <w:numId w:val="12"/>
        </w:numPr>
        <w:spacing w:after="60" w:line="274" w:lineRule="exact"/>
        <w:ind w:left="20" w:right="20" w:firstLine="8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Срок за подаване на заявка - заявка за броя и вида на дневните менюта, ще бъде предавана на </w:t>
      </w:r>
      <w:r w:rsidRPr="005C5C54">
        <w:rPr>
          <w:rFonts w:ascii="Times New Roman" w:eastAsia="Calibri" w:hAnsi="Times New Roman" w:cs="Times New Roman"/>
          <w:b/>
          <w:bCs/>
          <w:sz w:val="24"/>
          <w:szCs w:val="24"/>
        </w:rPr>
        <w:t>ИЗПЪЛНИТЕЛЯ</w:t>
      </w:r>
      <w:r w:rsidRPr="005C5C54">
        <w:rPr>
          <w:rFonts w:ascii="Times New Roman" w:eastAsia="Calibri" w:hAnsi="Times New Roman" w:cs="Times New Roman"/>
          <w:bCs/>
          <w:sz w:val="24"/>
          <w:szCs w:val="24"/>
        </w:rPr>
        <w:t xml:space="preserve"> в деня, предхождащ деня доставката. Броят на заявените дневни менюта ще зависи от броя присъстващи за деня лица.</w:t>
      </w:r>
    </w:p>
    <w:p w:rsidR="006B6C05" w:rsidRPr="006B6C05" w:rsidRDefault="005C5C54" w:rsidP="006B6C05">
      <w:pPr>
        <w:widowControl w:val="0"/>
        <w:numPr>
          <w:ilvl w:val="0"/>
          <w:numId w:val="12"/>
        </w:numPr>
        <w:spacing w:after="60" w:line="274" w:lineRule="exact"/>
        <w:ind w:left="20" w:right="20" w:firstLine="8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Срокове за извършване на доставки - доставката на приготвената храна ще се извършва по следния график:</w:t>
      </w:r>
    </w:p>
    <w:p w:rsidR="007256EA" w:rsidRPr="008643B5" w:rsidRDefault="007256EA" w:rsidP="007256EA">
      <w:pPr>
        <w:widowControl w:val="0"/>
        <w:spacing w:after="188" w:line="210" w:lineRule="exact"/>
        <w:jc w:val="both"/>
        <w:rPr>
          <w:rFonts w:ascii="Times New Roman" w:eastAsia="Times New Roman" w:hAnsi="Times New Roman" w:cs="Times New Roman"/>
          <w:bCs/>
          <w:sz w:val="24"/>
          <w:szCs w:val="24"/>
        </w:rPr>
      </w:pPr>
      <w:r>
        <w:rPr>
          <w:rFonts w:ascii="Times New Roman" w:eastAsia="Calibri" w:hAnsi="Times New Roman" w:cs="Times New Roman"/>
          <w:bCs/>
          <w:sz w:val="24"/>
          <w:szCs w:val="24"/>
        </w:rPr>
        <w:tab/>
      </w:r>
      <w:r w:rsidR="00DF24F8" w:rsidRPr="007256EA">
        <w:rPr>
          <w:rFonts w:ascii="Times New Roman" w:eastAsia="Calibri" w:hAnsi="Times New Roman" w:cs="Times New Roman"/>
          <w:bCs/>
          <w:sz w:val="24"/>
          <w:szCs w:val="24"/>
        </w:rPr>
        <w:t xml:space="preserve">- </w:t>
      </w:r>
      <w:r w:rsidR="00DF24F8" w:rsidRPr="007256EA">
        <w:rPr>
          <w:rFonts w:ascii="Times New Roman" w:eastAsia="Calibri" w:hAnsi="Times New Roman" w:cs="Times New Roman"/>
          <w:bCs/>
          <w:sz w:val="24"/>
          <w:szCs w:val="24"/>
        </w:rPr>
        <w:tab/>
      </w:r>
      <w:r w:rsidRPr="008643B5">
        <w:rPr>
          <w:rFonts w:ascii="Times New Roman" w:eastAsia="Times New Roman" w:hAnsi="Times New Roman" w:cs="Times New Roman"/>
          <w:bCs/>
          <w:sz w:val="24"/>
          <w:szCs w:val="24"/>
        </w:rPr>
        <w:t>От 07:00 до 07:30 часа следва да бъде доставяна закуската и подкрепителната закуска за ДЦДВХУ „Дъга“;</w:t>
      </w:r>
    </w:p>
    <w:p w:rsidR="005C5C54" w:rsidRPr="008643B5" w:rsidRDefault="005C5C54" w:rsidP="005C5C54">
      <w:pPr>
        <w:widowControl w:val="0"/>
        <w:numPr>
          <w:ilvl w:val="0"/>
          <w:numId w:val="13"/>
        </w:numPr>
        <w:spacing w:after="53" w:line="274" w:lineRule="exact"/>
        <w:ind w:left="20" w:right="20" w:firstLine="860"/>
        <w:jc w:val="both"/>
        <w:rPr>
          <w:rFonts w:ascii="Times New Roman" w:eastAsia="Calibri" w:hAnsi="Times New Roman" w:cs="Times New Roman"/>
          <w:bCs/>
          <w:sz w:val="24"/>
          <w:szCs w:val="24"/>
        </w:rPr>
      </w:pPr>
      <w:r w:rsidRPr="008643B5">
        <w:rPr>
          <w:rFonts w:ascii="Times New Roman" w:eastAsia="Calibri" w:hAnsi="Times New Roman" w:cs="Times New Roman"/>
          <w:bCs/>
          <w:sz w:val="24"/>
          <w:szCs w:val="24"/>
        </w:rPr>
        <w:t>От 11:00 часа до 12:00 часа следва да бъде доставян обяда.</w:t>
      </w:r>
    </w:p>
    <w:p w:rsidR="00080A12" w:rsidRPr="008643B5" w:rsidRDefault="00080A12" w:rsidP="00FE57A8">
      <w:pPr>
        <w:widowControl w:val="0"/>
        <w:numPr>
          <w:ilvl w:val="0"/>
          <w:numId w:val="13"/>
        </w:numPr>
        <w:spacing w:after="53" w:line="274" w:lineRule="exact"/>
        <w:ind w:left="20" w:right="20" w:firstLine="860"/>
        <w:jc w:val="both"/>
        <w:rPr>
          <w:rFonts w:ascii="Times New Roman" w:eastAsia="Calibri" w:hAnsi="Times New Roman" w:cs="Times New Roman"/>
          <w:bCs/>
          <w:sz w:val="24"/>
          <w:szCs w:val="24"/>
        </w:rPr>
      </w:pPr>
      <w:r w:rsidRPr="008643B5">
        <w:rPr>
          <w:rFonts w:ascii="Times New Roman" w:eastAsia="Calibri" w:hAnsi="Times New Roman" w:cs="Times New Roman"/>
          <w:bCs/>
          <w:sz w:val="24"/>
          <w:szCs w:val="24"/>
        </w:rPr>
        <w:t>За ученически  лагер</w:t>
      </w:r>
      <w:r w:rsidR="0016487B" w:rsidRPr="008643B5">
        <w:rPr>
          <w:rFonts w:ascii="Times New Roman" w:eastAsia="Calibri" w:hAnsi="Times New Roman" w:cs="Times New Roman"/>
          <w:bCs/>
          <w:sz w:val="24"/>
          <w:szCs w:val="24"/>
        </w:rPr>
        <w:t>-</w:t>
      </w:r>
      <w:r w:rsidRPr="008643B5">
        <w:rPr>
          <w:rFonts w:ascii="Times New Roman" w:eastAsia="Arial Narrow" w:hAnsi="Times New Roman" w:cs="Times New Roman"/>
          <w:iCs/>
          <w:sz w:val="24"/>
          <w:szCs w:val="24"/>
        </w:rPr>
        <w:t xml:space="preserve">по предварителна договорка с </w:t>
      </w:r>
      <w:r w:rsidR="00DF24F8" w:rsidRPr="008643B5">
        <w:rPr>
          <w:rFonts w:ascii="Times New Roman" w:eastAsia="Arial Narrow" w:hAnsi="Times New Roman" w:cs="Times New Roman"/>
          <w:iCs/>
          <w:sz w:val="24"/>
          <w:szCs w:val="24"/>
        </w:rPr>
        <w:t>началник на отдел „ОК</w:t>
      </w:r>
      <w:r w:rsidRPr="008643B5">
        <w:rPr>
          <w:rFonts w:ascii="Times New Roman" w:eastAsia="Arial Narrow" w:hAnsi="Times New Roman" w:cs="Times New Roman"/>
          <w:iCs/>
          <w:sz w:val="24"/>
          <w:szCs w:val="24"/>
        </w:rPr>
        <w:t>МД</w:t>
      </w:r>
      <w:r w:rsidR="00DF24F8" w:rsidRPr="008643B5">
        <w:rPr>
          <w:rFonts w:ascii="Times New Roman" w:eastAsia="Arial Narrow" w:hAnsi="Times New Roman" w:cs="Times New Roman"/>
          <w:iCs/>
          <w:sz w:val="24"/>
          <w:szCs w:val="24"/>
        </w:rPr>
        <w:t>СТ</w:t>
      </w:r>
      <w:r w:rsidRPr="008643B5">
        <w:rPr>
          <w:rFonts w:ascii="Times New Roman" w:eastAsia="Arial Narrow" w:hAnsi="Times New Roman" w:cs="Times New Roman"/>
          <w:iCs/>
          <w:sz w:val="24"/>
          <w:szCs w:val="24"/>
        </w:rPr>
        <w:t>“ или с определено лице от Общинска администрация</w:t>
      </w:r>
      <w:r w:rsidR="00DF24F8" w:rsidRPr="008643B5">
        <w:rPr>
          <w:rFonts w:ascii="Times New Roman" w:eastAsia="Arial Narrow" w:hAnsi="Times New Roman" w:cs="Times New Roman"/>
          <w:iCs/>
          <w:sz w:val="24"/>
          <w:szCs w:val="24"/>
        </w:rPr>
        <w:t xml:space="preserve"> /за м.07. и м.08.2017</w:t>
      </w:r>
      <w:r w:rsidR="0016487B" w:rsidRPr="008643B5">
        <w:rPr>
          <w:rFonts w:ascii="Times New Roman" w:eastAsia="Arial Narrow" w:hAnsi="Times New Roman" w:cs="Times New Roman"/>
          <w:iCs/>
          <w:sz w:val="24"/>
          <w:szCs w:val="24"/>
        </w:rPr>
        <w:t xml:space="preserve"> г./</w:t>
      </w:r>
      <w:r w:rsidRPr="008643B5">
        <w:rPr>
          <w:rFonts w:ascii="Times New Roman" w:eastAsia="Arial Narrow" w:hAnsi="Times New Roman" w:cs="Times New Roman"/>
          <w:iCs/>
          <w:sz w:val="24"/>
          <w:szCs w:val="24"/>
        </w:rPr>
        <w:t>.</w:t>
      </w:r>
    </w:p>
    <w:p w:rsidR="005C5C54" w:rsidRPr="005C5C54" w:rsidRDefault="005C5C54" w:rsidP="005C5C54">
      <w:pPr>
        <w:widowControl w:val="0"/>
        <w:numPr>
          <w:ilvl w:val="0"/>
          <w:numId w:val="12"/>
        </w:numPr>
        <w:spacing w:after="64" w:line="283" w:lineRule="exact"/>
        <w:ind w:left="20" w:right="20" w:firstLine="8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Графикът по предходната точка може да бъде променян по взаимно съгласие на страните, изразено в писмена форма.</w:t>
      </w:r>
    </w:p>
    <w:p w:rsidR="005C5C54" w:rsidRPr="005C5C54" w:rsidRDefault="005C5C54" w:rsidP="005C5C54">
      <w:pPr>
        <w:widowControl w:val="0"/>
        <w:numPr>
          <w:ilvl w:val="0"/>
          <w:numId w:val="47"/>
        </w:numPr>
        <w:spacing w:after="60" w:line="278" w:lineRule="exact"/>
        <w:ind w:right="20" w:firstLine="567"/>
        <w:jc w:val="both"/>
        <w:rPr>
          <w:rFonts w:ascii="Times New Roman" w:eastAsia="Calibri" w:hAnsi="Times New Roman" w:cs="Times New Roman"/>
          <w:bCs/>
          <w:sz w:val="24"/>
          <w:szCs w:val="24"/>
        </w:rPr>
      </w:pPr>
      <w:r w:rsidRPr="005C5C54">
        <w:rPr>
          <w:rFonts w:ascii="Times New Roman" w:eastAsia="Calibri" w:hAnsi="Times New Roman" w:cs="Times New Roman"/>
          <w:b/>
          <w:bCs/>
          <w:sz w:val="21"/>
          <w:szCs w:val="21"/>
        </w:rPr>
        <w:t xml:space="preserve"> </w:t>
      </w:r>
      <w:r w:rsidRPr="005C5C54">
        <w:rPr>
          <w:rFonts w:ascii="Times New Roman" w:eastAsia="Calibri" w:hAnsi="Times New Roman" w:cs="Times New Roman"/>
          <w:bCs/>
          <w:sz w:val="24"/>
          <w:szCs w:val="24"/>
        </w:rPr>
        <w:t xml:space="preserve">Доставката на приготвената храна ще се извършва ежедневно по административни адреси на </w:t>
      </w:r>
      <w:r w:rsidR="00C92AF4">
        <w:rPr>
          <w:rFonts w:ascii="Times New Roman" w:eastAsia="Calibri" w:hAnsi="Times New Roman" w:cs="Times New Roman"/>
          <w:bCs/>
          <w:sz w:val="24"/>
          <w:szCs w:val="24"/>
        </w:rPr>
        <w:t>посочените обекти</w:t>
      </w:r>
      <w:r w:rsidRPr="005C5C54">
        <w:rPr>
          <w:rFonts w:ascii="Times New Roman" w:eastAsia="Calibri" w:hAnsi="Times New Roman" w:cs="Times New Roman"/>
          <w:bCs/>
          <w:sz w:val="24"/>
          <w:szCs w:val="24"/>
        </w:rPr>
        <w:t>, ползватели по договора.</w:t>
      </w:r>
    </w:p>
    <w:p w:rsidR="005C5C54" w:rsidRPr="005C5C54" w:rsidRDefault="005C5C54" w:rsidP="005C5C54">
      <w:pPr>
        <w:widowControl w:val="0"/>
        <w:numPr>
          <w:ilvl w:val="0"/>
          <w:numId w:val="47"/>
        </w:numPr>
        <w:spacing w:after="64" w:line="278"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При всяка доставка </w:t>
      </w:r>
      <w:r w:rsidRPr="005C5C54">
        <w:rPr>
          <w:rFonts w:ascii="Times New Roman" w:eastAsia="Calibri" w:hAnsi="Times New Roman" w:cs="Times New Roman"/>
          <w:b/>
          <w:bCs/>
          <w:sz w:val="24"/>
          <w:szCs w:val="24"/>
        </w:rPr>
        <w:t xml:space="preserve">ИЗПЪЛНИТЕЛЯТ </w:t>
      </w:r>
      <w:r w:rsidRPr="005C5C54">
        <w:rPr>
          <w:rFonts w:ascii="Times New Roman" w:eastAsia="Calibri" w:hAnsi="Times New Roman" w:cs="Times New Roman"/>
          <w:bCs/>
          <w:sz w:val="24"/>
          <w:szCs w:val="24"/>
        </w:rPr>
        <w:t>представя приемо-предавателен документ, в който са описани видът и количеството на всяко приготвено ястие.</w:t>
      </w:r>
    </w:p>
    <w:p w:rsidR="005C5C54" w:rsidRPr="005C5C54" w:rsidRDefault="005C5C54" w:rsidP="005C5C54">
      <w:pPr>
        <w:widowControl w:val="0"/>
        <w:numPr>
          <w:ilvl w:val="0"/>
          <w:numId w:val="47"/>
        </w:numPr>
        <w:spacing w:after="251" w:line="274"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Отговорно длъжностно лице от социалната услуга </w:t>
      </w:r>
      <w:r w:rsidR="00E73CDD">
        <w:rPr>
          <w:rFonts w:ascii="Times New Roman" w:eastAsia="Calibri" w:hAnsi="Times New Roman" w:cs="Times New Roman"/>
          <w:bCs/>
          <w:sz w:val="24"/>
          <w:szCs w:val="24"/>
        </w:rPr>
        <w:t xml:space="preserve">и ученически лагер </w:t>
      </w:r>
      <w:r w:rsidRPr="005C5C54">
        <w:rPr>
          <w:rFonts w:ascii="Times New Roman" w:eastAsia="Calibri" w:hAnsi="Times New Roman" w:cs="Times New Roman"/>
          <w:bCs/>
          <w:sz w:val="24"/>
          <w:szCs w:val="24"/>
        </w:rPr>
        <w:t xml:space="preserve">приема доставката чрез подписване на приемо-предавателния документ, само след като се увери, че приготвената и доставена от </w:t>
      </w:r>
      <w:r w:rsidRPr="005C5C54">
        <w:rPr>
          <w:rFonts w:ascii="Times New Roman" w:eastAsia="Calibri" w:hAnsi="Times New Roman" w:cs="Times New Roman"/>
          <w:b/>
          <w:bCs/>
          <w:sz w:val="24"/>
          <w:szCs w:val="24"/>
        </w:rPr>
        <w:t>ИЗПЪЛНИТЕЛЯ</w:t>
      </w:r>
      <w:r w:rsidRPr="005C5C54">
        <w:rPr>
          <w:rFonts w:ascii="Times New Roman" w:eastAsia="Calibri" w:hAnsi="Times New Roman" w:cs="Times New Roman"/>
          <w:bCs/>
          <w:sz w:val="24"/>
          <w:szCs w:val="24"/>
        </w:rPr>
        <w:t xml:space="preserve"> храна, отговаря по вид и количество на подадената заявка, както и че е придружена от необходимите документи за качество и произход, съгласно Техническите спецификации на </w:t>
      </w:r>
      <w:r w:rsidRPr="005C5C54">
        <w:rPr>
          <w:rFonts w:ascii="Times New Roman" w:eastAsia="Calibri" w:hAnsi="Times New Roman" w:cs="Times New Roman"/>
          <w:b/>
          <w:bCs/>
          <w:sz w:val="24"/>
          <w:szCs w:val="24"/>
        </w:rPr>
        <w:t>ВЪЗЛОЖИТЕЛЯ.</w:t>
      </w:r>
    </w:p>
    <w:p w:rsidR="005C5C54" w:rsidRPr="005C5C54" w:rsidRDefault="005C5C54" w:rsidP="005C5C54">
      <w:pPr>
        <w:keepNext/>
        <w:keepLines/>
        <w:widowControl w:val="0"/>
        <w:numPr>
          <w:ilvl w:val="0"/>
          <w:numId w:val="10"/>
        </w:numPr>
        <w:tabs>
          <w:tab w:val="left" w:pos="1069"/>
        </w:tabs>
        <w:spacing w:after="202" w:line="260" w:lineRule="exact"/>
        <w:ind w:left="20" w:firstLine="560"/>
        <w:jc w:val="both"/>
        <w:outlineLvl w:val="3"/>
        <w:rPr>
          <w:rFonts w:ascii="Times New Roman" w:eastAsia="Calibri" w:hAnsi="Times New Roman" w:cs="Times New Roman"/>
          <w:b/>
          <w:color w:val="000000"/>
          <w:sz w:val="24"/>
          <w:szCs w:val="24"/>
          <w:lang w:eastAsia="bg-BG"/>
        </w:rPr>
      </w:pPr>
      <w:bookmarkStart w:id="8" w:name="bookmark36"/>
      <w:r w:rsidRPr="005C5C54">
        <w:rPr>
          <w:rFonts w:ascii="Times New Roman" w:eastAsia="Calibri" w:hAnsi="Times New Roman" w:cs="Times New Roman"/>
          <w:b/>
          <w:color w:val="000000"/>
          <w:sz w:val="24"/>
          <w:szCs w:val="24"/>
          <w:lang w:eastAsia="bg-BG"/>
        </w:rPr>
        <w:t>ОБЩА СТОЙНОСТ НА ДОГОВОРА И УСЛОВИЯ НА ПЛАЩАНЕ</w:t>
      </w:r>
      <w:bookmarkEnd w:id="8"/>
    </w:p>
    <w:p w:rsidR="005C5C54" w:rsidRPr="005C5C54" w:rsidRDefault="005C5C54" w:rsidP="005C5C54">
      <w:pPr>
        <w:widowControl w:val="0"/>
        <w:spacing w:after="60" w:line="274"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
          <w:bCs/>
          <w:sz w:val="24"/>
          <w:szCs w:val="24"/>
        </w:rPr>
        <w:t>Чл.5(1)</w:t>
      </w:r>
      <w:r w:rsidRPr="005C5C54">
        <w:rPr>
          <w:rFonts w:ascii="Times New Roman" w:eastAsia="Calibri" w:hAnsi="Times New Roman" w:cs="Times New Roman"/>
          <w:bCs/>
          <w:sz w:val="24"/>
          <w:szCs w:val="24"/>
        </w:rPr>
        <w:t xml:space="preserve"> Общата стойност на догов</w:t>
      </w:r>
      <w:r w:rsidR="0070369C">
        <w:rPr>
          <w:rFonts w:ascii="Times New Roman" w:eastAsia="Calibri" w:hAnsi="Times New Roman" w:cs="Times New Roman"/>
          <w:bCs/>
          <w:sz w:val="24"/>
          <w:szCs w:val="24"/>
        </w:rPr>
        <w:t xml:space="preserve">ора е определена в размер на </w:t>
      </w:r>
      <w:r w:rsidR="0077270C">
        <w:rPr>
          <w:rFonts w:ascii="Times New Roman" w:eastAsia="Calibri" w:hAnsi="Times New Roman" w:cs="Times New Roman"/>
          <w:bCs/>
          <w:sz w:val="24"/>
          <w:szCs w:val="24"/>
        </w:rPr>
        <w:t>……………………</w:t>
      </w:r>
      <w:r w:rsidRPr="005C5C54">
        <w:rPr>
          <w:rFonts w:ascii="Times New Roman" w:eastAsia="Calibri" w:hAnsi="Times New Roman" w:cs="Times New Roman"/>
          <w:bCs/>
          <w:sz w:val="24"/>
          <w:szCs w:val="24"/>
        </w:rPr>
        <w:t xml:space="preserve"> </w:t>
      </w:r>
      <w:r w:rsidR="0077270C">
        <w:rPr>
          <w:rFonts w:ascii="Times New Roman" w:eastAsia="Calibri" w:hAnsi="Times New Roman" w:cs="Times New Roman"/>
          <w:i/>
          <w:iCs/>
          <w:color w:val="000000"/>
          <w:spacing w:val="20"/>
          <w:sz w:val="24"/>
          <w:szCs w:val="24"/>
          <w:u w:val="single"/>
          <w:shd w:val="clear" w:color="auto" w:fill="FFFFFF"/>
          <w:lang w:eastAsia="bg-BG"/>
        </w:rPr>
        <w:t>(…………………………….</w:t>
      </w:r>
      <w:r w:rsidRPr="005C5C54">
        <w:rPr>
          <w:rFonts w:ascii="Times New Roman" w:eastAsia="Calibri" w:hAnsi="Times New Roman" w:cs="Times New Roman"/>
          <w:i/>
          <w:iCs/>
          <w:color w:val="000000"/>
          <w:spacing w:val="20"/>
          <w:sz w:val="24"/>
          <w:szCs w:val="24"/>
          <w:u w:val="single"/>
          <w:shd w:val="clear" w:color="auto" w:fill="FFFFFF"/>
          <w:lang w:eastAsia="bg-BG"/>
        </w:rPr>
        <w:t>)</w:t>
      </w:r>
      <w:r w:rsidRPr="005C5C54">
        <w:rPr>
          <w:rFonts w:ascii="Times New Roman" w:eastAsia="Calibri" w:hAnsi="Times New Roman" w:cs="Times New Roman"/>
          <w:bCs/>
          <w:sz w:val="24"/>
          <w:szCs w:val="24"/>
        </w:rPr>
        <w:t xml:space="preserve"> ле</w:t>
      </w:r>
      <w:r w:rsidR="0070369C">
        <w:rPr>
          <w:rFonts w:ascii="Times New Roman" w:eastAsia="Calibri" w:hAnsi="Times New Roman" w:cs="Times New Roman"/>
          <w:bCs/>
          <w:sz w:val="24"/>
          <w:szCs w:val="24"/>
        </w:rPr>
        <w:t>в</w:t>
      </w:r>
      <w:r w:rsidR="0077270C">
        <w:rPr>
          <w:rFonts w:ascii="Times New Roman" w:eastAsia="Calibri" w:hAnsi="Times New Roman" w:cs="Times New Roman"/>
          <w:bCs/>
          <w:sz w:val="24"/>
          <w:szCs w:val="24"/>
        </w:rPr>
        <w:t>а без включен ДДС, съответно …………………</w:t>
      </w:r>
      <w:r w:rsidRPr="005C5C54">
        <w:rPr>
          <w:rFonts w:ascii="Times New Roman" w:eastAsia="Calibri" w:hAnsi="Times New Roman" w:cs="Times New Roman"/>
          <w:bCs/>
          <w:sz w:val="24"/>
          <w:szCs w:val="24"/>
        </w:rPr>
        <w:t xml:space="preserve"> </w:t>
      </w:r>
      <w:r w:rsidR="0077270C">
        <w:rPr>
          <w:rFonts w:ascii="Times New Roman" w:eastAsia="Calibri" w:hAnsi="Times New Roman" w:cs="Times New Roman"/>
          <w:i/>
          <w:iCs/>
          <w:color w:val="000000"/>
          <w:spacing w:val="20"/>
          <w:sz w:val="24"/>
          <w:szCs w:val="24"/>
          <w:u w:val="single"/>
          <w:shd w:val="clear" w:color="auto" w:fill="FFFFFF"/>
          <w:lang w:eastAsia="bg-BG"/>
        </w:rPr>
        <w:t>(……………………………….</w:t>
      </w:r>
      <w:r w:rsidRPr="005C5C54">
        <w:rPr>
          <w:rFonts w:ascii="Times New Roman" w:eastAsia="Calibri" w:hAnsi="Times New Roman" w:cs="Times New Roman"/>
          <w:i/>
          <w:iCs/>
          <w:color w:val="000000"/>
          <w:spacing w:val="20"/>
          <w:sz w:val="24"/>
          <w:szCs w:val="24"/>
          <w:u w:val="single"/>
          <w:shd w:val="clear" w:color="auto" w:fill="FFFFFF"/>
          <w:lang w:eastAsia="bg-BG"/>
        </w:rPr>
        <w:t>)</w:t>
      </w:r>
      <w:r w:rsidRPr="005C5C54">
        <w:rPr>
          <w:rFonts w:ascii="Times New Roman" w:eastAsia="Calibri" w:hAnsi="Times New Roman" w:cs="Times New Roman"/>
          <w:bCs/>
          <w:sz w:val="24"/>
          <w:szCs w:val="24"/>
        </w:rPr>
        <w:t xml:space="preserve"> лева с включен ДДС </w:t>
      </w:r>
      <w:r w:rsidRPr="005C5C54">
        <w:rPr>
          <w:rFonts w:ascii="Times New Roman" w:eastAsia="Calibri" w:hAnsi="Times New Roman" w:cs="Times New Roman"/>
          <w:i/>
          <w:iCs/>
          <w:color w:val="000000"/>
          <w:spacing w:val="20"/>
          <w:sz w:val="24"/>
          <w:szCs w:val="24"/>
          <w:u w:val="single"/>
          <w:shd w:val="clear" w:color="auto" w:fill="FFFFFF"/>
          <w:lang w:eastAsia="bg-BG"/>
        </w:rPr>
        <w:t>(в приложимите случаи).</w:t>
      </w:r>
    </w:p>
    <w:p w:rsidR="005C5C54" w:rsidRPr="005C5C54" w:rsidRDefault="005C5C54" w:rsidP="005C5C54">
      <w:pPr>
        <w:widowControl w:val="0"/>
        <w:numPr>
          <w:ilvl w:val="0"/>
          <w:numId w:val="15"/>
        </w:numPr>
        <w:spacing w:after="56" w:line="274"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Действителната стойност на договора ще се формира на базата на реално извършените доставки през срока му на действие, но не може да надвишава сумата по ал. 1.</w:t>
      </w:r>
    </w:p>
    <w:p w:rsidR="005C5C54" w:rsidRPr="005C5C54" w:rsidRDefault="005C5C54" w:rsidP="005C5C54">
      <w:pPr>
        <w:widowControl w:val="0"/>
        <w:numPr>
          <w:ilvl w:val="0"/>
          <w:numId w:val="15"/>
        </w:numPr>
        <w:spacing w:after="56" w:line="274"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Единичните цени, по които </w:t>
      </w:r>
      <w:r w:rsidRPr="005C5C54">
        <w:rPr>
          <w:rFonts w:ascii="Times New Roman" w:eastAsia="Calibri" w:hAnsi="Times New Roman" w:cs="Times New Roman"/>
          <w:b/>
          <w:bCs/>
          <w:sz w:val="24"/>
          <w:szCs w:val="24"/>
        </w:rPr>
        <w:t>ВЪЗЛОЖИТЕЛЯТ</w:t>
      </w:r>
      <w:r w:rsidRPr="005C5C54">
        <w:rPr>
          <w:rFonts w:ascii="Times New Roman" w:eastAsia="Calibri" w:hAnsi="Times New Roman" w:cs="Times New Roman"/>
          <w:bCs/>
          <w:sz w:val="24"/>
          <w:szCs w:val="24"/>
        </w:rPr>
        <w:t xml:space="preserve"> ще заплаща на </w:t>
      </w:r>
      <w:r w:rsidRPr="005C5C54">
        <w:rPr>
          <w:rFonts w:ascii="Times New Roman" w:eastAsia="Calibri" w:hAnsi="Times New Roman" w:cs="Times New Roman"/>
          <w:b/>
          <w:bCs/>
          <w:sz w:val="24"/>
          <w:szCs w:val="24"/>
        </w:rPr>
        <w:t>ИЗПЪЛНИТЕЛЯ</w:t>
      </w:r>
      <w:r w:rsidRPr="005C5C54">
        <w:rPr>
          <w:rFonts w:ascii="Times New Roman" w:eastAsia="Calibri" w:hAnsi="Times New Roman" w:cs="Times New Roman"/>
          <w:bCs/>
          <w:sz w:val="24"/>
          <w:szCs w:val="24"/>
        </w:rPr>
        <w:t xml:space="preserve"> извършването на услугата, предмет на договора, са определени в Ценовото предложение на </w:t>
      </w:r>
      <w:r w:rsidRPr="005C5C54">
        <w:rPr>
          <w:rFonts w:ascii="Times New Roman" w:eastAsia="Calibri" w:hAnsi="Times New Roman" w:cs="Times New Roman"/>
          <w:b/>
          <w:bCs/>
          <w:sz w:val="24"/>
          <w:szCs w:val="24"/>
        </w:rPr>
        <w:t xml:space="preserve">ИЗПЪЛНИТЕЛЯ </w:t>
      </w:r>
      <w:r w:rsidRPr="005C5C54">
        <w:rPr>
          <w:rFonts w:ascii="Times New Roman" w:eastAsia="Calibri" w:hAnsi="Times New Roman" w:cs="Times New Roman"/>
          <w:bCs/>
          <w:sz w:val="24"/>
          <w:szCs w:val="24"/>
        </w:rPr>
        <w:t xml:space="preserve">- </w:t>
      </w:r>
      <w:r w:rsidRPr="005C5C54">
        <w:rPr>
          <w:rFonts w:ascii="Times New Roman" w:eastAsia="Calibri" w:hAnsi="Times New Roman" w:cs="Times New Roman"/>
          <w:color w:val="000000"/>
          <w:sz w:val="24"/>
          <w:szCs w:val="24"/>
          <w:u w:val="single"/>
          <w:shd w:val="clear" w:color="auto" w:fill="FFFFFF"/>
          <w:lang w:eastAsia="bg-BG"/>
        </w:rPr>
        <w:t>Приложение №</w:t>
      </w:r>
      <w:r w:rsidRPr="005C5C54">
        <w:rPr>
          <w:rFonts w:ascii="Times New Roman" w:eastAsia="Calibri" w:hAnsi="Times New Roman" w:cs="Times New Roman"/>
          <w:color w:val="000000"/>
          <w:sz w:val="24"/>
          <w:szCs w:val="24"/>
          <w:u w:val="single"/>
          <w:shd w:val="clear" w:color="auto" w:fill="FFFFFF"/>
          <w:lang w:val="en-US" w:eastAsia="bg-BG"/>
        </w:rPr>
        <w:t>8</w:t>
      </w:r>
      <w:r w:rsidRPr="005C5C54">
        <w:rPr>
          <w:rFonts w:ascii="Times New Roman" w:eastAsia="Calibri" w:hAnsi="Times New Roman" w:cs="Times New Roman"/>
          <w:bCs/>
          <w:sz w:val="24"/>
          <w:szCs w:val="24"/>
        </w:rPr>
        <w:t xml:space="preserve">. Цената/ите е/са окончателна/и и не подлежи/ат на промяна, с изключение на случаите, посочени изрично в ЗОП, като посочената цена включва всички разходи на </w:t>
      </w:r>
      <w:r w:rsidRPr="005C5C54">
        <w:rPr>
          <w:rFonts w:ascii="Times New Roman" w:eastAsia="Calibri" w:hAnsi="Times New Roman" w:cs="Times New Roman"/>
          <w:b/>
          <w:bCs/>
          <w:sz w:val="24"/>
          <w:szCs w:val="24"/>
        </w:rPr>
        <w:t>ИЗПЪЛНИТЕЛЯ</w:t>
      </w:r>
      <w:r w:rsidRPr="005C5C54">
        <w:rPr>
          <w:rFonts w:ascii="Times New Roman" w:eastAsia="Calibri" w:hAnsi="Times New Roman" w:cs="Times New Roman"/>
          <w:bCs/>
          <w:sz w:val="24"/>
          <w:szCs w:val="24"/>
        </w:rPr>
        <w:t>, необходими за изпълнение предмета на настоящия договор.</w:t>
      </w:r>
    </w:p>
    <w:p w:rsidR="005C5C54" w:rsidRPr="005C5C54" w:rsidRDefault="005C5C54" w:rsidP="005C5C54">
      <w:pPr>
        <w:widowControl w:val="0"/>
        <w:spacing w:after="60" w:line="278" w:lineRule="exact"/>
        <w:ind w:left="20" w:right="20"/>
        <w:jc w:val="both"/>
        <w:rPr>
          <w:rFonts w:ascii="Times New Roman" w:eastAsia="Calibri" w:hAnsi="Times New Roman" w:cs="Times New Roman"/>
          <w:bCs/>
          <w:sz w:val="24"/>
          <w:szCs w:val="24"/>
        </w:rPr>
      </w:pPr>
    </w:p>
    <w:p w:rsidR="005C5C54" w:rsidRPr="005C5C54" w:rsidRDefault="005C5C54" w:rsidP="005C5C54">
      <w:pPr>
        <w:widowControl w:val="0"/>
        <w:spacing w:after="0" w:line="278"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Чл. 6(1) Плащанията по настоящия договор се извършват от бюджета на Община Панагюрище пред</w:t>
      </w:r>
      <w:r w:rsidR="00F846AB">
        <w:rPr>
          <w:rFonts w:ascii="Times New Roman" w:eastAsia="Calibri" w:hAnsi="Times New Roman" w:cs="Times New Roman"/>
          <w:bCs/>
          <w:sz w:val="24"/>
          <w:szCs w:val="24"/>
        </w:rPr>
        <w:t>виден за съответната</w:t>
      </w:r>
      <w:r w:rsidR="00C600EE">
        <w:rPr>
          <w:rFonts w:ascii="Times New Roman" w:eastAsia="Calibri" w:hAnsi="Times New Roman" w:cs="Times New Roman"/>
          <w:bCs/>
          <w:sz w:val="24"/>
          <w:szCs w:val="24"/>
        </w:rPr>
        <w:t xml:space="preserve"> </w:t>
      </w:r>
      <w:r w:rsidRPr="005C5C54">
        <w:rPr>
          <w:rFonts w:ascii="Times New Roman" w:eastAsia="Calibri" w:hAnsi="Times New Roman" w:cs="Times New Roman"/>
          <w:bCs/>
          <w:sz w:val="24"/>
          <w:szCs w:val="24"/>
        </w:rPr>
        <w:t xml:space="preserve">услуга, в български лева с платежно нареждане по банкова сметка, посочена от </w:t>
      </w:r>
      <w:r w:rsidRPr="005C5C54">
        <w:rPr>
          <w:rFonts w:ascii="Times New Roman" w:eastAsia="Calibri" w:hAnsi="Times New Roman" w:cs="Times New Roman"/>
          <w:b/>
          <w:bCs/>
          <w:sz w:val="24"/>
          <w:szCs w:val="24"/>
        </w:rPr>
        <w:t>ИЗПЪЛНИТЕЛЯ</w:t>
      </w:r>
      <w:r w:rsidRPr="005C5C54">
        <w:rPr>
          <w:rFonts w:ascii="Times New Roman" w:eastAsia="Calibri" w:hAnsi="Times New Roman" w:cs="Times New Roman"/>
          <w:bCs/>
          <w:sz w:val="24"/>
          <w:szCs w:val="24"/>
        </w:rPr>
        <w:t>.</w:t>
      </w:r>
    </w:p>
    <w:p w:rsidR="005C5C54" w:rsidRPr="005C5C54" w:rsidRDefault="005C5C54" w:rsidP="005C5C54">
      <w:pPr>
        <w:widowControl w:val="0"/>
        <w:numPr>
          <w:ilvl w:val="0"/>
          <w:numId w:val="16"/>
        </w:numPr>
        <w:spacing w:after="64" w:line="274"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Дължимото на </w:t>
      </w:r>
      <w:r w:rsidRPr="005C5C54">
        <w:rPr>
          <w:rFonts w:ascii="Times New Roman" w:eastAsia="Calibri" w:hAnsi="Times New Roman" w:cs="Times New Roman"/>
          <w:b/>
          <w:bCs/>
          <w:sz w:val="24"/>
          <w:szCs w:val="24"/>
        </w:rPr>
        <w:t>ИЗПЪЛНИТЕЛЯ</w:t>
      </w:r>
      <w:r w:rsidRPr="005C5C54">
        <w:rPr>
          <w:rFonts w:ascii="Times New Roman" w:eastAsia="Calibri" w:hAnsi="Times New Roman" w:cs="Times New Roman"/>
          <w:bCs/>
          <w:sz w:val="24"/>
          <w:szCs w:val="24"/>
        </w:rPr>
        <w:t xml:space="preserve"> възнаграждение се заплаща след представяне на оригинална фактура, издадена на името на Община Панагюрище и приета с подпис от рък</w:t>
      </w:r>
      <w:r w:rsidR="00F846AB">
        <w:rPr>
          <w:rFonts w:ascii="Times New Roman" w:eastAsia="Calibri" w:hAnsi="Times New Roman" w:cs="Times New Roman"/>
          <w:bCs/>
          <w:sz w:val="24"/>
          <w:szCs w:val="24"/>
        </w:rPr>
        <w:t>оводителя на съответната</w:t>
      </w:r>
      <w:r w:rsidRPr="005C5C54">
        <w:rPr>
          <w:rFonts w:ascii="Times New Roman" w:eastAsia="Calibri" w:hAnsi="Times New Roman" w:cs="Times New Roman"/>
          <w:bCs/>
          <w:sz w:val="24"/>
          <w:szCs w:val="24"/>
        </w:rPr>
        <w:t xml:space="preserve"> </w:t>
      </w:r>
      <w:r w:rsidR="00C600EE">
        <w:rPr>
          <w:rFonts w:ascii="Times New Roman" w:eastAsia="Calibri" w:hAnsi="Times New Roman" w:cs="Times New Roman"/>
          <w:bCs/>
          <w:sz w:val="24"/>
          <w:szCs w:val="24"/>
        </w:rPr>
        <w:t xml:space="preserve">социална </w:t>
      </w:r>
      <w:r w:rsidRPr="005C5C54">
        <w:rPr>
          <w:rFonts w:ascii="Times New Roman" w:eastAsia="Calibri" w:hAnsi="Times New Roman" w:cs="Times New Roman"/>
          <w:bCs/>
          <w:sz w:val="24"/>
          <w:szCs w:val="24"/>
        </w:rPr>
        <w:t>услуга</w:t>
      </w:r>
      <w:r w:rsidR="00C600EE">
        <w:rPr>
          <w:rFonts w:ascii="Times New Roman" w:eastAsia="Calibri" w:hAnsi="Times New Roman" w:cs="Times New Roman"/>
          <w:bCs/>
          <w:sz w:val="24"/>
          <w:szCs w:val="24"/>
        </w:rPr>
        <w:t xml:space="preserve"> и отговорното лице на ученическия лагер</w:t>
      </w:r>
      <w:r w:rsidRPr="005C5C54">
        <w:rPr>
          <w:rFonts w:ascii="Times New Roman" w:eastAsia="Calibri" w:hAnsi="Times New Roman" w:cs="Times New Roman"/>
          <w:bCs/>
          <w:sz w:val="24"/>
          <w:szCs w:val="24"/>
        </w:rPr>
        <w:t xml:space="preserve">, оформена съгласно действащото счетоводно законодателство, придружена от двустранно подписаните приемо-предавателни документи по чл. 4, ал. 3. Не се дължи възнаграждение в случай, че приготвената и доставена от </w:t>
      </w:r>
      <w:r w:rsidRPr="005C5C54">
        <w:rPr>
          <w:rFonts w:ascii="Times New Roman" w:eastAsia="Calibri" w:hAnsi="Times New Roman" w:cs="Times New Roman"/>
          <w:b/>
          <w:bCs/>
          <w:sz w:val="24"/>
          <w:szCs w:val="24"/>
        </w:rPr>
        <w:t xml:space="preserve">ИЗПЪЛНИТЕЛЯ </w:t>
      </w:r>
      <w:r w:rsidRPr="005C5C54">
        <w:rPr>
          <w:rFonts w:ascii="Times New Roman" w:eastAsia="Calibri" w:hAnsi="Times New Roman" w:cs="Times New Roman"/>
          <w:bCs/>
          <w:sz w:val="24"/>
          <w:szCs w:val="24"/>
        </w:rPr>
        <w:t xml:space="preserve">храна, не отговаря на изискванията на </w:t>
      </w:r>
      <w:r w:rsidRPr="005C5C54">
        <w:rPr>
          <w:rFonts w:ascii="Times New Roman" w:eastAsia="Calibri" w:hAnsi="Times New Roman" w:cs="Times New Roman"/>
          <w:b/>
          <w:bCs/>
          <w:sz w:val="24"/>
          <w:szCs w:val="24"/>
        </w:rPr>
        <w:t>ВЪЗЛОЖИТЕЛЯ</w:t>
      </w:r>
      <w:r w:rsidRPr="005C5C54">
        <w:rPr>
          <w:rFonts w:ascii="Times New Roman" w:eastAsia="Calibri" w:hAnsi="Times New Roman" w:cs="Times New Roman"/>
          <w:bCs/>
          <w:sz w:val="24"/>
          <w:szCs w:val="24"/>
        </w:rPr>
        <w:t xml:space="preserve"> по отношение на качеството, в т.ч. и качеството на вложените при нейното приготвяне продукти.</w:t>
      </w:r>
    </w:p>
    <w:p w:rsidR="005C5C54" w:rsidRPr="005C5C54" w:rsidRDefault="005C5C54" w:rsidP="005C5C54">
      <w:pPr>
        <w:widowControl w:val="0"/>
        <w:numPr>
          <w:ilvl w:val="0"/>
          <w:numId w:val="16"/>
        </w:numPr>
        <w:spacing w:after="56" w:line="269" w:lineRule="exact"/>
        <w:ind w:left="20" w:right="20" w:firstLine="560"/>
        <w:jc w:val="both"/>
        <w:rPr>
          <w:rFonts w:ascii="Times New Roman" w:eastAsia="Calibri" w:hAnsi="Times New Roman" w:cs="Times New Roman"/>
          <w:bCs/>
          <w:sz w:val="21"/>
          <w:szCs w:val="21"/>
        </w:rPr>
      </w:pPr>
      <w:r w:rsidRPr="005C5C54">
        <w:rPr>
          <w:rFonts w:ascii="Times New Roman" w:eastAsia="Calibri" w:hAnsi="Times New Roman" w:cs="Times New Roman"/>
          <w:bCs/>
          <w:sz w:val="24"/>
          <w:szCs w:val="24"/>
        </w:rPr>
        <w:t xml:space="preserve"> Съгласно чл.303 а, ал.2 от ТЗ, срокът за разплащане е 30 дни като по изключение, същият може да бъде удължен до 60 дни, когато това се налага по важна</w:t>
      </w:r>
      <w:r w:rsidRPr="005C5C54">
        <w:rPr>
          <w:rFonts w:ascii="Times New Roman" w:eastAsia="Calibri" w:hAnsi="Times New Roman" w:cs="Times New Roman"/>
          <w:b/>
          <w:bCs/>
          <w:sz w:val="21"/>
          <w:szCs w:val="21"/>
        </w:rPr>
        <w:t xml:space="preserve"> </w:t>
      </w:r>
      <w:r w:rsidRPr="005C5C54">
        <w:rPr>
          <w:rFonts w:ascii="Times New Roman" w:eastAsia="Calibri" w:hAnsi="Times New Roman" w:cs="Times New Roman"/>
          <w:bCs/>
          <w:sz w:val="21"/>
          <w:szCs w:val="21"/>
        </w:rPr>
        <w:t>причина.</w:t>
      </w:r>
    </w:p>
    <w:p w:rsidR="005C5C54" w:rsidRPr="005C5C54" w:rsidRDefault="005C5C54" w:rsidP="005C5C54">
      <w:pPr>
        <w:widowControl w:val="0"/>
        <w:numPr>
          <w:ilvl w:val="0"/>
          <w:numId w:val="16"/>
        </w:numPr>
        <w:spacing w:after="0" w:line="274"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В случай, че за изпълнение на дейности по настоящия договор, </w:t>
      </w:r>
      <w:r w:rsidRPr="005C5C54">
        <w:rPr>
          <w:rFonts w:ascii="Times New Roman" w:eastAsia="Calibri" w:hAnsi="Times New Roman" w:cs="Times New Roman"/>
          <w:b/>
          <w:bCs/>
          <w:sz w:val="24"/>
          <w:szCs w:val="24"/>
        </w:rPr>
        <w:t>ИЗПЪЛНИТЕЛЯ</w:t>
      </w:r>
      <w:r w:rsidRPr="005C5C54">
        <w:rPr>
          <w:rFonts w:ascii="Times New Roman" w:eastAsia="Calibri" w:hAnsi="Times New Roman" w:cs="Times New Roman"/>
          <w:bCs/>
          <w:sz w:val="24"/>
          <w:szCs w:val="24"/>
        </w:rPr>
        <w:t xml:space="preserve">Т е сключил договор за подизпълнение, </w:t>
      </w:r>
      <w:r w:rsidRPr="005C5C54">
        <w:rPr>
          <w:rFonts w:ascii="Times New Roman" w:eastAsia="Calibri" w:hAnsi="Times New Roman" w:cs="Times New Roman"/>
          <w:b/>
          <w:bCs/>
          <w:sz w:val="24"/>
          <w:szCs w:val="24"/>
        </w:rPr>
        <w:t>ВЪЗЛОЖИТЕЛЯТ</w:t>
      </w:r>
      <w:r w:rsidRPr="005C5C54">
        <w:rPr>
          <w:rFonts w:ascii="Times New Roman" w:eastAsia="Calibri" w:hAnsi="Times New Roman" w:cs="Times New Roman"/>
          <w:bCs/>
          <w:sz w:val="24"/>
          <w:szCs w:val="24"/>
        </w:rPr>
        <w:t xml:space="preserve"> приема изпълнението на тези дейности в присъствието на </w:t>
      </w:r>
      <w:r w:rsidRPr="005C5C54">
        <w:rPr>
          <w:rFonts w:ascii="Times New Roman" w:eastAsia="Calibri" w:hAnsi="Times New Roman" w:cs="Times New Roman"/>
          <w:b/>
          <w:bCs/>
          <w:sz w:val="24"/>
          <w:szCs w:val="24"/>
        </w:rPr>
        <w:t>ИЗПЪЛНИТЕЛЯ</w:t>
      </w:r>
      <w:r w:rsidRPr="005C5C54">
        <w:rPr>
          <w:rFonts w:ascii="Times New Roman" w:eastAsia="Calibri" w:hAnsi="Times New Roman" w:cs="Times New Roman"/>
          <w:bCs/>
          <w:sz w:val="24"/>
          <w:szCs w:val="24"/>
        </w:rPr>
        <w:t xml:space="preserve"> и </w:t>
      </w:r>
      <w:r w:rsidRPr="005C5C54">
        <w:rPr>
          <w:rFonts w:ascii="Times New Roman" w:eastAsia="Calibri" w:hAnsi="Times New Roman" w:cs="Times New Roman"/>
          <w:b/>
          <w:bCs/>
          <w:sz w:val="24"/>
          <w:szCs w:val="24"/>
        </w:rPr>
        <w:t>ПОДИЗПЪЛНИТЕЛЯ.</w:t>
      </w:r>
      <w:r w:rsidRPr="005C5C54">
        <w:rPr>
          <w:rFonts w:ascii="Times New Roman" w:eastAsia="Calibri" w:hAnsi="Times New Roman" w:cs="Times New Roman"/>
          <w:bCs/>
          <w:sz w:val="24"/>
          <w:szCs w:val="24"/>
        </w:rPr>
        <w:t xml:space="preserve"> </w:t>
      </w:r>
      <w:r w:rsidRPr="005C5C54">
        <w:rPr>
          <w:rFonts w:ascii="Times New Roman" w:eastAsia="Calibri" w:hAnsi="Times New Roman" w:cs="Times New Roman"/>
          <w:b/>
          <w:bCs/>
          <w:sz w:val="24"/>
          <w:szCs w:val="24"/>
        </w:rPr>
        <w:t>ВЪЗЛОЖИТЕЛЯТ</w:t>
      </w:r>
      <w:r w:rsidRPr="005C5C54">
        <w:rPr>
          <w:rFonts w:ascii="Times New Roman" w:eastAsia="Calibri" w:hAnsi="Times New Roman" w:cs="Times New Roman"/>
          <w:bCs/>
          <w:sz w:val="24"/>
          <w:szCs w:val="24"/>
        </w:rPr>
        <w:t xml:space="preserve"> извършва заплащането на услугата по алинея 2, след като получи от </w:t>
      </w:r>
      <w:r w:rsidRPr="005C5C54">
        <w:rPr>
          <w:rFonts w:ascii="Times New Roman" w:eastAsia="Calibri" w:hAnsi="Times New Roman" w:cs="Times New Roman"/>
          <w:b/>
          <w:bCs/>
          <w:sz w:val="24"/>
          <w:szCs w:val="24"/>
        </w:rPr>
        <w:t xml:space="preserve">ИЗПЪЛНИТЕЛЯ </w:t>
      </w:r>
      <w:r w:rsidRPr="005C5C54">
        <w:rPr>
          <w:rFonts w:ascii="Times New Roman" w:eastAsia="Calibri" w:hAnsi="Times New Roman" w:cs="Times New Roman"/>
          <w:bCs/>
          <w:sz w:val="24"/>
          <w:szCs w:val="24"/>
        </w:rPr>
        <w:t xml:space="preserve">доказателства, че е заплатил на подизпълнителите всички работи, приети </w:t>
      </w:r>
      <w:r w:rsidRPr="005C5C54">
        <w:rPr>
          <w:rFonts w:ascii="Times New Roman" w:eastAsia="Calibri" w:hAnsi="Times New Roman" w:cs="Times New Roman"/>
          <w:color w:val="000000"/>
          <w:sz w:val="24"/>
          <w:szCs w:val="24"/>
          <w:shd w:val="clear" w:color="auto" w:fill="FFFFFF"/>
          <w:lang w:eastAsia="bg-BG"/>
        </w:rPr>
        <w:t xml:space="preserve">по описания ред  </w:t>
      </w:r>
      <w:r w:rsidRPr="005C5C54">
        <w:rPr>
          <w:rFonts w:ascii="Times New Roman" w:eastAsia="Calibri" w:hAnsi="Times New Roman" w:cs="Times New Roman"/>
          <w:bCs/>
          <w:i/>
          <w:iCs/>
          <w:sz w:val="24"/>
          <w:szCs w:val="24"/>
        </w:rPr>
        <w:t>(алинеята се допълва само в случай, че ще се използват</w:t>
      </w:r>
      <w:r w:rsidRPr="005C5C54">
        <w:rPr>
          <w:rFonts w:ascii="Times New Roman" w:eastAsia="Calibri" w:hAnsi="Times New Roman" w:cs="Times New Roman"/>
          <w:bCs/>
          <w:sz w:val="24"/>
          <w:szCs w:val="24"/>
        </w:rPr>
        <w:t xml:space="preserve"> </w:t>
      </w:r>
      <w:r w:rsidRPr="005C5C54">
        <w:rPr>
          <w:rFonts w:ascii="Times New Roman" w:eastAsia="Calibri" w:hAnsi="Times New Roman" w:cs="Times New Roman"/>
          <w:bCs/>
          <w:i/>
          <w:iCs/>
          <w:sz w:val="24"/>
          <w:szCs w:val="24"/>
        </w:rPr>
        <w:t>подизпълнители)</w:t>
      </w:r>
    </w:p>
    <w:p w:rsidR="005C5C54" w:rsidRPr="005C5C54" w:rsidRDefault="005C5C54" w:rsidP="005C5C54">
      <w:pPr>
        <w:widowControl w:val="0"/>
        <w:spacing w:after="0" w:line="274" w:lineRule="exact"/>
        <w:ind w:left="580" w:right="20"/>
        <w:jc w:val="both"/>
        <w:rPr>
          <w:rFonts w:ascii="Times New Roman" w:eastAsia="Calibri" w:hAnsi="Times New Roman" w:cs="Times New Roman"/>
          <w:bCs/>
          <w:sz w:val="24"/>
          <w:szCs w:val="24"/>
        </w:rPr>
      </w:pPr>
    </w:p>
    <w:p w:rsidR="005C5C54" w:rsidRPr="005C5C54" w:rsidRDefault="005C5C54" w:rsidP="005C5C54">
      <w:pPr>
        <w:keepNext/>
        <w:keepLines/>
        <w:widowControl w:val="0"/>
        <w:numPr>
          <w:ilvl w:val="0"/>
          <w:numId w:val="10"/>
        </w:numPr>
        <w:tabs>
          <w:tab w:val="left" w:pos="2516"/>
        </w:tabs>
        <w:spacing w:after="248" w:line="260" w:lineRule="exact"/>
        <w:ind w:left="2040"/>
        <w:jc w:val="both"/>
        <w:outlineLvl w:val="3"/>
        <w:rPr>
          <w:rFonts w:ascii="Times New Roman" w:eastAsia="Calibri" w:hAnsi="Times New Roman" w:cs="Times New Roman"/>
          <w:b/>
          <w:color w:val="000000"/>
          <w:sz w:val="24"/>
          <w:szCs w:val="24"/>
          <w:lang w:eastAsia="bg-BG"/>
        </w:rPr>
      </w:pPr>
      <w:bookmarkStart w:id="9" w:name="bookmark37"/>
      <w:r w:rsidRPr="005C5C54">
        <w:rPr>
          <w:rFonts w:ascii="Times New Roman" w:eastAsia="Calibri" w:hAnsi="Times New Roman" w:cs="Times New Roman"/>
          <w:b/>
          <w:color w:val="000000"/>
          <w:sz w:val="24"/>
          <w:szCs w:val="24"/>
          <w:lang w:eastAsia="bg-BG"/>
        </w:rPr>
        <w:t>ПРАВА И ЗАДЪЛЖЕНИЯ НА СТРАНИТЕ</w:t>
      </w:r>
      <w:bookmarkEnd w:id="9"/>
    </w:p>
    <w:p w:rsidR="005C5C54" w:rsidRPr="005C5C54" w:rsidRDefault="005C5C54" w:rsidP="005C5C54">
      <w:pPr>
        <w:widowControl w:val="0"/>
        <w:spacing w:after="87" w:line="210" w:lineRule="exact"/>
        <w:ind w:left="20" w:firstLine="560"/>
        <w:jc w:val="both"/>
        <w:rPr>
          <w:rFonts w:ascii="Times New Roman" w:eastAsia="Calibri" w:hAnsi="Times New Roman" w:cs="Times New Roman"/>
          <w:bCs/>
          <w:sz w:val="24"/>
          <w:szCs w:val="24"/>
        </w:rPr>
      </w:pPr>
      <w:r w:rsidRPr="005C5C54">
        <w:rPr>
          <w:rFonts w:ascii="Times New Roman" w:eastAsia="Calibri" w:hAnsi="Times New Roman" w:cs="Times New Roman"/>
          <w:b/>
          <w:bCs/>
          <w:sz w:val="24"/>
          <w:szCs w:val="24"/>
        </w:rPr>
        <w:t>Чл. 7(1)</w:t>
      </w:r>
      <w:r w:rsidRPr="005C5C54">
        <w:rPr>
          <w:rFonts w:ascii="Times New Roman" w:eastAsia="Calibri" w:hAnsi="Times New Roman" w:cs="Times New Roman"/>
          <w:bCs/>
          <w:sz w:val="24"/>
          <w:szCs w:val="24"/>
        </w:rPr>
        <w:t xml:space="preserve"> </w:t>
      </w:r>
      <w:r w:rsidRPr="005C5C54">
        <w:rPr>
          <w:rFonts w:ascii="Times New Roman" w:eastAsia="Calibri" w:hAnsi="Times New Roman" w:cs="Times New Roman"/>
          <w:b/>
          <w:bCs/>
          <w:sz w:val="24"/>
          <w:szCs w:val="24"/>
        </w:rPr>
        <w:t>ВЪЗЛОЖИТЕЛЯТ</w:t>
      </w:r>
      <w:r w:rsidRPr="005C5C54">
        <w:rPr>
          <w:rFonts w:ascii="Times New Roman" w:eastAsia="Calibri" w:hAnsi="Times New Roman" w:cs="Times New Roman"/>
          <w:bCs/>
          <w:sz w:val="24"/>
          <w:szCs w:val="24"/>
        </w:rPr>
        <w:t xml:space="preserve"> има право:</w:t>
      </w:r>
    </w:p>
    <w:p w:rsidR="005C5C54" w:rsidRPr="005C5C54" w:rsidRDefault="005C5C54" w:rsidP="005C5C54">
      <w:pPr>
        <w:widowControl w:val="0"/>
        <w:numPr>
          <w:ilvl w:val="0"/>
          <w:numId w:val="17"/>
        </w:numPr>
        <w:spacing w:after="56" w:line="274" w:lineRule="exact"/>
        <w:ind w:left="20" w:right="20" w:firstLine="8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Да иска от </w:t>
      </w:r>
      <w:r w:rsidRPr="005C5C54">
        <w:rPr>
          <w:rFonts w:ascii="Times New Roman" w:eastAsia="Calibri" w:hAnsi="Times New Roman" w:cs="Times New Roman"/>
          <w:b/>
          <w:bCs/>
          <w:sz w:val="24"/>
          <w:szCs w:val="24"/>
        </w:rPr>
        <w:t>ИЗПЪЛНИТЕЛЯ</w:t>
      </w:r>
      <w:r w:rsidRPr="005C5C54">
        <w:rPr>
          <w:rFonts w:ascii="Times New Roman" w:eastAsia="Calibri" w:hAnsi="Times New Roman" w:cs="Times New Roman"/>
          <w:bCs/>
          <w:sz w:val="24"/>
          <w:szCs w:val="24"/>
        </w:rPr>
        <w:t xml:space="preserve"> да изпълни възложената му работа качествено, в срок, без отклонение от договореното и без недостатъци, при спазване на всички условия посочени в клаузите на настоящия договор, както и в приложенията, които представляват неразделна част от същия;</w:t>
      </w:r>
    </w:p>
    <w:p w:rsidR="005C5C54" w:rsidRPr="005C5C54" w:rsidRDefault="005C5C54" w:rsidP="005C5C54">
      <w:pPr>
        <w:widowControl w:val="0"/>
        <w:numPr>
          <w:ilvl w:val="0"/>
          <w:numId w:val="17"/>
        </w:numPr>
        <w:spacing w:after="64" w:line="278" w:lineRule="exact"/>
        <w:ind w:left="20" w:right="20" w:firstLine="8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Във всеки момент от изпълнението на настоящия договор да извършва проверки относно качеството и количеството на предоставяната от </w:t>
      </w:r>
      <w:r w:rsidRPr="005C5C54">
        <w:rPr>
          <w:rFonts w:ascii="Times New Roman" w:eastAsia="Calibri" w:hAnsi="Times New Roman" w:cs="Times New Roman"/>
          <w:b/>
          <w:bCs/>
          <w:sz w:val="24"/>
          <w:szCs w:val="24"/>
        </w:rPr>
        <w:t>ИЗПЪЛНИТЕЛЯ</w:t>
      </w:r>
      <w:r w:rsidRPr="005C5C54">
        <w:rPr>
          <w:rFonts w:ascii="Times New Roman" w:eastAsia="Calibri" w:hAnsi="Times New Roman" w:cs="Times New Roman"/>
          <w:bCs/>
          <w:sz w:val="24"/>
          <w:szCs w:val="24"/>
        </w:rPr>
        <w:t xml:space="preserve"> услуга, без това да пречи на оперативната му самостоятелност;</w:t>
      </w:r>
    </w:p>
    <w:p w:rsidR="005C5C54" w:rsidRPr="005C5C54" w:rsidRDefault="005C5C54" w:rsidP="005C5C54">
      <w:pPr>
        <w:widowControl w:val="0"/>
        <w:numPr>
          <w:ilvl w:val="0"/>
          <w:numId w:val="17"/>
        </w:numPr>
        <w:spacing w:after="56" w:line="274" w:lineRule="exact"/>
        <w:ind w:left="20" w:right="20" w:firstLine="8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Да изисква от </w:t>
      </w:r>
      <w:r w:rsidRPr="005C5C54">
        <w:rPr>
          <w:rFonts w:ascii="Times New Roman" w:eastAsia="Calibri" w:hAnsi="Times New Roman" w:cs="Times New Roman"/>
          <w:b/>
          <w:bCs/>
          <w:sz w:val="24"/>
          <w:szCs w:val="24"/>
        </w:rPr>
        <w:t>ИЗПЪЛНИТЕЛЯ</w:t>
      </w:r>
      <w:r w:rsidRPr="005C5C54">
        <w:rPr>
          <w:rFonts w:ascii="Times New Roman" w:eastAsia="Calibri" w:hAnsi="Times New Roman" w:cs="Times New Roman"/>
          <w:bCs/>
          <w:sz w:val="24"/>
          <w:szCs w:val="24"/>
        </w:rPr>
        <w:t xml:space="preserve"> преработване или доработване на елементи от изпълнението по този договор в случаите, когато същото е непълно или не съответства като съдържание и качество на изискванията му. В случай, че приготвената и доставена от </w:t>
      </w:r>
      <w:r w:rsidRPr="005C5C54">
        <w:rPr>
          <w:rFonts w:ascii="Times New Roman" w:eastAsia="Calibri" w:hAnsi="Times New Roman" w:cs="Times New Roman"/>
          <w:b/>
          <w:bCs/>
          <w:sz w:val="24"/>
          <w:szCs w:val="24"/>
        </w:rPr>
        <w:t>ИЗПЪЛНИТЕЛЯ</w:t>
      </w:r>
      <w:r w:rsidRPr="005C5C54">
        <w:rPr>
          <w:rFonts w:ascii="Times New Roman" w:eastAsia="Calibri" w:hAnsi="Times New Roman" w:cs="Times New Roman"/>
          <w:bCs/>
          <w:sz w:val="24"/>
          <w:szCs w:val="24"/>
        </w:rPr>
        <w:t xml:space="preserve"> храна не е в съответствие с някое от условията по настоящия договор, да откаже да приеме храната до отстраняване на нередностите. Страните съставят двустранно подписан протокол, в който се описва констатираното несъответствие;</w:t>
      </w:r>
    </w:p>
    <w:p w:rsidR="005C5C54" w:rsidRPr="005C5C54" w:rsidRDefault="005C5C54" w:rsidP="005C5C54">
      <w:pPr>
        <w:widowControl w:val="0"/>
        <w:numPr>
          <w:ilvl w:val="0"/>
          <w:numId w:val="17"/>
        </w:numPr>
        <w:spacing w:after="60" w:line="278" w:lineRule="exact"/>
        <w:ind w:left="20" w:right="20" w:firstLine="8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Да не приеме изпълнението по този договор, ако то не съответства в значителна степен по обхват и качество на изискванията му, и не може да бъде изменено, допълнено или преработено;</w:t>
      </w:r>
    </w:p>
    <w:p w:rsidR="005C5C54" w:rsidRPr="005C5C54" w:rsidRDefault="005C5C54" w:rsidP="005C5C54">
      <w:pPr>
        <w:widowControl w:val="0"/>
        <w:numPr>
          <w:ilvl w:val="0"/>
          <w:numId w:val="17"/>
        </w:numPr>
        <w:spacing w:after="115" w:line="278" w:lineRule="exact"/>
        <w:ind w:left="20" w:right="20" w:firstLine="8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Да развали този договор едностранно, в случай, че </w:t>
      </w:r>
      <w:r w:rsidRPr="005C5C54">
        <w:rPr>
          <w:rFonts w:ascii="Times New Roman" w:eastAsia="Calibri" w:hAnsi="Times New Roman" w:cs="Times New Roman"/>
          <w:b/>
          <w:bCs/>
          <w:sz w:val="24"/>
          <w:szCs w:val="24"/>
        </w:rPr>
        <w:t>ИЗПЪЛНИТЕЛЯТ</w:t>
      </w:r>
      <w:r w:rsidRPr="005C5C54">
        <w:rPr>
          <w:rFonts w:ascii="Times New Roman" w:eastAsia="Calibri" w:hAnsi="Times New Roman" w:cs="Times New Roman"/>
          <w:bCs/>
          <w:sz w:val="24"/>
          <w:szCs w:val="24"/>
        </w:rPr>
        <w:t xml:space="preserve"> не изпълни възложеното в обема, срока и при условията на договора;</w:t>
      </w:r>
    </w:p>
    <w:p w:rsidR="005C5C54" w:rsidRPr="005C5C54" w:rsidRDefault="005C5C54" w:rsidP="005C5C54">
      <w:pPr>
        <w:widowControl w:val="0"/>
        <w:numPr>
          <w:ilvl w:val="0"/>
          <w:numId w:val="17"/>
        </w:numPr>
        <w:spacing w:after="0" w:line="210" w:lineRule="exact"/>
        <w:ind w:left="20" w:firstLine="8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Да откаже плащане:</w:t>
      </w:r>
    </w:p>
    <w:p w:rsidR="005C5C54" w:rsidRPr="005C5C54" w:rsidRDefault="005C5C54" w:rsidP="005C5C54">
      <w:pPr>
        <w:widowControl w:val="0"/>
        <w:numPr>
          <w:ilvl w:val="0"/>
          <w:numId w:val="8"/>
        </w:numPr>
        <w:spacing w:after="60" w:line="274" w:lineRule="exact"/>
        <w:ind w:left="160" w:right="20" w:hanging="14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Ако фактурата не е оформена съгласно българското счетоводно законодателство и/или не е придружена от изискуемите документи, съгласно клаузите на настоящия договор.</w:t>
      </w:r>
    </w:p>
    <w:p w:rsidR="005C5C54" w:rsidRPr="005C5C54" w:rsidRDefault="005C5C54" w:rsidP="005C5C54">
      <w:pPr>
        <w:widowControl w:val="0"/>
        <w:numPr>
          <w:ilvl w:val="0"/>
          <w:numId w:val="8"/>
        </w:numPr>
        <w:spacing w:after="64" w:line="274" w:lineRule="exact"/>
        <w:ind w:left="160" w:right="20" w:hanging="14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Ако единичните цени на стоката, записани във фактурата надвишават тези, посочени в ценовото предложение на </w:t>
      </w:r>
      <w:r w:rsidRPr="005C5C54">
        <w:rPr>
          <w:rFonts w:ascii="Times New Roman" w:eastAsia="Calibri" w:hAnsi="Times New Roman" w:cs="Times New Roman"/>
          <w:b/>
          <w:bCs/>
          <w:sz w:val="24"/>
          <w:szCs w:val="24"/>
        </w:rPr>
        <w:t>ИЗПЪЛНИТЕЛЯ</w:t>
      </w:r>
      <w:r w:rsidRPr="005C5C54">
        <w:rPr>
          <w:rFonts w:ascii="Times New Roman" w:eastAsia="Calibri" w:hAnsi="Times New Roman" w:cs="Times New Roman"/>
          <w:bCs/>
          <w:sz w:val="24"/>
          <w:szCs w:val="24"/>
        </w:rPr>
        <w:t>;</w:t>
      </w:r>
    </w:p>
    <w:p w:rsidR="005C5C54" w:rsidRPr="005C5C54" w:rsidRDefault="005C5C54" w:rsidP="005C5C54">
      <w:pPr>
        <w:widowControl w:val="0"/>
        <w:numPr>
          <w:ilvl w:val="0"/>
          <w:numId w:val="8"/>
        </w:numPr>
        <w:spacing w:after="107" w:line="269" w:lineRule="exact"/>
        <w:ind w:left="160" w:right="20" w:hanging="140"/>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При отклонение от качеството на услугата, предмет на договора, установено въз основа на предоставени сертификати, документи от извършени изследвания и анализи на храната и др.</w:t>
      </w:r>
    </w:p>
    <w:p w:rsidR="005C5C54" w:rsidRPr="005C5C54" w:rsidRDefault="005C5C54" w:rsidP="005C5C54">
      <w:pPr>
        <w:widowControl w:val="0"/>
        <w:numPr>
          <w:ilvl w:val="0"/>
          <w:numId w:val="8"/>
        </w:numPr>
        <w:spacing w:after="0" w:line="210" w:lineRule="exact"/>
        <w:ind w:left="160" w:hanging="140"/>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При отклонение от заявеното количество храна;</w:t>
      </w:r>
    </w:p>
    <w:p w:rsidR="005C5C54" w:rsidRPr="005C5C54" w:rsidRDefault="005C5C54" w:rsidP="005C5C54">
      <w:pPr>
        <w:widowControl w:val="0"/>
        <w:spacing w:after="0" w:line="210" w:lineRule="exact"/>
        <w:ind w:left="160"/>
        <w:rPr>
          <w:rFonts w:ascii="Times New Roman" w:eastAsia="Calibri" w:hAnsi="Times New Roman" w:cs="Times New Roman"/>
          <w:bCs/>
          <w:sz w:val="24"/>
          <w:szCs w:val="24"/>
        </w:rPr>
      </w:pPr>
    </w:p>
    <w:p w:rsidR="005C5C54" w:rsidRPr="005C5C54" w:rsidRDefault="005C5C54" w:rsidP="005C5C54">
      <w:pPr>
        <w:widowControl w:val="0"/>
        <w:numPr>
          <w:ilvl w:val="0"/>
          <w:numId w:val="17"/>
        </w:numPr>
        <w:tabs>
          <w:tab w:val="left" w:pos="1178"/>
        </w:tabs>
        <w:spacing w:after="111" w:line="274" w:lineRule="exact"/>
        <w:ind w:left="20" w:right="20" w:firstLine="860"/>
        <w:jc w:val="both"/>
        <w:rPr>
          <w:rFonts w:ascii="Times New Roman" w:eastAsia="Calibri" w:hAnsi="Times New Roman" w:cs="Times New Roman"/>
          <w:bCs/>
          <w:sz w:val="24"/>
          <w:szCs w:val="24"/>
        </w:rPr>
      </w:pPr>
      <w:r w:rsidRPr="005C5C54">
        <w:rPr>
          <w:rFonts w:ascii="Times New Roman" w:eastAsia="Calibri" w:hAnsi="Times New Roman" w:cs="Times New Roman"/>
          <w:b/>
          <w:bCs/>
          <w:sz w:val="24"/>
          <w:szCs w:val="24"/>
        </w:rPr>
        <w:t xml:space="preserve">ВЪЗЛОЖИТЕЛЯТ </w:t>
      </w:r>
      <w:r w:rsidRPr="005C5C54">
        <w:rPr>
          <w:rFonts w:ascii="Times New Roman" w:eastAsia="Calibri" w:hAnsi="Times New Roman" w:cs="Times New Roman"/>
          <w:bCs/>
          <w:sz w:val="24"/>
          <w:szCs w:val="24"/>
        </w:rPr>
        <w:t xml:space="preserve">има право да включва и други социални услуги, които да се възползват от настоящия договор, за което надлежно и своевременно ще уведомява </w:t>
      </w:r>
      <w:r w:rsidRPr="005C5C54">
        <w:rPr>
          <w:rFonts w:ascii="Times New Roman" w:eastAsia="Calibri" w:hAnsi="Times New Roman" w:cs="Times New Roman"/>
          <w:b/>
          <w:bCs/>
          <w:sz w:val="24"/>
          <w:szCs w:val="24"/>
        </w:rPr>
        <w:t>ИЗПЪЛНИТЕЛЯ.</w:t>
      </w:r>
    </w:p>
    <w:p w:rsidR="005C5C54" w:rsidRPr="005C5C54" w:rsidRDefault="005C5C54" w:rsidP="005C5C54">
      <w:pPr>
        <w:widowControl w:val="0"/>
        <w:numPr>
          <w:ilvl w:val="0"/>
          <w:numId w:val="18"/>
        </w:numPr>
        <w:tabs>
          <w:tab w:val="left" w:pos="984"/>
        </w:tabs>
        <w:spacing w:after="75" w:line="210" w:lineRule="exact"/>
        <w:ind w:left="20" w:firstLine="560"/>
        <w:jc w:val="both"/>
        <w:rPr>
          <w:rFonts w:ascii="Times New Roman" w:eastAsia="Calibri" w:hAnsi="Times New Roman" w:cs="Times New Roman"/>
          <w:bCs/>
          <w:sz w:val="24"/>
          <w:szCs w:val="24"/>
        </w:rPr>
      </w:pPr>
      <w:r w:rsidRPr="005C5C54">
        <w:rPr>
          <w:rFonts w:ascii="Times New Roman" w:eastAsia="Calibri" w:hAnsi="Times New Roman" w:cs="Times New Roman"/>
          <w:b/>
          <w:bCs/>
          <w:sz w:val="24"/>
          <w:szCs w:val="24"/>
        </w:rPr>
        <w:t xml:space="preserve">ВЪЗЛОЖИТЕЛЯТ </w:t>
      </w:r>
      <w:r w:rsidRPr="005C5C54">
        <w:rPr>
          <w:rFonts w:ascii="Times New Roman" w:eastAsia="Calibri" w:hAnsi="Times New Roman" w:cs="Times New Roman"/>
          <w:bCs/>
          <w:sz w:val="24"/>
          <w:szCs w:val="24"/>
        </w:rPr>
        <w:t>се задължава:</w:t>
      </w:r>
    </w:p>
    <w:p w:rsidR="005C5C54" w:rsidRPr="005C5C54" w:rsidRDefault="005C5C54" w:rsidP="005C5C54">
      <w:pPr>
        <w:widowControl w:val="0"/>
        <w:numPr>
          <w:ilvl w:val="0"/>
          <w:numId w:val="19"/>
        </w:numPr>
        <w:spacing w:after="60" w:line="283" w:lineRule="exact"/>
        <w:ind w:left="20" w:right="20" w:firstLine="8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Да изплати уговореното възнаграждение на </w:t>
      </w:r>
      <w:r w:rsidRPr="005C5C54">
        <w:rPr>
          <w:rFonts w:ascii="Times New Roman" w:eastAsia="Calibri" w:hAnsi="Times New Roman" w:cs="Times New Roman"/>
          <w:b/>
          <w:bCs/>
          <w:sz w:val="24"/>
          <w:szCs w:val="24"/>
        </w:rPr>
        <w:t>ИЗПЪЛНИТЕЛЯ</w:t>
      </w:r>
      <w:r w:rsidRPr="005C5C54">
        <w:rPr>
          <w:rFonts w:ascii="Times New Roman" w:eastAsia="Calibri" w:hAnsi="Times New Roman" w:cs="Times New Roman"/>
          <w:bCs/>
          <w:sz w:val="24"/>
          <w:szCs w:val="24"/>
        </w:rPr>
        <w:t xml:space="preserve"> в размера и при спазване условията и сроковете на този договор;</w:t>
      </w:r>
    </w:p>
    <w:p w:rsidR="005C5C54" w:rsidRPr="005C5C54" w:rsidRDefault="005C5C54" w:rsidP="005C5C54">
      <w:pPr>
        <w:widowControl w:val="0"/>
        <w:numPr>
          <w:ilvl w:val="0"/>
          <w:numId w:val="19"/>
        </w:numPr>
        <w:spacing w:after="60" w:line="283" w:lineRule="exact"/>
        <w:ind w:left="20" w:right="20" w:firstLine="8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Да съдейства на </w:t>
      </w:r>
      <w:r w:rsidRPr="005C5C54">
        <w:rPr>
          <w:rFonts w:ascii="Times New Roman" w:eastAsia="Calibri" w:hAnsi="Times New Roman" w:cs="Times New Roman"/>
          <w:b/>
          <w:bCs/>
          <w:sz w:val="24"/>
          <w:szCs w:val="24"/>
        </w:rPr>
        <w:t>ИЗПЪЛНИТЕЛЯ</w:t>
      </w:r>
      <w:r w:rsidRPr="005C5C54">
        <w:rPr>
          <w:rFonts w:ascii="Times New Roman" w:eastAsia="Calibri" w:hAnsi="Times New Roman" w:cs="Times New Roman"/>
          <w:bCs/>
          <w:sz w:val="24"/>
          <w:szCs w:val="24"/>
        </w:rPr>
        <w:t xml:space="preserve"> в кръга на своите правомощия за осигуряване на информацията, необходима му за качественото изпълнение на работата;</w:t>
      </w:r>
    </w:p>
    <w:p w:rsidR="005C5C54" w:rsidRPr="005C5C54" w:rsidRDefault="005C5C54" w:rsidP="005C5C54">
      <w:pPr>
        <w:widowControl w:val="0"/>
        <w:numPr>
          <w:ilvl w:val="0"/>
          <w:numId w:val="19"/>
        </w:numPr>
        <w:spacing w:after="64" w:line="283" w:lineRule="exact"/>
        <w:ind w:left="20" w:right="20" w:firstLine="8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Да не възпрепятства </w:t>
      </w:r>
      <w:r w:rsidRPr="005C5C54">
        <w:rPr>
          <w:rFonts w:ascii="Times New Roman" w:eastAsia="Calibri" w:hAnsi="Times New Roman" w:cs="Times New Roman"/>
          <w:b/>
          <w:bCs/>
          <w:sz w:val="24"/>
          <w:szCs w:val="24"/>
        </w:rPr>
        <w:t xml:space="preserve">ИЗПЪЛНИТЕЛЯ </w:t>
      </w:r>
      <w:r w:rsidRPr="005C5C54">
        <w:rPr>
          <w:rFonts w:ascii="Times New Roman" w:eastAsia="Calibri" w:hAnsi="Times New Roman" w:cs="Times New Roman"/>
          <w:bCs/>
          <w:sz w:val="24"/>
          <w:szCs w:val="24"/>
        </w:rPr>
        <w:t>и да не нарушава оперативната му самостоятелност във връзка с изпълнението на договора.</w:t>
      </w:r>
    </w:p>
    <w:p w:rsidR="005C5C54" w:rsidRPr="005C5C54" w:rsidRDefault="005C5C54" w:rsidP="005C5C54">
      <w:pPr>
        <w:widowControl w:val="0"/>
        <w:numPr>
          <w:ilvl w:val="0"/>
          <w:numId w:val="19"/>
        </w:numPr>
        <w:spacing w:after="115" w:line="278" w:lineRule="exact"/>
        <w:ind w:left="20" w:right="20" w:firstLine="8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Да спазва всички приложими закони и подзаконови нормативни актове, имащи пряко отношение към изпълнението на този договор;</w:t>
      </w:r>
    </w:p>
    <w:p w:rsidR="005C5C54" w:rsidRPr="005C5C54" w:rsidRDefault="005C5C54" w:rsidP="005C5C54">
      <w:pPr>
        <w:widowControl w:val="0"/>
        <w:numPr>
          <w:ilvl w:val="0"/>
          <w:numId w:val="19"/>
        </w:numPr>
        <w:spacing w:after="115" w:line="278" w:lineRule="exact"/>
        <w:ind w:left="20" w:right="20" w:firstLine="8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Да определи лицата, които подават заявки, приемат доставената храна и подписват протоколите към нея за всяко от социалните заведения и писмено уведоми </w:t>
      </w:r>
      <w:r w:rsidRPr="00A71743">
        <w:rPr>
          <w:rFonts w:ascii="Times New Roman" w:eastAsia="Calibri" w:hAnsi="Times New Roman" w:cs="Times New Roman"/>
          <w:b/>
          <w:bCs/>
          <w:sz w:val="24"/>
          <w:szCs w:val="24"/>
        </w:rPr>
        <w:t>ИЗПЪЛНИТЕЛЯ</w:t>
      </w:r>
      <w:r w:rsidRPr="005C5C54">
        <w:rPr>
          <w:rFonts w:ascii="Times New Roman" w:eastAsia="Calibri" w:hAnsi="Times New Roman" w:cs="Times New Roman"/>
          <w:bCs/>
          <w:sz w:val="24"/>
          <w:szCs w:val="24"/>
        </w:rPr>
        <w:t xml:space="preserve"> за тях.</w:t>
      </w:r>
    </w:p>
    <w:p w:rsidR="005C5C54" w:rsidRPr="005C5C54" w:rsidRDefault="005C5C54" w:rsidP="005C5C54">
      <w:pPr>
        <w:widowControl w:val="0"/>
        <w:spacing w:after="115" w:line="278" w:lineRule="exact"/>
        <w:ind w:left="880" w:right="20"/>
        <w:jc w:val="both"/>
        <w:rPr>
          <w:rFonts w:ascii="Times New Roman" w:eastAsia="Calibri" w:hAnsi="Times New Roman" w:cs="Times New Roman"/>
          <w:bCs/>
          <w:sz w:val="24"/>
          <w:szCs w:val="24"/>
        </w:rPr>
      </w:pPr>
    </w:p>
    <w:p w:rsidR="005C5C54" w:rsidRPr="005C5C54" w:rsidRDefault="005C5C54" w:rsidP="005C5C54">
      <w:pPr>
        <w:widowControl w:val="0"/>
        <w:spacing w:after="77" w:line="210" w:lineRule="exact"/>
        <w:ind w:left="20" w:firstLine="560"/>
        <w:jc w:val="both"/>
        <w:rPr>
          <w:rFonts w:ascii="Times New Roman" w:eastAsia="Calibri" w:hAnsi="Times New Roman" w:cs="Times New Roman"/>
          <w:bCs/>
          <w:sz w:val="24"/>
          <w:szCs w:val="24"/>
        </w:rPr>
      </w:pPr>
      <w:r w:rsidRPr="005C5C54">
        <w:rPr>
          <w:rFonts w:ascii="Times New Roman" w:eastAsia="Calibri" w:hAnsi="Times New Roman" w:cs="Times New Roman"/>
          <w:b/>
          <w:bCs/>
          <w:sz w:val="24"/>
          <w:szCs w:val="24"/>
        </w:rPr>
        <w:t>Чл. 8(1)</w:t>
      </w:r>
      <w:r w:rsidRPr="005C5C54">
        <w:rPr>
          <w:rFonts w:ascii="Times New Roman" w:eastAsia="Calibri" w:hAnsi="Times New Roman" w:cs="Times New Roman"/>
          <w:bCs/>
          <w:sz w:val="24"/>
          <w:szCs w:val="24"/>
        </w:rPr>
        <w:t xml:space="preserve"> </w:t>
      </w:r>
      <w:r w:rsidRPr="005C5C54">
        <w:rPr>
          <w:rFonts w:ascii="Times New Roman" w:eastAsia="Calibri" w:hAnsi="Times New Roman" w:cs="Times New Roman"/>
          <w:b/>
          <w:bCs/>
          <w:sz w:val="24"/>
          <w:szCs w:val="24"/>
        </w:rPr>
        <w:t>ИЗПЪЛНИТЕЛЯТ</w:t>
      </w:r>
      <w:r w:rsidRPr="005C5C54">
        <w:rPr>
          <w:rFonts w:ascii="Times New Roman" w:eastAsia="Calibri" w:hAnsi="Times New Roman" w:cs="Times New Roman"/>
          <w:bCs/>
          <w:sz w:val="24"/>
          <w:szCs w:val="24"/>
        </w:rPr>
        <w:t xml:space="preserve"> има право:</w:t>
      </w:r>
    </w:p>
    <w:p w:rsidR="005C5C54" w:rsidRPr="005C5C54" w:rsidRDefault="005C5C54" w:rsidP="005C5C54">
      <w:pPr>
        <w:widowControl w:val="0"/>
        <w:spacing w:after="77" w:line="210" w:lineRule="exact"/>
        <w:ind w:left="20" w:firstLine="560"/>
        <w:jc w:val="both"/>
        <w:rPr>
          <w:rFonts w:ascii="Times New Roman" w:eastAsia="Calibri" w:hAnsi="Times New Roman" w:cs="Times New Roman"/>
          <w:bCs/>
          <w:sz w:val="24"/>
          <w:szCs w:val="24"/>
        </w:rPr>
      </w:pPr>
    </w:p>
    <w:p w:rsidR="005C5C54" w:rsidRPr="005C5C54" w:rsidRDefault="005C5C54" w:rsidP="005C5C54">
      <w:pPr>
        <w:widowControl w:val="0"/>
        <w:numPr>
          <w:ilvl w:val="0"/>
          <w:numId w:val="20"/>
        </w:numPr>
        <w:spacing w:after="56" w:line="274" w:lineRule="exact"/>
        <w:ind w:left="20" w:right="20" w:firstLine="8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Да получи уговореното възнаграждение, при условията и сроковете на този договор, при коректно изпълнение на задълженията по него;</w:t>
      </w:r>
    </w:p>
    <w:p w:rsidR="005C5C54" w:rsidRPr="005C5C54" w:rsidRDefault="005C5C54" w:rsidP="005C5C54">
      <w:pPr>
        <w:widowControl w:val="0"/>
        <w:numPr>
          <w:ilvl w:val="0"/>
          <w:numId w:val="20"/>
        </w:numPr>
        <w:spacing w:after="115" w:line="278" w:lineRule="exact"/>
        <w:ind w:left="20" w:right="20" w:firstLine="8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Да получи от </w:t>
      </w:r>
      <w:r w:rsidRPr="005C5C54">
        <w:rPr>
          <w:rFonts w:ascii="Times New Roman" w:eastAsia="Calibri" w:hAnsi="Times New Roman" w:cs="Times New Roman"/>
          <w:b/>
          <w:bCs/>
          <w:sz w:val="24"/>
          <w:szCs w:val="24"/>
        </w:rPr>
        <w:t>ВЪЗЛОЖИТЕЛЯ</w:t>
      </w:r>
      <w:r w:rsidRPr="005C5C54">
        <w:rPr>
          <w:rFonts w:ascii="Times New Roman" w:eastAsia="Calibri" w:hAnsi="Times New Roman" w:cs="Times New Roman"/>
          <w:bCs/>
          <w:sz w:val="24"/>
          <w:szCs w:val="24"/>
        </w:rPr>
        <w:t xml:space="preserve"> необходимото съдействие за изпълнение на договора;</w:t>
      </w:r>
    </w:p>
    <w:p w:rsidR="005C5C54" w:rsidRPr="005C5C54" w:rsidRDefault="005C5C54" w:rsidP="005C5C54">
      <w:pPr>
        <w:widowControl w:val="0"/>
        <w:numPr>
          <w:ilvl w:val="0"/>
          <w:numId w:val="21"/>
        </w:numPr>
        <w:spacing w:after="87" w:line="210" w:lineRule="exact"/>
        <w:ind w:lef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w:t>
      </w:r>
      <w:r w:rsidRPr="005C5C54">
        <w:rPr>
          <w:rFonts w:ascii="Times New Roman" w:eastAsia="Calibri" w:hAnsi="Times New Roman" w:cs="Times New Roman"/>
          <w:b/>
          <w:bCs/>
          <w:sz w:val="24"/>
          <w:szCs w:val="24"/>
        </w:rPr>
        <w:t xml:space="preserve">ИЗПЪЛНИТЕЛЯТ </w:t>
      </w:r>
      <w:r w:rsidRPr="005C5C54">
        <w:rPr>
          <w:rFonts w:ascii="Times New Roman" w:eastAsia="Calibri" w:hAnsi="Times New Roman" w:cs="Times New Roman"/>
          <w:bCs/>
          <w:sz w:val="24"/>
          <w:szCs w:val="24"/>
        </w:rPr>
        <w:t>се задължава:</w:t>
      </w:r>
    </w:p>
    <w:p w:rsidR="005C5C54" w:rsidRPr="005C5C54" w:rsidRDefault="005C5C54" w:rsidP="005C5C54">
      <w:pPr>
        <w:widowControl w:val="0"/>
        <w:numPr>
          <w:ilvl w:val="0"/>
          <w:numId w:val="22"/>
        </w:numPr>
        <w:spacing w:after="60" w:line="274" w:lineRule="exact"/>
        <w:ind w:left="20" w:right="20" w:firstLine="8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Да изпълни възложената му работа качествено, в срок, без отклонение от договореното и без недостатъци, при спазване на всички условия посочени в клаузите на настоящия договор, както и в приложенията, които представляват неразделна част от същия;</w:t>
      </w:r>
    </w:p>
    <w:p w:rsidR="005C5C54" w:rsidRPr="005C5C54" w:rsidRDefault="005C5C54" w:rsidP="005C5C54">
      <w:pPr>
        <w:widowControl w:val="0"/>
        <w:numPr>
          <w:ilvl w:val="0"/>
          <w:numId w:val="22"/>
        </w:numPr>
        <w:spacing w:after="56" w:line="274" w:lineRule="exact"/>
        <w:ind w:left="20" w:right="20" w:firstLine="8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Да информира </w:t>
      </w:r>
      <w:r w:rsidRPr="005C5C54">
        <w:rPr>
          <w:rFonts w:ascii="Times New Roman" w:eastAsia="Calibri" w:hAnsi="Times New Roman" w:cs="Times New Roman"/>
          <w:b/>
          <w:bCs/>
          <w:sz w:val="24"/>
          <w:szCs w:val="24"/>
        </w:rPr>
        <w:t xml:space="preserve">ВЪЗЛОЖИТЕЛЯ </w:t>
      </w:r>
      <w:r w:rsidRPr="005C5C54">
        <w:rPr>
          <w:rFonts w:ascii="Times New Roman" w:eastAsia="Calibri" w:hAnsi="Times New Roman" w:cs="Times New Roman"/>
          <w:bCs/>
          <w:sz w:val="24"/>
          <w:szCs w:val="24"/>
        </w:rPr>
        <w:t xml:space="preserve">за всички пречки, възникващи в хода на изпълнението, като може да иска от </w:t>
      </w:r>
      <w:r w:rsidRPr="005C5C54">
        <w:rPr>
          <w:rFonts w:ascii="Times New Roman" w:eastAsia="Calibri" w:hAnsi="Times New Roman" w:cs="Times New Roman"/>
          <w:b/>
          <w:bCs/>
          <w:sz w:val="24"/>
          <w:szCs w:val="24"/>
        </w:rPr>
        <w:t>ВЪЗЛОЖИТЕЛЯ</w:t>
      </w:r>
      <w:r w:rsidRPr="005C5C54">
        <w:rPr>
          <w:rFonts w:ascii="Times New Roman" w:eastAsia="Calibri" w:hAnsi="Times New Roman" w:cs="Times New Roman"/>
          <w:bCs/>
          <w:sz w:val="24"/>
          <w:szCs w:val="24"/>
        </w:rPr>
        <w:t xml:space="preserve"> указания за отстраняването им;</w:t>
      </w:r>
    </w:p>
    <w:p w:rsidR="005C5C54" w:rsidRPr="005C5C54" w:rsidRDefault="005C5C54" w:rsidP="005C5C54">
      <w:pPr>
        <w:widowControl w:val="0"/>
        <w:numPr>
          <w:ilvl w:val="0"/>
          <w:numId w:val="22"/>
        </w:numPr>
        <w:spacing w:after="56" w:line="278" w:lineRule="exact"/>
        <w:ind w:left="20" w:right="20" w:firstLine="8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Да поеме риска при транспорта, като неговите задължения по осигуряване на храната се прекратяват след предаването й на отговорно длъжностн</w:t>
      </w:r>
      <w:r w:rsidR="00EA1860">
        <w:rPr>
          <w:rFonts w:ascii="Times New Roman" w:eastAsia="Calibri" w:hAnsi="Times New Roman" w:cs="Times New Roman"/>
          <w:bCs/>
          <w:sz w:val="24"/>
          <w:szCs w:val="24"/>
        </w:rPr>
        <w:t>о лице от съответната</w:t>
      </w:r>
      <w:r w:rsidRPr="005C5C54">
        <w:rPr>
          <w:rFonts w:ascii="Times New Roman" w:eastAsia="Calibri" w:hAnsi="Times New Roman" w:cs="Times New Roman"/>
          <w:bCs/>
          <w:sz w:val="24"/>
          <w:szCs w:val="24"/>
        </w:rPr>
        <w:t xml:space="preserve"> услуга;</w:t>
      </w:r>
    </w:p>
    <w:p w:rsidR="005C5C54" w:rsidRPr="005C5C54" w:rsidRDefault="005C5C54" w:rsidP="005C5C54">
      <w:pPr>
        <w:widowControl w:val="0"/>
        <w:numPr>
          <w:ilvl w:val="0"/>
          <w:numId w:val="22"/>
        </w:numPr>
        <w:spacing w:after="64" w:line="283" w:lineRule="exact"/>
        <w:ind w:left="20" w:right="20" w:firstLine="8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Да замени некачествени храни с годни и отговарящи на изискванията за качество и доставка съгласно условията на договора, за своя сметка в срок до 1 (един) час;</w:t>
      </w:r>
    </w:p>
    <w:p w:rsidR="005C5C54" w:rsidRPr="005C5C54" w:rsidRDefault="005C5C54" w:rsidP="005C5C54">
      <w:pPr>
        <w:widowControl w:val="0"/>
        <w:numPr>
          <w:ilvl w:val="0"/>
          <w:numId w:val="22"/>
        </w:numPr>
        <w:spacing w:after="64" w:line="278" w:lineRule="exact"/>
        <w:ind w:left="20" w:right="20" w:firstLine="8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Да спазва всички приложими закони и подзаконови нормативни актове, имащи пряко отношение към изпълнението на този договор;</w:t>
      </w:r>
    </w:p>
    <w:p w:rsidR="005C5C54" w:rsidRPr="005C5C54" w:rsidRDefault="005C5C54" w:rsidP="005C5C54">
      <w:pPr>
        <w:widowControl w:val="0"/>
        <w:numPr>
          <w:ilvl w:val="0"/>
          <w:numId w:val="22"/>
        </w:numPr>
        <w:spacing w:after="64" w:line="278" w:lineRule="exact"/>
        <w:ind w:left="20" w:right="20" w:firstLine="8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Приема заявки, предава доставената храна и оформя придружаващите я протоколи с определените лица по чл. 7, ал.2, т. 5 от настоящия договор.</w:t>
      </w:r>
    </w:p>
    <w:p w:rsidR="005C5C54" w:rsidRPr="005C5C54" w:rsidRDefault="005C5C54" w:rsidP="005C5C54">
      <w:pPr>
        <w:widowControl w:val="0"/>
        <w:spacing w:after="64" w:line="278" w:lineRule="exact"/>
        <w:ind w:left="880" w:right="20"/>
        <w:jc w:val="both"/>
        <w:rPr>
          <w:rFonts w:ascii="Times New Roman" w:eastAsia="Calibri" w:hAnsi="Times New Roman" w:cs="Times New Roman"/>
          <w:bCs/>
          <w:sz w:val="24"/>
          <w:szCs w:val="24"/>
        </w:rPr>
      </w:pPr>
    </w:p>
    <w:p w:rsidR="005C5C54" w:rsidRPr="005C5C54" w:rsidRDefault="005C5C54" w:rsidP="005C5C54">
      <w:pPr>
        <w:widowControl w:val="0"/>
        <w:numPr>
          <w:ilvl w:val="0"/>
          <w:numId w:val="21"/>
        </w:numPr>
        <w:spacing w:after="60" w:line="274"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В случай, че </w:t>
      </w:r>
      <w:r w:rsidRPr="005C5C54">
        <w:rPr>
          <w:rFonts w:ascii="Times New Roman" w:eastAsia="Calibri" w:hAnsi="Times New Roman" w:cs="Times New Roman"/>
          <w:b/>
          <w:bCs/>
          <w:sz w:val="24"/>
          <w:szCs w:val="24"/>
        </w:rPr>
        <w:t>ВЪЗЛОЖИТЕЛЯТ</w:t>
      </w:r>
      <w:r w:rsidRPr="005C5C54">
        <w:rPr>
          <w:rFonts w:ascii="Times New Roman" w:eastAsia="Calibri" w:hAnsi="Times New Roman" w:cs="Times New Roman"/>
          <w:bCs/>
          <w:sz w:val="24"/>
          <w:szCs w:val="24"/>
        </w:rPr>
        <w:t xml:space="preserve"> получи като дарение хранителни продукти, нуждаещи се от допълнителна обработка, и които са основни съставки за приготвянето на храната, предмет на настоящия договор, </w:t>
      </w:r>
      <w:r w:rsidRPr="005C5C54">
        <w:rPr>
          <w:rFonts w:ascii="Times New Roman" w:eastAsia="Calibri" w:hAnsi="Times New Roman" w:cs="Times New Roman"/>
          <w:b/>
          <w:bCs/>
          <w:sz w:val="24"/>
          <w:szCs w:val="24"/>
        </w:rPr>
        <w:t>ИЗПЪЛНИТЕЛЯТ</w:t>
      </w:r>
      <w:r w:rsidRPr="005C5C54">
        <w:rPr>
          <w:rFonts w:ascii="Times New Roman" w:eastAsia="Calibri" w:hAnsi="Times New Roman" w:cs="Times New Roman"/>
          <w:bCs/>
          <w:sz w:val="24"/>
          <w:szCs w:val="24"/>
        </w:rPr>
        <w:t xml:space="preserve"> е длъжен да приеме и вложи тези хранителни продукти в приготвяната от него храна. </w:t>
      </w:r>
      <w:r w:rsidRPr="005C5C54">
        <w:rPr>
          <w:rFonts w:ascii="Times New Roman" w:eastAsia="Calibri" w:hAnsi="Times New Roman" w:cs="Times New Roman"/>
          <w:b/>
          <w:bCs/>
          <w:sz w:val="24"/>
          <w:szCs w:val="24"/>
        </w:rPr>
        <w:t>ИЗПЪЛНИТЕЛЯТ</w:t>
      </w:r>
      <w:r w:rsidRPr="005C5C54">
        <w:rPr>
          <w:rFonts w:ascii="Times New Roman" w:eastAsia="Calibri" w:hAnsi="Times New Roman" w:cs="Times New Roman"/>
          <w:bCs/>
          <w:sz w:val="24"/>
          <w:szCs w:val="24"/>
        </w:rPr>
        <w:t xml:space="preserve"> е длъжен да приема продуктите за целия срок на действие на настоящия договор, но на обща стойност до 1/5 от прогнозната стойност на договора. </w:t>
      </w:r>
      <w:r w:rsidRPr="005C5C54">
        <w:rPr>
          <w:rFonts w:ascii="Times New Roman" w:eastAsia="Calibri" w:hAnsi="Times New Roman" w:cs="Times New Roman"/>
          <w:b/>
          <w:bCs/>
          <w:sz w:val="24"/>
          <w:szCs w:val="24"/>
        </w:rPr>
        <w:t>ИЗПЪЛНИТЕЛЯТ</w:t>
      </w:r>
      <w:r w:rsidRPr="005C5C54">
        <w:rPr>
          <w:rFonts w:ascii="Times New Roman" w:eastAsia="Calibri" w:hAnsi="Times New Roman" w:cs="Times New Roman"/>
          <w:bCs/>
          <w:sz w:val="24"/>
          <w:szCs w:val="24"/>
        </w:rPr>
        <w:t xml:space="preserve"> по собствена преценка може да приема продукти по ал. 3 и след като общата им стойност достигне до 1/5 от стойността на договора. Приемането на хранителните продукти от </w:t>
      </w:r>
      <w:r w:rsidRPr="005C5C54">
        <w:rPr>
          <w:rFonts w:ascii="Times New Roman" w:eastAsia="Calibri" w:hAnsi="Times New Roman" w:cs="Times New Roman"/>
          <w:b/>
          <w:bCs/>
          <w:sz w:val="24"/>
          <w:szCs w:val="24"/>
        </w:rPr>
        <w:t>ИЗПЪЛНИТЕЛЯ</w:t>
      </w:r>
      <w:r w:rsidRPr="005C5C54">
        <w:rPr>
          <w:rFonts w:ascii="Times New Roman" w:eastAsia="Calibri" w:hAnsi="Times New Roman" w:cs="Times New Roman"/>
          <w:bCs/>
          <w:sz w:val="24"/>
          <w:szCs w:val="24"/>
        </w:rPr>
        <w:t xml:space="preserve"> ще се извършва с подписване на приемо-предавателен протокол, в който същите са описани по вид, количество, качество и цена.</w:t>
      </w:r>
    </w:p>
    <w:p w:rsidR="005C5C54" w:rsidRPr="005C5C54" w:rsidRDefault="005C5C54" w:rsidP="005C5C54">
      <w:pPr>
        <w:widowControl w:val="0"/>
        <w:numPr>
          <w:ilvl w:val="0"/>
          <w:numId w:val="21"/>
        </w:numPr>
        <w:spacing w:after="0" w:line="274"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Заплащането от </w:t>
      </w:r>
      <w:r w:rsidRPr="005C5C54">
        <w:rPr>
          <w:rFonts w:ascii="Times New Roman" w:eastAsia="Calibri" w:hAnsi="Times New Roman" w:cs="Times New Roman"/>
          <w:b/>
          <w:bCs/>
          <w:sz w:val="24"/>
          <w:szCs w:val="24"/>
        </w:rPr>
        <w:t>ИЗПЪЛНИТЕЛЯ</w:t>
      </w:r>
      <w:r w:rsidRPr="005C5C54">
        <w:rPr>
          <w:rFonts w:ascii="Times New Roman" w:eastAsia="Calibri" w:hAnsi="Times New Roman" w:cs="Times New Roman"/>
          <w:bCs/>
          <w:sz w:val="24"/>
          <w:szCs w:val="24"/>
        </w:rPr>
        <w:t xml:space="preserve"> на хранителните продукти по ал. 3 ще се осъществява, като от всяка следваща фактура за доставена храна, предмет на настоящия договор, </w:t>
      </w:r>
      <w:r w:rsidRPr="005C5C54">
        <w:rPr>
          <w:rFonts w:ascii="Times New Roman" w:eastAsia="Calibri" w:hAnsi="Times New Roman" w:cs="Times New Roman"/>
          <w:b/>
          <w:bCs/>
          <w:sz w:val="24"/>
          <w:szCs w:val="24"/>
        </w:rPr>
        <w:t>ВЪЗЛОЖИТЕЛЯ</w:t>
      </w:r>
      <w:r w:rsidRPr="005C5C54">
        <w:rPr>
          <w:rFonts w:ascii="Times New Roman" w:eastAsia="Calibri" w:hAnsi="Times New Roman" w:cs="Times New Roman"/>
          <w:bCs/>
          <w:sz w:val="24"/>
          <w:szCs w:val="24"/>
        </w:rPr>
        <w:t xml:space="preserve"> ще приспада (удържа) 1/5 от общата й стойност, до достигане на пълната стойност на дарението посочена в протокола по ал. 3.</w:t>
      </w:r>
    </w:p>
    <w:p w:rsidR="005C5C54" w:rsidRPr="005C5C54" w:rsidRDefault="005C5C54" w:rsidP="005C5C54">
      <w:pPr>
        <w:widowControl w:val="0"/>
        <w:spacing w:after="0" w:line="274" w:lineRule="exact"/>
        <w:ind w:left="580" w:right="20"/>
        <w:jc w:val="both"/>
        <w:rPr>
          <w:rFonts w:ascii="Times New Roman" w:eastAsia="Calibri" w:hAnsi="Times New Roman" w:cs="Times New Roman"/>
          <w:bCs/>
          <w:sz w:val="24"/>
          <w:szCs w:val="24"/>
        </w:rPr>
      </w:pPr>
    </w:p>
    <w:p w:rsidR="005C5C54" w:rsidRPr="005C5C54" w:rsidRDefault="005C5C54" w:rsidP="005C5C54">
      <w:pPr>
        <w:widowControl w:val="0"/>
        <w:numPr>
          <w:ilvl w:val="0"/>
          <w:numId w:val="23"/>
        </w:numPr>
        <w:spacing w:after="60" w:line="274"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w:t>
      </w:r>
      <w:r w:rsidRPr="005C5C54">
        <w:rPr>
          <w:rFonts w:ascii="Times New Roman" w:eastAsia="Calibri" w:hAnsi="Times New Roman" w:cs="Times New Roman"/>
          <w:b/>
          <w:bCs/>
          <w:sz w:val="24"/>
          <w:szCs w:val="24"/>
        </w:rPr>
        <w:t>ИЗПЪЛНИТЕЛЯТ</w:t>
      </w:r>
      <w:r w:rsidRPr="005C5C54">
        <w:rPr>
          <w:rFonts w:ascii="Times New Roman" w:eastAsia="Calibri" w:hAnsi="Times New Roman" w:cs="Times New Roman"/>
          <w:bCs/>
          <w:sz w:val="24"/>
          <w:szCs w:val="24"/>
        </w:rPr>
        <w:t xml:space="preserve"> е длъжен ежемесечно, в срок до пет работни дни, считано от последния работен ден на предходния месец, да подава писмена информация в дирекция „Образование, култура, социални и младежки дейности” при Община Панагюрище, за издадените на основание този договор фактури през месеца, която да съдържа: получател, номер, дата и обща крайна стойност на всяка издадена фактура, изготвил информацията и телефон за контакт.</w:t>
      </w:r>
    </w:p>
    <w:p w:rsidR="005C5C54" w:rsidRPr="005C5C54" w:rsidRDefault="005C5C54" w:rsidP="005C5C54">
      <w:pPr>
        <w:widowControl w:val="0"/>
        <w:numPr>
          <w:ilvl w:val="0"/>
          <w:numId w:val="23"/>
        </w:numPr>
        <w:spacing w:after="56" w:line="274"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w:t>
      </w:r>
      <w:r w:rsidRPr="005C5C54">
        <w:rPr>
          <w:rFonts w:ascii="Times New Roman" w:eastAsia="Calibri" w:hAnsi="Times New Roman" w:cs="Times New Roman"/>
          <w:b/>
          <w:bCs/>
          <w:sz w:val="24"/>
          <w:szCs w:val="24"/>
        </w:rPr>
        <w:t xml:space="preserve">ИЗПЪЛНИТЕЛЯТ </w:t>
      </w:r>
      <w:r w:rsidRPr="005C5C54">
        <w:rPr>
          <w:rFonts w:ascii="Times New Roman" w:eastAsia="Calibri" w:hAnsi="Times New Roman" w:cs="Times New Roman"/>
          <w:bCs/>
          <w:sz w:val="24"/>
          <w:szCs w:val="24"/>
        </w:rPr>
        <w:t xml:space="preserve">е длъжен да уведомява писмено </w:t>
      </w:r>
      <w:r w:rsidRPr="005C5C54">
        <w:rPr>
          <w:rFonts w:ascii="Times New Roman" w:eastAsia="Calibri" w:hAnsi="Times New Roman" w:cs="Times New Roman"/>
          <w:b/>
          <w:bCs/>
          <w:sz w:val="24"/>
          <w:szCs w:val="24"/>
        </w:rPr>
        <w:t>ВЪЗЛОЖИТЕЛЯ</w:t>
      </w:r>
      <w:r w:rsidRPr="005C5C54">
        <w:rPr>
          <w:rFonts w:ascii="Times New Roman" w:eastAsia="Calibri" w:hAnsi="Times New Roman" w:cs="Times New Roman"/>
          <w:bCs/>
          <w:sz w:val="24"/>
          <w:szCs w:val="24"/>
        </w:rPr>
        <w:t xml:space="preserve"> за всички промени относно статут, реорганизация, промени в данъчната и други регистрации, изпадане в неплатежоспособност и откриване на производство по несъстоятелност съгласно ТЗ, в тридневен срок от настъпването им, като представя надлежно заверено копие от съответните документи.</w:t>
      </w:r>
    </w:p>
    <w:p w:rsidR="005C5C54" w:rsidRPr="005C5C54" w:rsidRDefault="005C5C54" w:rsidP="005C5C54">
      <w:pPr>
        <w:widowControl w:val="0"/>
        <w:numPr>
          <w:ilvl w:val="0"/>
          <w:numId w:val="23"/>
        </w:numPr>
        <w:spacing w:after="255" w:line="278"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w:t>
      </w:r>
      <w:r w:rsidRPr="005C5C54">
        <w:rPr>
          <w:rFonts w:ascii="Times New Roman" w:eastAsia="Calibri" w:hAnsi="Times New Roman" w:cs="Times New Roman"/>
          <w:b/>
          <w:bCs/>
          <w:sz w:val="24"/>
          <w:szCs w:val="24"/>
        </w:rPr>
        <w:t>ИЗПЪЛНИТЕЛЯТ</w:t>
      </w:r>
      <w:r w:rsidRPr="005C5C54">
        <w:rPr>
          <w:rFonts w:ascii="Times New Roman" w:eastAsia="Calibri" w:hAnsi="Times New Roman" w:cs="Times New Roman"/>
          <w:bCs/>
          <w:sz w:val="24"/>
          <w:szCs w:val="24"/>
        </w:rPr>
        <w:t xml:space="preserve"> носи пълна отговорност за вреди, произтекли от некачествено изпълнени от него дейности по този договор.</w:t>
      </w:r>
    </w:p>
    <w:p w:rsidR="005C5C54" w:rsidRPr="005C5C54" w:rsidRDefault="005C5C54" w:rsidP="005C5C54">
      <w:pPr>
        <w:widowControl w:val="0"/>
        <w:spacing w:after="255" w:line="278" w:lineRule="exact"/>
        <w:ind w:left="580" w:right="20"/>
        <w:jc w:val="both"/>
        <w:rPr>
          <w:rFonts w:ascii="Times New Roman" w:eastAsia="Calibri" w:hAnsi="Times New Roman" w:cs="Times New Roman"/>
          <w:bCs/>
          <w:sz w:val="24"/>
          <w:szCs w:val="24"/>
        </w:rPr>
      </w:pPr>
    </w:p>
    <w:p w:rsidR="005C5C54" w:rsidRPr="005C5C54" w:rsidRDefault="005C5C54" w:rsidP="005C5C54">
      <w:pPr>
        <w:keepNext/>
        <w:keepLines/>
        <w:widowControl w:val="0"/>
        <w:numPr>
          <w:ilvl w:val="0"/>
          <w:numId w:val="24"/>
        </w:numPr>
        <w:tabs>
          <w:tab w:val="left" w:pos="2156"/>
        </w:tabs>
        <w:spacing w:after="188" w:line="260" w:lineRule="exact"/>
        <w:ind w:left="1680" w:hanging="687"/>
        <w:jc w:val="both"/>
        <w:outlineLvl w:val="5"/>
        <w:rPr>
          <w:rFonts w:ascii="Times New Roman" w:eastAsia="Calibri" w:hAnsi="Times New Roman" w:cs="Times New Roman"/>
          <w:b/>
          <w:color w:val="000000"/>
          <w:sz w:val="24"/>
          <w:szCs w:val="24"/>
          <w:lang w:eastAsia="bg-BG"/>
        </w:rPr>
      </w:pPr>
      <w:bookmarkStart w:id="10" w:name="bookmark38"/>
      <w:r w:rsidRPr="005C5C54">
        <w:rPr>
          <w:rFonts w:ascii="Times New Roman" w:eastAsia="Calibri" w:hAnsi="Times New Roman" w:cs="Times New Roman"/>
          <w:b/>
          <w:color w:val="000000"/>
          <w:sz w:val="24"/>
          <w:szCs w:val="24"/>
          <w:lang w:eastAsia="bg-BG"/>
        </w:rPr>
        <w:t>ГАРАНЦИЯ ЗА ИЗПЪЛНЕНИЕ И НЕУСТОЙКИ</w:t>
      </w:r>
      <w:bookmarkEnd w:id="10"/>
    </w:p>
    <w:p w:rsidR="005C5C54" w:rsidRPr="005C5C54" w:rsidRDefault="005C5C54" w:rsidP="005C5C54">
      <w:pPr>
        <w:widowControl w:val="0"/>
        <w:tabs>
          <w:tab w:val="left" w:leader="dot" w:pos="1249"/>
        </w:tabs>
        <w:spacing w:after="60" w:line="278"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Чл.9(1) </w:t>
      </w:r>
      <w:r w:rsidRPr="005C5C54">
        <w:rPr>
          <w:rFonts w:ascii="Times New Roman" w:eastAsia="Calibri" w:hAnsi="Times New Roman" w:cs="Times New Roman"/>
          <w:b/>
          <w:bCs/>
          <w:sz w:val="24"/>
          <w:szCs w:val="24"/>
        </w:rPr>
        <w:t>ИЗПЪЛНИТЕЛЯТ</w:t>
      </w:r>
      <w:r w:rsidRPr="005C5C54">
        <w:rPr>
          <w:rFonts w:ascii="Times New Roman" w:eastAsia="Calibri" w:hAnsi="Times New Roman" w:cs="Times New Roman"/>
          <w:bCs/>
          <w:sz w:val="24"/>
          <w:szCs w:val="24"/>
        </w:rPr>
        <w:t xml:space="preserve"> предоставя на </w:t>
      </w:r>
      <w:r w:rsidRPr="005C5C54">
        <w:rPr>
          <w:rFonts w:ascii="Times New Roman" w:eastAsia="Calibri" w:hAnsi="Times New Roman" w:cs="Times New Roman"/>
          <w:b/>
          <w:bCs/>
          <w:sz w:val="24"/>
          <w:szCs w:val="24"/>
        </w:rPr>
        <w:t>ВЪЗЛОЖИТЕЛЯ</w:t>
      </w:r>
      <w:r w:rsidRPr="005C5C54">
        <w:rPr>
          <w:rFonts w:ascii="Times New Roman" w:eastAsia="Calibri" w:hAnsi="Times New Roman" w:cs="Times New Roman"/>
          <w:bCs/>
          <w:sz w:val="24"/>
          <w:szCs w:val="24"/>
        </w:rPr>
        <w:t xml:space="preserve"> гаранция за изпълнение в размер на 1% от общата стойност на договора по чл. 5, ал. 1 без ДДС, равняваща се на </w:t>
      </w:r>
      <w:r w:rsidRPr="005C5C54">
        <w:rPr>
          <w:rFonts w:ascii="Times New Roman" w:eastAsia="Calibri" w:hAnsi="Times New Roman" w:cs="Times New Roman"/>
          <w:bCs/>
          <w:sz w:val="24"/>
          <w:szCs w:val="24"/>
          <w:lang w:val="en-US"/>
        </w:rPr>
        <w:t>…………………………</w:t>
      </w:r>
      <w:r w:rsidRPr="005C5C54">
        <w:rPr>
          <w:rFonts w:ascii="Times New Roman" w:eastAsia="Calibri" w:hAnsi="Times New Roman" w:cs="Times New Roman"/>
          <w:bCs/>
          <w:sz w:val="24"/>
          <w:szCs w:val="24"/>
        </w:rPr>
        <w:t xml:space="preserve"> </w:t>
      </w:r>
      <w:r w:rsidRPr="005C5C54">
        <w:rPr>
          <w:rFonts w:ascii="Times New Roman" w:eastAsia="Calibri" w:hAnsi="Times New Roman" w:cs="Times New Roman"/>
          <w:i/>
          <w:iCs/>
          <w:spacing w:val="20"/>
          <w:sz w:val="24"/>
          <w:szCs w:val="24"/>
          <w:u w:val="single"/>
          <w:shd w:val="clear" w:color="auto" w:fill="FFFFFF"/>
          <w:lang w:eastAsia="bg-BG"/>
        </w:rPr>
        <w:t>(</w:t>
      </w:r>
      <w:r w:rsidRPr="005C5C54">
        <w:rPr>
          <w:rFonts w:ascii="Times New Roman" w:eastAsia="Calibri" w:hAnsi="Times New Roman" w:cs="Times New Roman"/>
          <w:i/>
          <w:iCs/>
          <w:spacing w:val="20"/>
          <w:sz w:val="24"/>
          <w:szCs w:val="24"/>
          <w:shd w:val="clear" w:color="auto" w:fill="FFFFFF"/>
          <w:lang w:val="en-US" w:eastAsia="bg-BG"/>
        </w:rPr>
        <w:t>……………………………….</w:t>
      </w:r>
      <w:r w:rsidRPr="005C5C54">
        <w:rPr>
          <w:rFonts w:ascii="Times New Roman" w:eastAsia="Calibri" w:hAnsi="Times New Roman" w:cs="Times New Roman"/>
          <w:i/>
          <w:iCs/>
          <w:spacing w:val="20"/>
          <w:sz w:val="24"/>
          <w:szCs w:val="24"/>
          <w:u w:val="single"/>
          <w:shd w:val="clear" w:color="auto" w:fill="FFFFFF"/>
          <w:lang w:eastAsia="bg-BG"/>
        </w:rPr>
        <w:t>)</w:t>
      </w:r>
      <w:r w:rsidRPr="005C5C54">
        <w:rPr>
          <w:rFonts w:ascii="Times New Roman" w:eastAsia="Calibri" w:hAnsi="Times New Roman" w:cs="Times New Roman"/>
          <w:bCs/>
          <w:sz w:val="24"/>
          <w:szCs w:val="24"/>
        </w:rPr>
        <w:t xml:space="preserve"> лева и е представена под формата на ………………</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w:t>
      </w:r>
      <w:r w:rsidRPr="005C5C54">
        <w:rPr>
          <w:rFonts w:ascii="Times New Roman" w:eastAsia="Calibri" w:hAnsi="Times New Roman" w:cs="Times New Roman"/>
          <w:bCs/>
          <w:sz w:val="24"/>
          <w:szCs w:val="24"/>
        </w:rPr>
        <w:tab/>
      </w:r>
    </w:p>
    <w:p w:rsidR="005C5C54" w:rsidRPr="005C5C54" w:rsidRDefault="005C5C54" w:rsidP="005C5C54">
      <w:pPr>
        <w:widowControl w:val="0"/>
        <w:numPr>
          <w:ilvl w:val="0"/>
          <w:numId w:val="25"/>
        </w:numPr>
        <w:spacing w:after="64" w:line="278"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Гаранцията за изпълнение се освобождава в срок до 30 </w:t>
      </w:r>
      <w:r w:rsidRPr="005C5C54">
        <w:rPr>
          <w:rFonts w:ascii="Times New Roman" w:eastAsia="Calibri" w:hAnsi="Times New Roman" w:cs="Times New Roman"/>
          <w:i/>
          <w:iCs/>
          <w:color w:val="000000"/>
          <w:spacing w:val="20"/>
          <w:sz w:val="24"/>
          <w:szCs w:val="24"/>
          <w:shd w:val="clear" w:color="auto" w:fill="FFFFFF"/>
          <w:lang w:eastAsia="bg-BG"/>
        </w:rPr>
        <w:t>(тридесет)</w:t>
      </w:r>
      <w:r w:rsidRPr="005C5C54">
        <w:rPr>
          <w:rFonts w:ascii="Times New Roman" w:eastAsia="Calibri" w:hAnsi="Times New Roman" w:cs="Times New Roman"/>
          <w:bCs/>
          <w:sz w:val="24"/>
          <w:szCs w:val="24"/>
        </w:rPr>
        <w:t xml:space="preserve"> календарни дни след приключване на всички задължения на страните по договора.</w:t>
      </w:r>
    </w:p>
    <w:p w:rsidR="005C5C54" w:rsidRPr="005C5C54" w:rsidRDefault="005C5C54" w:rsidP="005C5C54">
      <w:pPr>
        <w:widowControl w:val="0"/>
        <w:numPr>
          <w:ilvl w:val="0"/>
          <w:numId w:val="25"/>
        </w:numPr>
        <w:spacing w:after="60" w:line="274"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Гаранцията за изпълнение се усвоява от </w:t>
      </w:r>
      <w:r w:rsidRPr="005C5C54">
        <w:rPr>
          <w:rFonts w:ascii="Times New Roman" w:eastAsia="Calibri" w:hAnsi="Times New Roman" w:cs="Times New Roman"/>
          <w:b/>
          <w:bCs/>
          <w:sz w:val="24"/>
          <w:szCs w:val="24"/>
        </w:rPr>
        <w:t xml:space="preserve">ВЪЗЛОЖИТЕЛЯ </w:t>
      </w:r>
      <w:r w:rsidRPr="005C5C54">
        <w:rPr>
          <w:rFonts w:ascii="Times New Roman" w:eastAsia="Calibri" w:hAnsi="Times New Roman" w:cs="Times New Roman"/>
          <w:bCs/>
          <w:sz w:val="24"/>
          <w:szCs w:val="24"/>
        </w:rPr>
        <w:t xml:space="preserve">напълно или частично, при констатирано неточно, частично и/или лошо изпълнение, което не отговаря на изискванията на </w:t>
      </w:r>
      <w:r w:rsidRPr="005C5C54">
        <w:rPr>
          <w:rFonts w:ascii="Times New Roman" w:eastAsia="Calibri" w:hAnsi="Times New Roman" w:cs="Times New Roman"/>
          <w:b/>
          <w:bCs/>
          <w:sz w:val="24"/>
          <w:szCs w:val="24"/>
        </w:rPr>
        <w:t>ВЪЗЛОЖИТЕЛЯ</w:t>
      </w:r>
      <w:r w:rsidRPr="005C5C54">
        <w:rPr>
          <w:rFonts w:ascii="Times New Roman" w:eastAsia="Calibri" w:hAnsi="Times New Roman" w:cs="Times New Roman"/>
          <w:bCs/>
          <w:sz w:val="24"/>
          <w:szCs w:val="24"/>
        </w:rPr>
        <w:t>, както и при пълно неизпълнение.</w:t>
      </w:r>
    </w:p>
    <w:p w:rsidR="005C5C54" w:rsidRPr="005C5C54" w:rsidRDefault="005C5C54" w:rsidP="005C5C54">
      <w:pPr>
        <w:widowControl w:val="0"/>
        <w:numPr>
          <w:ilvl w:val="0"/>
          <w:numId w:val="25"/>
        </w:numPr>
        <w:spacing w:after="60" w:line="274"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Гаранцията за изпълнение се усвоява от </w:t>
      </w:r>
      <w:r w:rsidRPr="005C5C54">
        <w:rPr>
          <w:rFonts w:ascii="Times New Roman" w:eastAsia="Calibri" w:hAnsi="Times New Roman" w:cs="Times New Roman"/>
          <w:b/>
          <w:bCs/>
          <w:sz w:val="24"/>
          <w:szCs w:val="24"/>
        </w:rPr>
        <w:t xml:space="preserve">ВЪЗЛОЖИТЕЛЯ </w:t>
      </w:r>
      <w:r w:rsidRPr="005C5C54">
        <w:rPr>
          <w:rFonts w:ascii="Times New Roman" w:eastAsia="Calibri" w:hAnsi="Times New Roman" w:cs="Times New Roman"/>
          <w:bCs/>
          <w:sz w:val="24"/>
          <w:szCs w:val="24"/>
        </w:rPr>
        <w:t xml:space="preserve">в случай на разваляне на договора по вина на </w:t>
      </w:r>
      <w:r w:rsidRPr="005C5C54">
        <w:rPr>
          <w:rFonts w:ascii="Times New Roman" w:eastAsia="Calibri" w:hAnsi="Times New Roman" w:cs="Times New Roman"/>
          <w:b/>
          <w:bCs/>
          <w:sz w:val="24"/>
          <w:szCs w:val="24"/>
        </w:rPr>
        <w:t>ИЗПЪЛНИТЕЛЯ</w:t>
      </w:r>
      <w:r w:rsidRPr="005C5C54">
        <w:rPr>
          <w:rFonts w:ascii="Times New Roman" w:eastAsia="Calibri" w:hAnsi="Times New Roman" w:cs="Times New Roman"/>
          <w:bCs/>
          <w:sz w:val="24"/>
          <w:szCs w:val="24"/>
        </w:rPr>
        <w:t>.</w:t>
      </w:r>
    </w:p>
    <w:p w:rsidR="005C5C54" w:rsidRPr="005C5C54" w:rsidRDefault="005C5C54" w:rsidP="005C5C54">
      <w:pPr>
        <w:widowControl w:val="0"/>
        <w:numPr>
          <w:ilvl w:val="0"/>
          <w:numId w:val="25"/>
        </w:numPr>
        <w:spacing w:after="53" w:line="274"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Гаранцията за изпълнение се задържа от </w:t>
      </w:r>
      <w:r w:rsidRPr="005C5C54">
        <w:rPr>
          <w:rFonts w:ascii="Times New Roman" w:eastAsia="Calibri" w:hAnsi="Times New Roman" w:cs="Times New Roman"/>
          <w:b/>
          <w:bCs/>
          <w:sz w:val="24"/>
          <w:szCs w:val="24"/>
        </w:rPr>
        <w:t>ВЪЗЛОЖИТЕЛЯ,</w:t>
      </w:r>
      <w:r w:rsidRPr="005C5C54">
        <w:rPr>
          <w:rFonts w:ascii="Times New Roman" w:eastAsia="Calibri" w:hAnsi="Times New Roman" w:cs="Times New Roman"/>
          <w:bCs/>
          <w:sz w:val="24"/>
          <w:szCs w:val="24"/>
        </w:rPr>
        <w:t xml:space="preserve"> ако в процеса на неговото изпълнение възникне спор между страните, който е внесен за решаване от компетентен съд.</w:t>
      </w:r>
    </w:p>
    <w:p w:rsidR="005C5C54" w:rsidRPr="005C5C54" w:rsidRDefault="005C5C54" w:rsidP="005C5C54">
      <w:pPr>
        <w:widowControl w:val="0"/>
        <w:numPr>
          <w:ilvl w:val="0"/>
          <w:numId w:val="25"/>
        </w:numPr>
        <w:spacing w:after="60" w:line="283"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w:t>
      </w:r>
      <w:r w:rsidRPr="005C5C54">
        <w:rPr>
          <w:rFonts w:ascii="Times New Roman" w:eastAsia="Calibri" w:hAnsi="Times New Roman" w:cs="Times New Roman"/>
          <w:b/>
          <w:bCs/>
          <w:sz w:val="24"/>
          <w:szCs w:val="24"/>
        </w:rPr>
        <w:t>ВЪЗЛОЖИТЕЛЯТ</w:t>
      </w:r>
      <w:r w:rsidRPr="005C5C54">
        <w:rPr>
          <w:rFonts w:ascii="Times New Roman" w:eastAsia="Calibri" w:hAnsi="Times New Roman" w:cs="Times New Roman"/>
          <w:bCs/>
          <w:sz w:val="24"/>
          <w:szCs w:val="24"/>
        </w:rPr>
        <w:t xml:space="preserve"> освобождава гаранцията за изпълнение без да дължи лихви за периода, през който средствата са престояли при него.</w:t>
      </w:r>
    </w:p>
    <w:p w:rsidR="005C5C54" w:rsidRPr="005C5C54" w:rsidRDefault="005C5C54" w:rsidP="005C5C54">
      <w:pPr>
        <w:widowControl w:val="0"/>
        <w:spacing w:after="60" w:line="283"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Чл.10(1) За неизпълнение на задълженията си по настоящия договор, неизправната страна дължи неустойка в размер, както следва:</w:t>
      </w:r>
    </w:p>
    <w:p w:rsidR="005C5C54" w:rsidRPr="005C5C54" w:rsidRDefault="005C5C54" w:rsidP="005C5C54">
      <w:pPr>
        <w:widowControl w:val="0"/>
        <w:numPr>
          <w:ilvl w:val="0"/>
          <w:numId w:val="26"/>
        </w:numPr>
        <w:spacing w:after="60" w:line="283" w:lineRule="exact"/>
        <w:ind w:left="20" w:right="20" w:firstLine="860"/>
        <w:jc w:val="both"/>
        <w:rPr>
          <w:rFonts w:ascii="Times New Roman" w:eastAsia="Calibri" w:hAnsi="Times New Roman" w:cs="Times New Roman"/>
          <w:bCs/>
          <w:sz w:val="24"/>
          <w:szCs w:val="24"/>
        </w:rPr>
      </w:pPr>
      <w:r w:rsidRPr="005C5C54">
        <w:rPr>
          <w:rFonts w:ascii="Times New Roman" w:eastAsia="Calibri" w:hAnsi="Times New Roman" w:cs="Times New Roman"/>
          <w:bCs/>
          <w:color w:val="FF0000"/>
          <w:sz w:val="24"/>
          <w:szCs w:val="24"/>
        </w:rPr>
        <w:t xml:space="preserve"> </w:t>
      </w:r>
      <w:r w:rsidRPr="005C5C54">
        <w:rPr>
          <w:rFonts w:ascii="Times New Roman" w:eastAsia="Calibri" w:hAnsi="Times New Roman" w:cs="Times New Roman"/>
          <w:bCs/>
          <w:sz w:val="24"/>
          <w:szCs w:val="24"/>
        </w:rPr>
        <w:t xml:space="preserve">При пълно неизпълнение - 10% </w:t>
      </w:r>
      <w:r w:rsidRPr="005C5C54">
        <w:rPr>
          <w:rFonts w:ascii="Times New Roman" w:eastAsia="Calibri" w:hAnsi="Times New Roman" w:cs="Times New Roman"/>
          <w:i/>
          <w:iCs/>
          <w:spacing w:val="20"/>
          <w:sz w:val="24"/>
          <w:szCs w:val="24"/>
          <w:shd w:val="clear" w:color="auto" w:fill="FFFFFF"/>
          <w:lang w:eastAsia="bg-BG"/>
        </w:rPr>
        <w:t>(десет процента)</w:t>
      </w:r>
      <w:r w:rsidRPr="005C5C54">
        <w:rPr>
          <w:rFonts w:ascii="Times New Roman" w:eastAsia="Calibri" w:hAnsi="Times New Roman" w:cs="Times New Roman"/>
          <w:bCs/>
          <w:sz w:val="24"/>
          <w:szCs w:val="24"/>
        </w:rPr>
        <w:t xml:space="preserve"> от стойността по чл. 5, ал. 1 от договора без ДСС;</w:t>
      </w:r>
    </w:p>
    <w:p w:rsidR="005C5C54" w:rsidRPr="005C5C54" w:rsidRDefault="005C5C54" w:rsidP="005C5C54">
      <w:pPr>
        <w:widowControl w:val="0"/>
        <w:numPr>
          <w:ilvl w:val="0"/>
          <w:numId w:val="26"/>
        </w:numPr>
        <w:spacing w:after="68" w:line="283" w:lineRule="exact"/>
        <w:ind w:left="20" w:right="20" w:firstLine="860"/>
        <w:jc w:val="both"/>
        <w:rPr>
          <w:rFonts w:ascii="Times New Roman" w:eastAsia="Calibri" w:hAnsi="Times New Roman" w:cs="Times New Roman"/>
          <w:bCs/>
          <w:sz w:val="24"/>
          <w:szCs w:val="24"/>
        </w:rPr>
      </w:pPr>
      <w:r w:rsidRPr="005C5C54">
        <w:rPr>
          <w:rFonts w:ascii="Times New Roman" w:eastAsia="Calibri" w:hAnsi="Times New Roman" w:cs="Times New Roman"/>
          <w:bCs/>
          <w:color w:val="FF0000"/>
          <w:sz w:val="24"/>
          <w:szCs w:val="24"/>
        </w:rPr>
        <w:t xml:space="preserve"> </w:t>
      </w:r>
      <w:r w:rsidRPr="005C5C54">
        <w:rPr>
          <w:rFonts w:ascii="Times New Roman" w:eastAsia="Calibri" w:hAnsi="Times New Roman" w:cs="Times New Roman"/>
          <w:bCs/>
          <w:sz w:val="24"/>
          <w:szCs w:val="24"/>
        </w:rPr>
        <w:t xml:space="preserve">При частично и/или некачествено изпълнение - 5% </w:t>
      </w:r>
      <w:r w:rsidRPr="005C5C54">
        <w:rPr>
          <w:rFonts w:ascii="Times New Roman" w:eastAsia="Calibri" w:hAnsi="Times New Roman" w:cs="Times New Roman"/>
          <w:i/>
          <w:iCs/>
          <w:spacing w:val="20"/>
          <w:sz w:val="24"/>
          <w:szCs w:val="24"/>
          <w:shd w:val="clear" w:color="auto" w:fill="FFFFFF"/>
          <w:lang w:eastAsia="bg-BG"/>
        </w:rPr>
        <w:t>(пет процента)</w:t>
      </w:r>
      <w:r w:rsidRPr="005C5C54">
        <w:rPr>
          <w:rFonts w:ascii="Times New Roman" w:eastAsia="Calibri" w:hAnsi="Times New Roman" w:cs="Times New Roman"/>
          <w:bCs/>
          <w:sz w:val="24"/>
          <w:szCs w:val="24"/>
        </w:rPr>
        <w:t xml:space="preserve"> от стойността по чл. 5, ал. 1 от договора без ДДС;</w:t>
      </w:r>
    </w:p>
    <w:p w:rsidR="005C5C54" w:rsidRPr="005C5C54" w:rsidRDefault="005C5C54" w:rsidP="005C5C54">
      <w:pPr>
        <w:widowControl w:val="0"/>
        <w:numPr>
          <w:ilvl w:val="0"/>
          <w:numId w:val="26"/>
        </w:numPr>
        <w:spacing w:after="60" w:line="274" w:lineRule="exact"/>
        <w:ind w:left="20" w:right="20" w:firstLine="860"/>
        <w:jc w:val="both"/>
        <w:rPr>
          <w:rFonts w:ascii="Times New Roman" w:eastAsia="Calibri" w:hAnsi="Times New Roman" w:cs="Times New Roman"/>
          <w:bCs/>
          <w:sz w:val="24"/>
          <w:szCs w:val="24"/>
        </w:rPr>
      </w:pPr>
      <w:r w:rsidRPr="005C5C54">
        <w:rPr>
          <w:rFonts w:ascii="Times New Roman" w:eastAsia="Calibri" w:hAnsi="Times New Roman" w:cs="Times New Roman"/>
          <w:bCs/>
          <w:color w:val="FF0000"/>
          <w:sz w:val="24"/>
          <w:szCs w:val="24"/>
        </w:rPr>
        <w:t xml:space="preserve"> </w:t>
      </w:r>
      <w:r w:rsidRPr="005C5C54">
        <w:rPr>
          <w:rFonts w:ascii="Times New Roman" w:eastAsia="Calibri" w:hAnsi="Times New Roman" w:cs="Times New Roman"/>
          <w:bCs/>
          <w:sz w:val="24"/>
          <w:szCs w:val="24"/>
        </w:rPr>
        <w:t xml:space="preserve">При забавено изпълнение - 0,2% </w:t>
      </w:r>
      <w:r w:rsidRPr="005C5C54">
        <w:rPr>
          <w:rFonts w:ascii="Times New Roman" w:eastAsia="Calibri" w:hAnsi="Times New Roman" w:cs="Times New Roman"/>
          <w:i/>
          <w:iCs/>
          <w:spacing w:val="20"/>
          <w:sz w:val="24"/>
          <w:szCs w:val="24"/>
          <w:shd w:val="clear" w:color="auto" w:fill="FFFFFF"/>
          <w:lang w:eastAsia="bg-BG"/>
        </w:rPr>
        <w:t>(нула цяло и два процента)</w:t>
      </w:r>
      <w:r w:rsidRPr="005C5C54">
        <w:rPr>
          <w:rFonts w:ascii="Times New Roman" w:eastAsia="Calibri" w:hAnsi="Times New Roman" w:cs="Times New Roman"/>
          <w:bCs/>
          <w:sz w:val="24"/>
          <w:szCs w:val="24"/>
        </w:rPr>
        <w:t xml:space="preserve"> на ден върху стойността на неизпълненото в договорените срокове задължение, но не повече от 10 % </w:t>
      </w:r>
      <w:r w:rsidRPr="005C5C54">
        <w:rPr>
          <w:rFonts w:ascii="Times New Roman" w:eastAsia="Calibri" w:hAnsi="Times New Roman" w:cs="Times New Roman"/>
          <w:i/>
          <w:iCs/>
          <w:spacing w:val="20"/>
          <w:sz w:val="24"/>
          <w:szCs w:val="24"/>
          <w:shd w:val="clear" w:color="auto" w:fill="FFFFFF"/>
          <w:lang w:eastAsia="bg-BG"/>
        </w:rPr>
        <w:t>(десет процента)</w:t>
      </w:r>
      <w:r w:rsidRPr="005C5C54">
        <w:rPr>
          <w:rFonts w:ascii="Times New Roman" w:eastAsia="Calibri" w:hAnsi="Times New Roman" w:cs="Times New Roman"/>
          <w:bCs/>
          <w:sz w:val="24"/>
          <w:szCs w:val="24"/>
        </w:rPr>
        <w:t xml:space="preserve"> от стойността на неизпълнението.</w:t>
      </w:r>
    </w:p>
    <w:p w:rsidR="005C5C54" w:rsidRPr="005C5C54" w:rsidRDefault="005C5C54" w:rsidP="005C5C54">
      <w:pPr>
        <w:widowControl w:val="0"/>
        <w:numPr>
          <w:ilvl w:val="0"/>
          <w:numId w:val="27"/>
        </w:numPr>
        <w:spacing w:after="60" w:line="274"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Страните по договора имат право да потърси по съответния ред и обезщетение за претърпените вреди в случаите, в които те надхвърлят договорената неустойка.</w:t>
      </w:r>
    </w:p>
    <w:p w:rsidR="005C5C54" w:rsidRPr="005C5C54" w:rsidRDefault="005C5C54" w:rsidP="005C5C54">
      <w:pPr>
        <w:widowControl w:val="0"/>
        <w:numPr>
          <w:ilvl w:val="0"/>
          <w:numId w:val="27"/>
        </w:numPr>
        <w:spacing w:after="0" w:line="274"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Неустойките по този договор се заплащат в срок до 15 </w:t>
      </w:r>
      <w:r w:rsidRPr="005C5C54">
        <w:rPr>
          <w:rFonts w:ascii="Times New Roman" w:eastAsia="Calibri" w:hAnsi="Times New Roman" w:cs="Times New Roman"/>
          <w:i/>
          <w:iCs/>
          <w:color w:val="000000"/>
          <w:spacing w:val="20"/>
          <w:sz w:val="24"/>
          <w:szCs w:val="24"/>
          <w:shd w:val="clear" w:color="auto" w:fill="FFFFFF"/>
          <w:lang w:eastAsia="bg-BG"/>
        </w:rPr>
        <w:t>(петнадесет)</w:t>
      </w:r>
      <w:r w:rsidRPr="005C5C54">
        <w:rPr>
          <w:rFonts w:ascii="Times New Roman" w:eastAsia="Calibri" w:hAnsi="Times New Roman" w:cs="Times New Roman"/>
          <w:bCs/>
          <w:sz w:val="24"/>
          <w:szCs w:val="24"/>
        </w:rPr>
        <w:t xml:space="preserve"> дни от датата на претенцията.</w:t>
      </w:r>
    </w:p>
    <w:p w:rsidR="005C5C54" w:rsidRPr="005C5C54" w:rsidRDefault="005C5C54" w:rsidP="005C5C54">
      <w:pPr>
        <w:widowControl w:val="0"/>
        <w:numPr>
          <w:ilvl w:val="0"/>
          <w:numId w:val="27"/>
        </w:numPr>
        <w:tabs>
          <w:tab w:val="left" w:pos="995"/>
        </w:tabs>
        <w:spacing w:after="191" w:line="274"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В случай, че </w:t>
      </w:r>
      <w:r w:rsidRPr="005C5C54">
        <w:rPr>
          <w:rFonts w:ascii="Times New Roman" w:eastAsia="Calibri" w:hAnsi="Times New Roman" w:cs="Times New Roman"/>
          <w:b/>
          <w:bCs/>
          <w:sz w:val="24"/>
          <w:szCs w:val="24"/>
        </w:rPr>
        <w:t>ИЗПЪЛНИТЕЛЯТ</w:t>
      </w:r>
      <w:r w:rsidRPr="005C5C54">
        <w:rPr>
          <w:rFonts w:ascii="Times New Roman" w:eastAsia="Calibri" w:hAnsi="Times New Roman" w:cs="Times New Roman"/>
          <w:bCs/>
          <w:sz w:val="24"/>
          <w:szCs w:val="24"/>
        </w:rPr>
        <w:t xml:space="preserve"> не изпълни задължението си да плати в определения срок неустойката, </w:t>
      </w:r>
      <w:r w:rsidRPr="005C5C54">
        <w:rPr>
          <w:rFonts w:ascii="Times New Roman" w:eastAsia="Calibri" w:hAnsi="Times New Roman" w:cs="Times New Roman"/>
          <w:b/>
          <w:bCs/>
          <w:sz w:val="24"/>
          <w:szCs w:val="24"/>
        </w:rPr>
        <w:t>ВЪЗЛОЖИТЕЛЯТ</w:t>
      </w:r>
      <w:r w:rsidRPr="005C5C54">
        <w:rPr>
          <w:rFonts w:ascii="Times New Roman" w:eastAsia="Calibri" w:hAnsi="Times New Roman" w:cs="Times New Roman"/>
          <w:bCs/>
          <w:sz w:val="24"/>
          <w:szCs w:val="24"/>
        </w:rPr>
        <w:t xml:space="preserve"> има право да удовлетвори плащането на неустойката от гаранцията за изпълнение на договора или от дължимо плащане към </w:t>
      </w:r>
      <w:r w:rsidRPr="005C5C54">
        <w:rPr>
          <w:rFonts w:ascii="Times New Roman" w:eastAsia="Calibri" w:hAnsi="Times New Roman" w:cs="Times New Roman"/>
          <w:b/>
          <w:bCs/>
          <w:sz w:val="24"/>
          <w:szCs w:val="24"/>
        </w:rPr>
        <w:t>ИЗПЪЛНИТЕЛЯ.</w:t>
      </w:r>
    </w:p>
    <w:p w:rsidR="005C5C54" w:rsidRPr="005C5C54" w:rsidRDefault="005C5C54" w:rsidP="005C5C54">
      <w:pPr>
        <w:keepNext/>
        <w:keepLines/>
        <w:widowControl w:val="0"/>
        <w:numPr>
          <w:ilvl w:val="0"/>
          <w:numId w:val="24"/>
        </w:numPr>
        <w:tabs>
          <w:tab w:val="left" w:pos="4197"/>
        </w:tabs>
        <w:spacing w:after="188" w:line="260" w:lineRule="exact"/>
        <w:ind w:left="3620"/>
        <w:jc w:val="both"/>
        <w:outlineLvl w:val="5"/>
        <w:rPr>
          <w:rFonts w:ascii="Times New Roman" w:eastAsia="Calibri" w:hAnsi="Times New Roman" w:cs="Times New Roman"/>
          <w:b/>
          <w:color w:val="000000"/>
          <w:sz w:val="24"/>
          <w:szCs w:val="24"/>
          <w:lang w:eastAsia="bg-BG"/>
        </w:rPr>
      </w:pPr>
      <w:bookmarkStart w:id="11" w:name="bookmark39"/>
      <w:r w:rsidRPr="005C5C54">
        <w:rPr>
          <w:rFonts w:ascii="Times New Roman" w:eastAsia="Calibri" w:hAnsi="Times New Roman" w:cs="Times New Roman"/>
          <w:b/>
          <w:color w:val="000000"/>
          <w:sz w:val="24"/>
          <w:szCs w:val="24"/>
          <w:lang w:eastAsia="bg-BG"/>
        </w:rPr>
        <w:t>РЕКЛАМАЦИИ</w:t>
      </w:r>
      <w:bookmarkEnd w:id="11"/>
    </w:p>
    <w:p w:rsidR="005C5C54" w:rsidRPr="005C5C54" w:rsidRDefault="005C5C54" w:rsidP="005C5C54">
      <w:pPr>
        <w:widowControl w:val="0"/>
        <w:spacing w:after="64" w:line="278"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
          <w:bCs/>
          <w:sz w:val="24"/>
          <w:szCs w:val="24"/>
        </w:rPr>
        <w:t>Чл.11(1)</w:t>
      </w:r>
      <w:r w:rsidRPr="005C5C54">
        <w:rPr>
          <w:rFonts w:ascii="Times New Roman" w:eastAsia="Calibri" w:hAnsi="Times New Roman" w:cs="Times New Roman"/>
          <w:bCs/>
          <w:sz w:val="24"/>
          <w:szCs w:val="24"/>
        </w:rPr>
        <w:t xml:space="preserve"> </w:t>
      </w:r>
      <w:r w:rsidRPr="005C5C54">
        <w:rPr>
          <w:rFonts w:ascii="Times New Roman" w:eastAsia="Calibri" w:hAnsi="Times New Roman" w:cs="Times New Roman"/>
          <w:b/>
          <w:bCs/>
          <w:sz w:val="24"/>
          <w:szCs w:val="24"/>
        </w:rPr>
        <w:t>ВЪЗЛОЖИТЕЛЯТ</w:t>
      </w:r>
      <w:r w:rsidRPr="005C5C54">
        <w:rPr>
          <w:rFonts w:ascii="Times New Roman" w:eastAsia="Calibri" w:hAnsi="Times New Roman" w:cs="Times New Roman"/>
          <w:bCs/>
          <w:sz w:val="24"/>
          <w:szCs w:val="24"/>
        </w:rPr>
        <w:t>, чрез длъжностните лица, ползватели на настоящия договор, може да предявява рекламации по отношение на качественото предоставяне на услугата, предмет на договора.</w:t>
      </w:r>
    </w:p>
    <w:p w:rsidR="005C5C54" w:rsidRPr="005C5C54" w:rsidRDefault="005C5C54" w:rsidP="005C5C54">
      <w:pPr>
        <w:widowControl w:val="0"/>
        <w:numPr>
          <w:ilvl w:val="0"/>
          <w:numId w:val="28"/>
        </w:numPr>
        <w:spacing w:after="60" w:line="274"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В случай, че приготвената и доставена от </w:t>
      </w:r>
      <w:r w:rsidRPr="005C5C54">
        <w:rPr>
          <w:rFonts w:ascii="Times New Roman" w:eastAsia="Calibri" w:hAnsi="Times New Roman" w:cs="Times New Roman"/>
          <w:b/>
          <w:bCs/>
          <w:sz w:val="24"/>
          <w:szCs w:val="24"/>
        </w:rPr>
        <w:t>ИЗПЪЛНИТЕЛЯ</w:t>
      </w:r>
      <w:r w:rsidRPr="005C5C54">
        <w:rPr>
          <w:rFonts w:ascii="Times New Roman" w:eastAsia="Calibri" w:hAnsi="Times New Roman" w:cs="Times New Roman"/>
          <w:bCs/>
          <w:sz w:val="24"/>
          <w:szCs w:val="24"/>
        </w:rPr>
        <w:t xml:space="preserve"> храна не е в съответствие с някое от условията по настоящия договор, длъжностното лице по чл.7, ал. 2 т. 5 от съответната социална услуга може да откаже да приеме храната до отстраняване на нередностите. Страните съставят двустранно подписан протокол, в който се описва констатираното несъответствие. При тези случаи нередностите следва да бъдат отстранявани в срок до 1 </w:t>
      </w:r>
      <w:r w:rsidRPr="005C5C54">
        <w:rPr>
          <w:rFonts w:ascii="Times New Roman" w:eastAsia="Calibri" w:hAnsi="Times New Roman" w:cs="Times New Roman"/>
          <w:i/>
          <w:iCs/>
          <w:color w:val="000000"/>
          <w:spacing w:val="20"/>
          <w:sz w:val="24"/>
          <w:szCs w:val="24"/>
          <w:shd w:val="clear" w:color="auto" w:fill="FFFFFF"/>
          <w:lang w:eastAsia="bg-BG"/>
        </w:rPr>
        <w:t>(един)</w:t>
      </w:r>
      <w:r w:rsidRPr="005C5C54">
        <w:rPr>
          <w:rFonts w:ascii="Times New Roman" w:eastAsia="Calibri" w:hAnsi="Times New Roman" w:cs="Times New Roman"/>
          <w:bCs/>
          <w:sz w:val="24"/>
          <w:szCs w:val="24"/>
        </w:rPr>
        <w:t xml:space="preserve"> час от съставянето на констативния протокол.</w:t>
      </w:r>
    </w:p>
    <w:p w:rsidR="005C5C54" w:rsidRPr="005C5C54" w:rsidRDefault="005C5C54" w:rsidP="005C5C54">
      <w:pPr>
        <w:widowControl w:val="0"/>
        <w:numPr>
          <w:ilvl w:val="0"/>
          <w:numId w:val="28"/>
        </w:numPr>
        <w:spacing w:after="56" w:line="274"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При съмнение и спор относно качеството на приготвената и доставена от </w:t>
      </w:r>
      <w:r w:rsidRPr="005C5C54">
        <w:rPr>
          <w:rFonts w:ascii="Times New Roman" w:eastAsia="Calibri" w:hAnsi="Times New Roman" w:cs="Times New Roman"/>
          <w:b/>
          <w:bCs/>
          <w:sz w:val="24"/>
          <w:szCs w:val="24"/>
        </w:rPr>
        <w:t>ИЗПЪЛНИТЕЛЯ</w:t>
      </w:r>
      <w:r w:rsidRPr="005C5C54">
        <w:rPr>
          <w:rFonts w:ascii="Times New Roman" w:eastAsia="Calibri" w:hAnsi="Times New Roman" w:cs="Times New Roman"/>
          <w:bCs/>
          <w:sz w:val="24"/>
          <w:szCs w:val="24"/>
        </w:rPr>
        <w:t xml:space="preserve"> храна, в т.ч. и на вложените при приготвянето й продукти, се съставя протокол между двете страни по договора, за вида и състоянието на храната и за предаване на проби от нея за изследване и анализ от съответния компетентен орган. И двете страни по договора се задължават да приемат получените при изследването и/или анализа резултати.</w:t>
      </w:r>
    </w:p>
    <w:p w:rsidR="005C5C54" w:rsidRDefault="005C5C54" w:rsidP="005C5C54">
      <w:pPr>
        <w:widowControl w:val="0"/>
        <w:numPr>
          <w:ilvl w:val="0"/>
          <w:numId w:val="28"/>
        </w:numPr>
        <w:spacing w:after="0" w:line="278"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При отказ от страна на </w:t>
      </w:r>
      <w:r w:rsidRPr="005C5C54">
        <w:rPr>
          <w:rFonts w:ascii="Times New Roman" w:eastAsia="Calibri" w:hAnsi="Times New Roman" w:cs="Times New Roman"/>
          <w:b/>
          <w:bCs/>
          <w:sz w:val="24"/>
          <w:szCs w:val="24"/>
        </w:rPr>
        <w:t>ИЗПЪЛНИТЕЛЯ</w:t>
      </w:r>
      <w:r w:rsidRPr="005C5C54">
        <w:rPr>
          <w:rFonts w:ascii="Times New Roman" w:eastAsia="Calibri" w:hAnsi="Times New Roman" w:cs="Times New Roman"/>
          <w:bCs/>
          <w:sz w:val="24"/>
          <w:szCs w:val="24"/>
        </w:rPr>
        <w:t xml:space="preserve"> да подпише протоколите по ал. 2 и ал. 3, </w:t>
      </w:r>
      <w:r w:rsidRPr="005C5C54">
        <w:rPr>
          <w:rFonts w:ascii="Times New Roman" w:eastAsia="Calibri" w:hAnsi="Times New Roman" w:cs="Times New Roman"/>
          <w:b/>
          <w:bCs/>
          <w:sz w:val="24"/>
          <w:szCs w:val="24"/>
        </w:rPr>
        <w:t>ВЪЗЛОЖИТЕЛЯТ</w:t>
      </w:r>
      <w:r w:rsidRPr="005C5C54">
        <w:rPr>
          <w:rFonts w:ascii="Times New Roman" w:eastAsia="Calibri" w:hAnsi="Times New Roman" w:cs="Times New Roman"/>
          <w:bCs/>
          <w:sz w:val="24"/>
          <w:szCs w:val="24"/>
        </w:rPr>
        <w:t xml:space="preserve"> има право да прекрати едностранно договора без предизвестие и да усвои гаранцията за изпълнение, предоставена от </w:t>
      </w:r>
      <w:r w:rsidRPr="005C5C54">
        <w:rPr>
          <w:rFonts w:ascii="Times New Roman" w:eastAsia="Calibri" w:hAnsi="Times New Roman" w:cs="Times New Roman"/>
          <w:b/>
          <w:bCs/>
          <w:sz w:val="24"/>
          <w:szCs w:val="24"/>
        </w:rPr>
        <w:t>ИЗПЪЛНИТЕЛЯ,</w:t>
      </w:r>
      <w:r w:rsidRPr="005C5C54">
        <w:rPr>
          <w:rFonts w:ascii="Times New Roman" w:eastAsia="Calibri" w:hAnsi="Times New Roman" w:cs="Times New Roman"/>
          <w:bCs/>
          <w:sz w:val="24"/>
          <w:szCs w:val="24"/>
        </w:rPr>
        <w:t xml:space="preserve"> както и на неустойки и обезщетения, съгласно чл. 10 от настоящия договор.</w:t>
      </w:r>
      <w:bookmarkStart w:id="12" w:name="bookmark40"/>
    </w:p>
    <w:p w:rsidR="00EA1860" w:rsidRDefault="00EA1860" w:rsidP="00EA1860">
      <w:pPr>
        <w:widowControl w:val="0"/>
        <w:spacing w:after="0" w:line="278" w:lineRule="exact"/>
        <w:ind w:left="580" w:right="20"/>
        <w:jc w:val="both"/>
        <w:rPr>
          <w:rFonts w:ascii="Times New Roman" w:eastAsia="Calibri" w:hAnsi="Times New Roman" w:cs="Times New Roman"/>
          <w:bCs/>
          <w:sz w:val="24"/>
          <w:szCs w:val="24"/>
        </w:rPr>
      </w:pPr>
    </w:p>
    <w:p w:rsidR="00EA1860" w:rsidRPr="005C5C54" w:rsidRDefault="00EA1860" w:rsidP="00EA1860">
      <w:pPr>
        <w:widowControl w:val="0"/>
        <w:spacing w:after="0" w:line="278" w:lineRule="exact"/>
        <w:ind w:left="580" w:right="20"/>
        <w:jc w:val="both"/>
        <w:rPr>
          <w:rFonts w:ascii="Times New Roman" w:eastAsia="Calibri" w:hAnsi="Times New Roman" w:cs="Times New Roman"/>
          <w:bCs/>
          <w:sz w:val="24"/>
          <w:szCs w:val="24"/>
        </w:rPr>
      </w:pPr>
    </w:p>
    <w:p w:rsidR="005C5C54" w:rsidRPr="005C5C54" w:rsidRDefault="005C5C54" w:rsidP="005C5C54">
      <w:pPr>
        <w:widowControl w:val="0"/>
        <w:spacing w:after="0" w:line="278" w:lineRule="exact"/>
        <w:ind w:left="580" w:right="20"/>
        <w:jc w:val="both"/>
        <w:rPr>
          <w:rFonts w:ascii="Times New Roman" w:eastAsia="Calibri" w:hAnsi="Times New Roman" w:cs="Times New Roman"/>
          <w:bCs/>
          <w:sz w:val="24"/>
          <w:szCs w:val="24"/>
        </w:rPr>
      </w:pPr>
    </w:p>
    <w:p w:rsidR="005C5C54" w:rsidRPr="005C5C54" w:rsidRDefault="005C5C54" w:rsidP="005C5C54">
      <w:pPr>
        <w:widowControl w:val="0"/>
        <w:spacing w:after="0" w:line="278" w:lineRule="exact"/>
        <w:ind w:left="580" w:right="20"/>
        <w:jc w:val="center"/>
        <w:rPr>
          <w:rFonts w:ascii="Times New Roman" w:eastAsia="Calibri" w:hAnsi="Times New Roman" w:cs="Times New Roman"/>
          <w:b/>
          <w:color w:val="000000"/>
          <w:sz w:val="24"/>
          <w:szCs w:val="24"/>
          <w:lang w:eastAsia="bg-BG"/>
        </w:rPr>
      </w:pPr>
      <w:r w:rsidRPr="005C5C54">
        <w:rPr>
          <w:rFonts w:ascii="Times New Roman" w:eastAsia="Calibri" w:hAnsi="Times New Roman" w:cs="Times New Roman"/>
          <w:b/>
          <w:bCs/>
          <w:sz w:val="24"/>
          <w:szCs w:val="24"/>
        </w:rPr>
        <w:t>VІІІ.</w:t>
      </w:r>
      <w:r w:rsidRPr="005C5C54">
        <w:rPr>
          <w:rFonts w:ascii="Times New Roman" w:eastAsia="Calibri" w:hAnsi="Times New Roman" w:cs="Times New Roman"/>
          <w:bCs/>
          <w:sz w:val="24"/>
          <w:szCs w:val="24"/>
        </w:rPr>
        <w:t xml:space="preserve"> </w:t>
      </w:r>
      <w:r w:rsidRPr="005C5C54">
        <w:rPr>
          <w:rFonts w:ascii="Times New Roman" w:eastAsia="Calibri" w:hAnsi="Times New Roman" w:cs="Times New Roman"/>
          <w:b/>
          <w:color w:val="000000"/>
          <w:sz w:val="24"/>
          <w:szCs w:val="24"/>
          <w:lang w:eastAsia="bg-BG"/>
        </w:rPr>
        <w:t>ПРЕКРАТЯВАНЕ НА ДОГОВОРА И НЕПРЕДВИДЕНИ ОБСТОЯТЕЛСТВА</w:t>
      </w:r>
      <w:bookmarkEnd w:id="12"/>
    </w:p>
    <w:p w:rsidR="005C5C54" w:rsidRPr="005C5C54" w:rsidRDefault="005C5C54" w:rsidP="005C5C54">
      <w:pPr>
        <w:widowControl w:val="0"/>
        <w:spacing w:after="0" w:line="278" w:lineRule="exact"/>
        <w:ind w:left="580" w:right="20"/>
        <w:jc w:val="center"/>
        <w:rPr>
          <w:rFonts w:ascii="Times New Roman" w:eastAsia="Calibri" w:hAnsi="Times New Roman" w:cs="Times New Roman"/>
          <w:bCs/>
          <w:sz w:val="24"/>
          <w:szCs w:val="24"/>
        </w:rPr>
      </w:pPr>
    </w:p>
    <w:p w:rsidR="005C5C54" w:rsidRPr="005C5C54" w:rsidRDefault="005C5C54" w:rsidP="005C5C54">
      <w:pPr>
        <w:widowControl w:val="0"/>
        <w:spacing w:after="78" w:line="210" w:lineRule="exact"/>
        <w:ind w:left="20" w:firstLine="560"/>
        <w:jc w:val="both"/>
        <w:rPr>
          <w:rFonts w:ascii="Times New Roman" w:eastAsia="Calibri" w:hAnsi="Times New Roman" w:cs="Times New Roman"/>
          <w:bCs/>
          <w:sz w:val="24"/>
          <w:szCs w:val="24"/>
        </w:rPr>
      </w:pPr>
      <w:r w:rsidRPr="005C5C54">
        <w:rPr>
          <w:rFonts w:ascii="Times New Roman" w:eastAsia="Calibri" w:hAnsi="Times New Roman" w:cs="Times New Roman"/>
          <w:b/>
          <w:bCs/>
          <w:sz w:val="24"/>
          <w:szCs w:val="24"/>
        </w:rPr>
        <w:t>Чл.12(1)</w:t>
      </w:r>
      <w:r w:rsidRPr="005C5C54">
        <w:rPr>
          <w:rFonts w:ascii="Times New Roman" w:eastAsia="Calibri" w:hAnsi="Times New Roman" w:cs="Times New Roman"/>
          <w:bCs/>
          <w:sz w:val="24"/>
          <w:szCs w:val="24"/>
        </w:rPr>
        <w:t xml:space="preserve"> Настоящият договор се прекратява:</w:t>
      </w:r>
    </w:p>
    <w:p w:rsidR="005C5C54" w:rsidRPr="005C5C54" w:rsidRDefault="005C5C54" w:rsidP="005C5C54">
      <w:pPr>
        <w:widowControl w:val="0"/>
        <w:numPr>
          <w:ilvl w:val="0"/>
          <w:numId w:val="29"/>
        </w:numPr>
        <w:spacing w:after="115" w:line="278" w:lineRule="exact"/>
        <w:ind w:left="20" w:right="20" w:firstLine="8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С изтичане на срока на действие на същия или с изчерпване на стойността му, което от двете събития настъпи по-рано;</w:t>
      </w:r>
    </w:p>
    <w:p w:rsidR="005C5C54" w:rsidRPr="005C5C54" w:rsidRDefault="005C5C54" w:rsidP="005C5C54">
      <w:pPr>
        <w:widowControl w:val="0"/>
        <w:numPr>
          <w:ilvl w:val="0"/>
          <w:numId w:val="29"/>
        </w:numPr>
        <w:spacing w:after="87" w:line="210" w:lineRule="exact"/>
        <w:ind w:left="20" w:firstLine="8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По взаимно съгласие на страните, изразено в писмена форма;</w:t>
      </w:r>
    </w:p>
    <w:p w:rsidR="005C5C54" w:rsidRPr="005C5C54" w:rsidRDefault="005C5C54" w:rsidP="005C5C54">
      <w:pPr>
        <w:widowControl w:val="0"/>
        <w:numPr>
          <w:ilvl w:val="0"/>
          <w:numId w:val="29"/>
        </w:numPr>
        <w:spacing w:after="111" w:line="274" w:lineRule="exact"/>
        <w:ind w:left="20" w:right="20" w:firstLine="8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При откриване на производство по обявяване в несъстоятелност на </w:t>
      </w:r>
      <w:r w:rsidRPr="005C5C54">
        <w:rPr>
          <w:rFonts w:ascii="Times New Roman" w:eastAsia="Calibri" w:hAnsi="Times New Roman" w:cs="Times New Roman"/>
          <w:b/>
          <w:bCs/>
          <w:sz w:val="24"/>
          <w:szCs w:val="24"/>
        </w:rPr>
        <w:t>ИЗПЪЛНИТЕЛЯ</w:t>
      </w:r>
      <w:r w:rsidRPr="005C5C54">
        <w:rPr>
          <w:rFonts w:ascii="Times New Roman" w:eastAsia="Calibri" w:hAnsi="Times New Roman" w:cs="Times New Roman"/>
          <w:bCs/>
          <w:sz w:val="24"/>
          <w:szCs w:val="24"/>
        </w:rPr>
        <w:t>.</w:t>
      </w:r>
    </w:p>
    <w:p w:rsidR="005C5C54" w:rsidRPr="005C5C54" w:rsidRDefault="005C5C54" w:rsidP="005C5C54">
      <w:pPr>
        <w:widowControl w:val="0"/>
        <w:numPr>
          <w:ilvl w:val="0"/>
          <w:numId w:val="29"/>
        </w:numPr>
        <w:spacing w:after="83" w:line="210" w:lineRule="exact"/>
        <w:ind w:left="20" w:firstLine="8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В случаите по чл. 43, ал. 4 от ЗОП.</w:t>
      </w:r>
    </w:p>
    <w:p w:rsidR="005C5C54" w:rsidRPr="005C5C54" w:rsidRDefault="005C5C54" w:rsidP="005C5C54">
      <w:pPr>
        <w:widowControl w:val="0"/>
        <w:numPr>
          <w:ilvl w:val="0"/>
          <w:numId w:val="30"/>
        </w:numPr>
        <w:tabs>
          <w:tab w:val="left" w:pos="995"/>
        </w:tabs>
        <w:spacing w:after="64" w:line="278"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Настоящият договор може да бъде прекратен при системно нарушаване на която и да е от клаузите на същия </w:t>
      </w:r>
      <w:r w:rsidRPr="005C5C54">
        <w:rPr>
          <w:rFonts w:ascii="Times New Roman" w:eastAsia="Calibri" w:hAnsi="Times New Roman" w:cs="Times New Roman"/>
          <w:i/>
          <w:iCs/>
          <w:color w:val="000000"/>
          <w:spacing w:val="20"/>
          <w:sz w:val="24"/>
          <w:szCs w:val="24"/>
          <w:shd w:val="clear" w:color="auto" w:fill="FFFFFF"/>
          <w:lang w:eastAsia="bg-BG"/>
        </w:rPr>
        <w:t>(повече от два пъти),</w:t>
      </w:r>
      <w:r w:rsidRPr="005C5C54">
        <w:rPr>
          <w:rFonts w:ascii="Times New Roman" w:eastAsia="Calibri" w:hAnsi="Times New Roman" w:cs="Times New Roman"/>
          <w:bCs/>
          <w:sz w:val="24"/>
          <w:szCs w:val="24"/>
        </w:rPr>
        <w:t xml:space="preserve"> като в този случай право да прекрати договора има изправната страна, отправяйки 7 </w:t>
      </w:r>
      <w:r w:rsidRPr="005C5C54">
        <w:rPr>
          <w:rFonts w:ascii="Times New Roman" w:eastAsia="Calibri" w:hAnsi="Times New Roman" w:cs="Times New Roman"/>
          <w:i/>
          <w:iCs/>
          <w:color w:val="000000"/>
          <w:spacing w:val="20"/>
          <w:sz w:val="24"/>
          <w:szCs w:val="24"/>
          <w:shd w:val="clear" w:color="auto" w:fill="FFFFFF"/>
          <w:lang w:eastAsia="bg-BG"/>
        </w:rPr>
        <w:t>(седем)</w:t>
      </w:r>
      <w:r w:rsidRPr="005C5C54">
        <w:rPr>
          <w:rFonts w:ascii="Times New Roman" w:eastAsia="Calibri" w:hAnsi="Times New Roman" w:cs="Times New Roman"/>
          <w:bCs/>
          <w:sz w:val="24"/>
          <w:szCs w:val="24"/>
        </w:rPr>
        <w:t xml:space="preserve"> дневно писмено предизвестие до неизправната.</w:t>
      </w:r>
    </w:p>
    <w:p w:rsidR="005C5C54" w:rsidRPr="005C5C54" w:rsidRDefault="005C5C54" w:rsidP="005C5C54">
      <w:pPr>
        <w:widowControl w:val="0"/>
        <w:spacing w:after="56" w:line="274"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
          <w:bCs/>
          <w:sz w:val="24"/>
          <w:szCs w:val="24"/>
        </w:rPr>
        <w:t>Чл.13(1)</w:t>
      </w:r>
      <w:r w:rsidRPr="005C5C54">
        <w:rPr>
          <w:rFonts w:ascii="Times New Roman" w:eastAsia="Calibri" w:hAnsi="Times New Roman" w:cs="Times New Roman"/>
          <w:bCs/>
          <w:sz w:val="24"/>
          <w:szCs w:val="24"/>
        </w:rPr>
        <w:t xml:space="preserve"> Страните не отговарят една спрямо друга за неизпълнение или неточно изпълнение на свое задължение в резултат на настъпили непредвидени обстоятелства, в това число и за причинените от това неизпълнение вреди.</w:t>
      </w:r>
    </w:p>
    <w:p w:rsidR="005C5C54" w:rsidRPr="005C5C54" w:rsidRDefault="005C5C54" w:rsidP="005C5C54">
      <w:pPr>
        <w:widowControl w:val="0"/>
        <w:numPr>
          <w:ilvl w:val="0"/>
          <w:numId w:val="31"/>
        </w:numPr>
        <w:tabs>
          <w:tab w:val="left" w:pos="1000"/>
        </w:tabs>
        <w:spacing w:after="0" w:line="278"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Ако страните са били в забава преди възникването на непредвидени обстоятелства, те не могат да се позовават на последните при неизпълнение на задълженията си по договора.</w:t>
      </w:r>
    </w:p>
    <w:p w:rsidR="005C5C54" w:rsidRPr="005C5C54" w:rsidRDefault="005C5C54" w:rsidP="005C5C54">
      <w:pPr>
        <w:widowControl w:val="0"/>
        <w:numPr>
          <w:ilvl w:val="0"/>
          <w:numId w:val="31"/>
        </w:numPr>
        <w:spacing w:after="56" w:line="274"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По смисъла на този договор </w:t>
      </w:r>
      <w:r w:rsidRPr="005C5C54">
        <w:rPr>
          <w:rFonts w:ascii="Times New Roman" w:eastAsia="Calibri" w:hAnsi="Times New Roman" w:cs="Times New Roman"/>
          <w:i/>
          <w:iCs/>
          <w:color w:val="000000"/>
          <w:spacing w:val="20"/>
          <w:sz w:val="24"/>
          <w:szCs w:val="24"/>
          <w:shd w:val="clear" w:color="auto" w:fill="FFFFFF"/>
          <w:lang w:eastAsia="bg-BG"/>
        </w:rPr>
        <w:t>„непредвидени обстоятелства”</w:t>
      </w:r>
      <w:r w:rsidRPr="005C5C54">
        <w:rPr>
          <w:rFonts w:ascii="Times New Roman" w:eastAsia="Calibri" w:hAnsi="Times New Roman" w:cs="Times New Roman"/>
          <w:bCs/>
          <w:sz w:val="24"/>
          <w:szCs w:val="24"/>
        </w:rPr>
        <w:t xml:space="preserve"> са обстоятелства, включително от извънреден характер, възникнали след сключването на договора, независимо от волята на страните, които не са могли да бъдат предвидени и правят невъзможно изпълнението при договорените условия.</w:t>
      </w:r>
    </w:p>
    <w:p w:rsidR="005C5C54" w:rsidRPr="005C5C54" w:rsidRDefault="005C5C54" w:rsidP="005C5C54">
      <w:pPr>
        <w:widowControl w:val="0"/>
        <w:numPr>
          <w:ilvl w:val="0"/>
          <w:numId w:val="31"/>
        </w:numPr>
        <w:spacing w:after="64" w:line="278"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По смисъла на този договор </w:t>
      </w:r>
      <w:r w:rsidRPr="005C5C54">
        <w:rPr>
          <w:rFonts w:ascii="Times New Roman" w:eastAsia="Calibri" w:hAnsi="Times New Roman" w:cs="Times New Roman"/>
          <w:i/>
          <w:iCs/>
          <w:color w:val="000000"/>
          <w:spacing w:val="20"/>
          <w:sz w:val="24"/>
          <w:szCs w:val="24"/>
          <w:shd w:val="clear" w:color="auto" w:fill="FFFFFF"/>
          <w:lang w:eastAsia="bg-BG"/>
        </w:rPr>
        <w:t>„събитие от извънреден характер”</w:t>
      </w:r>
      <w:r w:rsidRPr="005C5C54">
        <w:rPr>
          <w:rFonts w:ascii="Times New Roman" w:eastAsia="Calibri" w:hAnsi="Times New Roman" w:cs="Times New Roman"/>
          <w:bCs/>
          <w:sz w:val="24"/>
          <w:szCs w:val="24"/>
        </w:rPr>
        <w:t xml:space="preserve"> е природно бедствие, авария или катастрофа, както и друго събитие, което непосредствено застрашава живота и здравето на хората или околната среда.</w:t>
      </w:r>
    </w:p>
    <w:p w:rsidR="005C5C54" w:rsidRPr="005C5C54" w:rsidRDefault="005C5C54" w:rsidP="005C5C54">
      <w:pPr>
        <w:widowControl w:val="0"/>
        <w:spacing w:after="60" w:line="274"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
          <w:bCs/>
          <w:sz w:val="24"/>
          <w:szCs w:val="24"/>
        </w:rPr>
        <w:t>Чл.14(1)</w:t>
      </w:r>
      <w:r w:rsidRPr="005C5C54">
        <w:rPr>
          <w:rFonts w:ascii="Times New Roman" w:eastAsia="Calibri" w:hAnsi="Times New Roman" w:cs="Times New Roman"/>
          <w:bCs/>
          <w:sz w:val="24"/>
          <w:szCs w:val="24"/>
        </w:rPr>
        <w:t xml:space="preserve"> Страната, изпълнението на чието задължение е възпрепятствано от непредвидени обстоятелства, е длъжна в 3 </w:t>
      </w:r>
      <w:r w:rsidRPr="005C5C54">
        <w:rPr>
          <w:rFonts w:ascii="Times New Roman" w:eastAsia="Calibri" w:hAnsi="Times New Roman" w:cs="Times New Roman"/>
          <w:i/>
          <w:iCs/>
          <w:color w:val="000000"/>
          <w:spacing w:val="20"/>
          <w:sz w:val="24"/>
          <w:szCs w:val="24"/>
          <w:shd w:val="clear" w:color="auto" w:fill="FFFFFF"/>
          <w:lang w:eastAsia="bg-BG"/>
        </w:rPr>
        <w:t>(три)</w:t>
      </w:r>
      <w:r w:rsidRPr="005C5C54">
        <w:rPr>
          <w:rFonts w:ascii="Times New Roman" w:eastAsia="Calibri" w:hAnsi="Times New Roman" w:cs="Times New Roman"/>
          <w:bCs/>
          <w:sz w:val="24"/>
          <w:szCs w:val="24"/>
        </w:rPr>
        <w:t xml:space="preserve"> дневен срок писмено, с известие, да уведоми другата страна за настъпването й и за спиране на изпълнението на договора до отпадането на непредвидените обстоятелства.</w:t>
      </w:r>
    </w:p>
    <w:p w:rsidR="005C5C54" w:rsidRPr="005C5C54" w:rsidRDefault="005C5C54" w:rsidP="005C5C54">
      <w:pPr>
        <w:widowControl w:val="0"/>
        <w:numPr>
          <w:ilvl w:val="0"/>
          <w:numId w:val="32"/>
        </w:numPr>
        <w:spacing w:after="60" w:line="274"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След отпадане на събития от извънреден характер, които се определят като непредвидени обстоятелства, страната, която е дала известието по ал. 1, в 5 </w:t>
      </w:r>
      <w:r w:rsidRPr="005C5C54">
        <w:rPr>
          <w:rFonts w:ascii="Times New Roman" w:eastAsia="Calibri" w:hAnsi="Times New Roman" w:cs="Times New Roman"/>
          <w:i/>
          <w:iCs/>
          <w:color w:val="000000"/>
          <w:spacing w:val="20"/>
          <w:sz w:val="24"/>
          <w:szCs w:val="24"/>
          <w:shd w:val="clear" w:color="auto" w:fill="FFFFFF"/>
          <w:lang w:eastAsia="bg-BG"/>
        </w:rPr>
        <w:t>(пет)</w:t>
      </w:r>
      <w:r w:rsidRPr="005C5C54">
        <w:rPr>
          <w:rFonts w:ascii="Times New Roman" w:eastAsia="Calibri" w:hAnsi="Times New Roman" w:cs="Times New Roman"/>
          <w:bCs/>
          <w:sz w:val="24"/>
          <w:szCs w:val="24"/>
        </w:rPr>
        <w:t xml:space="preserve"> дневен срок писмено с известие уведомява другата страна за възобновяване на изпълнението на договора.</w:t>
      </w:r>
    </w:p>
    <w:p w:rsidR="005C5C54" w:rsidRPr="005C5C54" w:rsidRDefault="005C5C54" w:rsidP="005C5C54">
      <w:pPr>
        <w:widowControl w:val="0"/>
        <w:numPr>
          <w:ilvl w:val="0"/>
          <w:numId w:val="32"/>
        </w:numPr>
        <w:spacing w:after="60" w:line="274"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Ако след изтичане на петдневния срок, страната, която е дала известието по ал. 1, не даде известие за възобновяване на изпълнението на договора, втората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по-кратък от 5 </w:t>
      </w:r>
      <w:r w:rsidRPr="005C5C54">
        <w:rPr>
          <w:rFonts w:ascii="Times New Roman" w:eastAsia="Calibri" w:hAnsi="Times New Roman" w:cs="Times New Roman"/>
          <w:i/>
          <w:iCs/>
          <w:color w:val="000000"/>
          <w:spacing w:val="20"/>
          <w:sz w:val="24"/>
          <w:szCs w:val="24"/>
          <w:shd w:val="clear" w:color="auto" w:fill="FFFFFF"/>
          <w:lang w:eastAsia="bg-BG"/>
        </w:rPr>
        <w:t>(пет)</w:t>
      </w:r>
      <w:r w:rsidRPr="005C5C54">
        <w:rPr>
          <w:rFonts w:ascii="Times New Roman" w:eastAsia="Calibri" w:hAnsi="Times New Roman" w:cs="Times New Roman"/>
          <w:bCs/>
          <w:sz w:val="24"/>
          <w:szCs w:val="24"/>
        </w:rPr>
        <w:t xml:space="preserve"> дни.</w:t>
      </w:r>
    </w:p>
    <w:p w:rsidR="005C5C54" w:rsidRPr="005C5C54" w:rsidRDefault="005C5C54" w:rsidP="005C5C54">
      <w:pPr>
        <w:widowControl w:val="0"/>
        <w:numPr>
          <w:ilvl w:val="0"/>
          <w:numId w:val="32"/>
        </w:numPr>
        <w:spacing w:after="60" w:line="274"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Ако и след изтичане на срока, определен в известието по ал. 3, страната, която е дала известието по ал. 1, не възобнови изпълнението на договора, изправната страна има право да прекрати договора и да получи неустойката за неизпълнение на договора.</w:t>
      </w:r>
    </w:p>
    <w:p w:rsidR="005C5C54" w:rsidRPr="005C5C54" w:rsidRDefault="005C5C54" w:rsidP="005C5C54">
      <w:pPr>
        <w:widowControl w:val="0"/>
        <w:numPr>
          <w:ilvl w:val="0"/>
          <w:numId w:val="32"/>
        </w:numPr>
        <w:spacing w:after="251" w:line="274"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 Страната, изпълнението на чието задължение е възпрепятствано от непредвидени обстоятелства, не може да се позовава на тях, ако не е изпълнила някое от задълженията си по предходните алинеи.</w:t>
      </w:r>
    </w:p>
    <w:p w:rsidR="005C5C54" w:rsidRPr="005C5C54" w:rsidRDefault="005C5C54" w:rsidP="005C5C54">
      <w:pPr>
        <w:keepNext/>
        <w:keepLines/>
        <w:widowControl w:val="0"/>
        <w:tabs>
          <w:tab w:val="left" w:pos="2996"/>
        </w:tabs>
        <w:spacing w:after="188" w:line="260" w:lineRule="exact"/>
        <w:jc w:val="center"/>
        <w:outlineLvl w:val="5"/>
        <w:rPr>
          <w:rFonts w:ascii="Times New Roman" w:eastAsia="Calibri" w:hAnsi="Times New Roman" w:cs="Times New Roman"/>
          <w:b/>
          <w:color w:val="000000"/>
          <w:sz w:val="24"/>
          <w:szCs w:val="24"/>
          <w:lang w:eastAsia="bg-BG"/>
        </w:rPr>
      </w:pPr>
      <w:bookmarkStart w:id="13" w:name="bookmark41"/>
      <w:r w:rsidRPr="005C5C54">
        <w:rPr>
          <w:rFonts w:ascii="Times New Roman" w:eastAsia="Calibri" w:hAnsi="Times New Roman" w:cs="Times New Roman"/>
          <w:b/>
          <w:color w:val="000000"/>
          <w:sz w:val="24"/>
          <w:szCs w:val="24"/>
          <w:lang w:eastAsia="bg-BG"/>
        </w:rPr>
        <w:t>І</w:t>
      </w:r>
      <w:r w:rsidRPr="005C5C54">
        <w:rPr>
          <w:rFonts w:ascii="Times New Roman" w:eastAsia="Calibri" w:hAnsi="Times New Roman" w:cs="Times New Roman"/>
          <w:b/>
          <w:color w:val="000000"/>
          <w:sz w:val="24"/>
          <w:szCs w:val="24"/>
          <w:lang w:val="en-US" w:eastAsia="bg-BG"/>
        </w:rPr>
        <w:t xml:space="preserve">X. </w:t>
      </w:r>
      <w:r w:rsidRPr="005C5C54">
        <w:rPr>
          <w:rFonts w:ascii="Times New Roman" w:eastAsia="Calibri" w:hAnsi="Times New Roman" w:cs="Times New Roman"/>
          <w:b/>
          <w:color w:val="000000"/>
          <w:sz w:val="24"/>
          <w:szCs w:val="24"/>
          <w:lang w:eastAsia="bg-BG"/>
        </w:rPr>
        <w:t>ЗАКЛЮЧИТЕЛНИ РАЗПОРЕДБИ</w:t>
      </w:r>
      <w:bookmarkEnd w:id="13"/>
    </w:p>
    <w:p w:rsidR="005C5C54" w:rsidRPr="005C5C54" w:rsidRDefault="005C5C54" w:rsidP="005C5C54">
      <w:pPr>
        <w:widowControl w:val="0"/>
        <w:spacing w:after="60" w:line="278"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
          <w:bCs/>
          <w:sz w:val="24"/>
          <w:szCs w:val="24"/>
        </w:rPr>
        <w:t>Чл.15</w:t>
      </w:r>
      <w:r w:rsidRPr="005C5C54">
        <w:rPr>
          <w:rFonts w:ascii="Times New Roman" w:eastAsia="Calibri" w:hAnsi="Times New Roman" w:cs="Times New Roman"/>
          <w:bCs/>
          <w:sz w:val="24"/>
          <w:szCs w:val="24"/>
        </w:rPr>
        <w:t xml:space="preserve"> Контролът по изпълнението на настоящия договор ще се осъществява лично от </w:t>
      </w:r>
      <w:r w:rsidRPr="005C5C54">
        <w:rPr>
          <w:rFonts w:ascii="Times New Roman" w:eastAsia="Calibri" w:hAnsi="Times New Roman" w:cs="Times New Roman"/>
          <w:b/>
          <w:bCs/>
          <w:sz w:val="24"/>
          <w:szCs w:val="24"/>
        </w:rPr>
        <w:t>ВЪЗЛОЖИТЕЛЯ</w:t>
      </w:r>
      <w:r w:rsidRPr="005C5C54">
        <w:rPr>
          <w:rFonts w:ascii="Times New Roman" w:eastAsia="Calibri" w:hAnsi="Times New Roman" w:cs="Times New Roman"/>
          <w:bCs/>
          <w:sz w:val="24"/>
          <w:szCs w:val="24"/>
        </w:rPr>
        <w:t xml:space="preserve"> или от упълномощени от него длъжностни лица.</w:t>
      </w:r>
    </w:p>
    <w:p w:rsidR="005C5C54" w:rsidRPr="005C5C54" w:rsidRDefault="005C5C54" w:rsidP="005C5C54">
      <w:pPr>
        <w:widowControl w:val="0"/>
        <w:spacing w:after="0" w:line="278"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
          <w:bCs/>
          <w:sz w:val="24"/>
          <w:szCs w:val="24"/>
        </w:rPr>
        <w:t>Чл.16</w:t>
      </w:r>
      <w:r w:rsidRPr="005C5C54">
        <w:rPr>
          <w:rFonts w:ascii="Times New Roman" w:eastAsia="Calibri" w:hAnsi="Times New Roman" w:cs="Times New Roman"/>
          <w:bCs/>
          <w:sz w:val="24"/>
          <w:szCs w:val="24"/>
        </w:rPr>
        <w:t xml:space="preserve"> За целите на настоящия договор </w:t>
      </w:r>
      <w:r w:rsidRPr="005C5C54">
        <w:rPr>
          <w:rFonts w:ascii="Times New Roman" w:eastAsia="Calibri" w:hAnsi="Times New Roman" w:cs="Times New Roman"/>
          <w:b/>
          <w:bCs/>
          <w:sz w:val="24"/>
          <w:szCs w:val="24"/>
        </w:rPr>
        <w:t>ИЗПЪЛНИТЕЛЯТ</w:t>
      </w:r>
      <w:r w:rsidRPr="005C5C54">
        <w:rPr>
          <w:rFonts w:ascii="Times New Roman" w:eastAsia="Calibri" w:hAnsi="Times New Roman" w:cs="Times New Roman"/>
          <w:bCs/>
          <w:sz w:val="24"/>
          <w:szCs w:val="24"/>
        </w:rPr>
        <w:t xml:space="preserve"> предоставя следната контактна информация за осъществяване на кореспонденция:</w:t>
      </w:r>
    </w:p>
    <w:p w:rsidR="005C5C54" w:rsidRPr="005C5C54" w:rsidRDefault="005C5C54" w:rsidP="005C5C54">
      <w:pPr>
        <w:widowControl w:val="0"/>
        <w:spacing w:after="0" w:line="278"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w:t>
      </w:r>
    </w:p>
    <w:p w:rsidR="005C5C54" w:rsidRPr="005C5C54" w:rsidRDefault="005C5C54" w:rsidP="005C5C54">
      <w:pPr>
        <w:widowControl w:val="0"/>
        <w:spacing w:after="0" w:line="278" w:lineRule="exact"/>
        <w:ind w:left="20" w:right="20" w:firstLine="560"/>
        <w:jc w:val="both"/>
        <w:rPr>
          <w:rFonts w:ascii="Times New Roman" w:eastAsia="Calibri" w:hAnsi="Times New Roman" w:cs="Times New Roman"/>
          <w:bCs/>
          <w:sz w:val="24"/>
          <w:szCs w:val="24"/>
        </w:rPr>
      </w:pPr>
    </w:p>
    <w:p w:rsidR="005C5C54" w:rsidRPr="005C5C54" w:rsidRDefault="005C5C54" w:rsidP="005C5C54">
      <w:pPr>
        <w:widowControl w:val="0"/>
        <w:spacing w:after="0" w:line="274"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
          <w:bCs/>
          <w:sz w:val="24"/>
          <w:szCs w:val="24"/>
        </w:rPr>
        <w:t>Чл.17</w:t>
      </w:r>
      <w:r w:rsidRPr="005C5C54">
        <w:rPr>
          <w:rFonts w:ascii="Times New Roman" w:eastAsia="Calibri" w:hAnsi="Times New Roman" w:cs="Times New Roman"/>
          <w:bCs/>
          <w:sz w:val="24"/>
          <w:szCs w:val="24"/>
        </w:rPr>
        <w:t xml:space="preserve"> Всички допълнително възникнали въпроси и спорове между страните при и по повод изпълнението на настоящия договор ще се решават от двете страни в добрия дух и по пътя на преговорите. В случай на невъзможност за разрешаване на споровете по пътя на договарянето, то всички спорове ще се решат от компетентния български съд, съгласно действащото в Република България законодателство.</w:t>
      </w:r>
    </w:p>
    <w:p w:rsidR="005C5C54" w:rsidRPr="005C5C54" w:rsidRDefault="005C5C54" w:rsidP="005C5C54">
      <w:pPr>
        <w:widowControl w:val="0"/>
        <w:spacing w:after="60" w:line="278"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
          <w:bCs/>
          <w:sz w:val="24"/>
          <w:szCs w:val="24"/>
        </w:rPr>
        <w:t>Чл.18</w:t>
      </w:r>
      <w:r w:rsidRPr="005C5C54">
        <w:rPr>
          <w:rFonts w:ascii="Times New Roman" w:eastAsia="Calibri" w:hAnsi="Times New Roman" w:cs="Times New Roman"/>
          <w:bCs/>
          <w:sz w:val="24"/>
          <w:szCs w:val="24"/>
        </w:rPr>
        <w:t xml:space="preserve"> За неуредените в този договор въпроси се прилагат разпоредбите на действащото българско законодателство.</w:t>
      </w:r>
    </w:p>
    <w:p w:rsidR="005C5C54" w:rsidRPr="005C5C54" w:rsidRDefault="005C5C54" w:rsidP="005C5C54">
      <w:pPr>
        <w:widowControl w:val="0"/>
        <w:spacing w:after="115" w:line="278" w:lineRule="exact"/>
        <w:ind w:left="20" w:right="20" w:firstLine="560"/>
        <w:jc w:val="both"/>
        <w:rPr>
          <w:rFonts w:ascii="Times New Roman" w:eastAsia="Calibri" w:hAnsi="Times New Roman" w:cs="Times New Roman"/>
          <w:bCs/>
          <w:sz w:val="24"/>
          <w:szCs w:val="24"/>
        </w:rPr>
      </w:pPr>
      <w:r w:rsidRPr="005C5C54">
        <w:rPr>
          <w:rFonts w:ascii="Times New Roman" w:eastAsia="Calibri" w:hAnsi="Times New Roman" w:cs="Times New Roman"/>
          <w:b/>
          <w:bCs/>
          <w:sz w:val="24"/>
          <w:szCs w:val="24"/>
        </w:rPr>
        <w:t>Чл.19</w:t>
      </w:r>
      <w:r w:rsidRPr="005C5C54">
        <w:rPr>
          <w:rFonts w:ascii="Times New Roman" w:eastAsia="Calibri" w:hAnsi="Times New Roman" w:cs="Times New Roman"/>
          <w:bCs/>
          <w:sz w:val="24"/>
          <w:szCs w:val="24"/>
        </w:rPr>
        <w:t xml:space="preserve"> Нито една от страните няма право да прехвърля правата и задълженията си, произтичащи от договора, на трети лица.</w:t>
      </w:r>
    </w:p>
    <w:p w:rsidR="005C5C54" w:rsidRPr="005C5C54" w:rsidRDefault="005C5C54" w:rsidP="005C5C54">
      <w:pPr>
        <w:widowControl w:val="0"/>
        <w:spacing w:after="203" w:line="210" w:lineRule="exact"/>
        <w:ind w:left="20" w:firstLine="560"/>
        <w:jc w:val="both"/>
        <w:rPr>
          <w:rFonts w:ascii="Times New Roman" w:eastAsia="Calibri" w:hAnsi="Times New Roman" w:cs="Times New Roman"/>
          <w:bCs/>
          <w:sz w:val="24"/>
          <w:szCs w:val="24"/>
        </w:rPr>
      </w:pPr>
      <w:r w:rsidRPr="005C5C54">
        <w:rPr>
          <w:rFonts w:ascii="Times New Roman" w:eastAsia="Calibri" w:hAnsi="Times New Roman" w:cs="Times New Roman"/>
          <w:b/>
          <w:bCs/>
          <w:sz w:val="24"/>
          <w:szCs w:val="24"/>
        </w:rPr>
        <w:t>Чл.20</w:t>
      </w:r>
      <w:r w:rsidRPr="005C5C54">
        <w:rPr>
          <w:rFonts w:ascii="Times New Roman" w:eastAsia="Calibri" w:hAnsi="Times New Roman" w:cs="Times New Roman"/>
          <w:bCs/>
          <w:sz w:val="24"/>
          <w:szCs w:val="24"/>
        </w:rPr>
        <w:t xml:space="preserve"> Неразделна част от настоящия договор представляват:</w:t>
      </w:r>
    </w:p>
    <w:p w:rsidR="005C5C54" w:rsidRPr="005C5C54" w:rsidRDefault="005C5C54" w:rsidP="005C5C54">
      <w:pPr>
        <w:widowControl w:val="0"/>
        <w:numPr>
          <w:ilvl w:val="0"/>
          <w:numId w:val="35"/>
        </w:numPr>
        <w:spacing w:after="203"/>
        <w:contextualSpacing/>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Техническата спецификация на </w:t>
      </w:r>
      <w:r w:rsidRPr="005C5C54">
        <w:rPr>
          <w:rFonts w:ascii="Times New Roman" w:eastAsia="Calibri" w:hAnsi="Times New Roman" w:cs="Times New Roman"/>
          <w:b/>
          <w:bCs/>
          <w:sz w:val="24"/>
          <w:szCs w:val="24"/>
        </w:rPr>
        <w:t>ВЪЗЛОЖИТЕЛЯ</w:t>
      </w:r>
      <w:r w:rsidRPr="005C5C54">
        <w:rPr>
          <w:rFonts w:ascii="Times New Roman" w:eastAsia="Calibri" w:hAnsi="Times New Roman" w:cs="Times New Roman"/>
          <w:bCs/>
          <w:sz w:val="24"/>
          <w:szCs w:val="24"/>
        </w:rPr>
        <w:t xml:space="preserve"> - </w:t>
      </w:r>
      <w:r w:rsidRPr="005C5C54">
        <w:rPr>
          <w:rFonts w:ascii="Times New Roman" w:eastAsia="Calibri" w:hAnsi="Times New Roman" w:cs="Times New Roman"/>
          <w:color w:val="000000"/>
          <w:sz w:val="24"/>
          <w:szCs w:val="24"/>
          <w:u w:val="single"/>
          <w:shd w:val="clear" w:color="auto" w:fill="FFFFFF"/>
          <w:lang w:eastAsia="bg-BG"/>
        </w:rPr>
        <w:t>(Приложение №1)</w:t>
      </w:r>
      <w:r w:rsidRPr="005C5C54">
        <w:rPr>
          <w:rFonts w:ascii="Times New Roman" w:eastAsia="Calibri" w:hAnsi="Times New Roman" w:cs="Times New Roman"/>
          <w:bCs/>
          <w:sz w:val="24"/>
          <w:szCs w:val="24"/>
        </w:rPr>
        <w:t>;</w:t>
      </w:r>
    </w:p>
    <w:p w:rsidR="005C5C54" w:rsidRPr="005C5C54" w:rsidRDefault="005C5C54" w:rsidP="005C5C54">
      <w:pPr>
        <w:widowControl w:val="0"/>
        <w:numPr>
          <w:ilvl w:val="0"/>
          <w:numId w:val="35"/>
        </w:numPr>
        <w:spacing w:after="203"/>
        <w:contextualSpacing/>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Техническото предложение на </w:t>
      </w:r>
      <w:r w:rsidRPr="005C5C54">
        <w:rPr>
          <w:rFonts w:ascii="Times New Roman" w:eastAsia="Calibri" w:hAnsi="Times New Roman" w:cs="Times New Roman"/>
          <w:b/>
          <w:bCs/>
          <w:sz w:val="24"/>
          <w:szCs w:val="24"/>
        </w:rPr>
        <w:t>ИЗПЪЛНИТЕЛЯ</w:t>
      </w:r>
      <w:r w:rsidRPr="005C5C54">
        <w:rPr>
          <w:rFonts w:ascii="Times New Roman" w:eastAsia="Calibri" w:hAnsi="Times New Roman" w:cs="Times New Roman"/>
          <w:bCs/>
          <w:sz w:val="24"/>
          <w:szCs w:val="24"/>
        </w:rPr>
        <w:t xml:space="preserve"> - </w:t>
      </w:r>
      <w:r w:rsidRPr="005C5C54">
        <w:rPr>
          <w:rFonts w:ascii="Times New Roman" w:eastAsia="Calibri" w:hAnsi="Times New Roman" w:cs="Times New Roman"/>
          <w:color w:val="000000"/>
          <w:sz w:val="24"/>
          <w:szCs w:val="24"/>
          <w:u w:val="single"/>
          <w:shd w:val="clear" w:color="auto" w:fill="FFFFFF"/>
          <w:lang w:eastAsia="bg-BG"/>
        </w:rPr>
        <w:t>(Приложение №6)</w:t>
      </w:r>
      <w:r w:rsidRPr="005C5C54">
        <w:rPr>
          <w:rFonts w:ascii="Times New Roman" w:eastAsia="Calibri" w:hAnsi="Times New Roman" w:cs="Times New Roman"/>
          <w:bCs/>
          <w:sz w:val="24"/>
          <w:szCs w:val="24"/>
        </w:rPr>
        <w:t>;</w:t>
      </w:r>
    </w:p>
    <w:p w:rsidR="005C5C54" w:rsidRPr="005C5C54" w:rsidRDefault="005C5C54" w:rsidP="005C5C54">
      <w:pPr>
        <w:widowControl w:val="0"/>
        <w:numPr>
          <w:ilvl w:val="0"/>
          <w:numId w:val="35"/>
        </w:numPr>
        <w:spacing w:after="203"/>
        <w:contextualSpacing/>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Ценовото предложение на </w:t>
      </w:r>
      <w:r w:rsidRPr="005C5C54">
        <w:rPr>
          <w:rFonts w:ascii="Times New Roman" w:eastAsia="Calibri" w:hAnsi="Times New Roman" w:cs="Times New Roman"/>
          <w:b/>
          <w:bCs/>
          <w:sz w:val="24"/>
          <w:szCs w:val="24"/>
        </w:rPr>
        <w:t xml:space="preserve">ИЗПЪЛНИТЕЛЯ </w:t>
      </w:r>
      <w:r w:rsidRPr="005C5C54">
        <w:rPr>
          <w:rFonts w:ascii="Times New Roman" w:eastAsia="Calibri" w:hAnsi="Times New Roman" w:cs="Times New Roman"/>
          <w:bCs/>
          <w:sz w:val="24"/>
          <w:szCs w:val="24"/>
        </w:rPr>
        <w:t xml:space="preserve">- </w:t>
      </w:r>
      <w:r w:rsidRPr="005C5C54">
        <w:rPr>
          <w:rFonts w:ascii="Times New Roman" w:eastAsia="Calibri" w:hAnsi="Times New Roman" w:cs="Times New Roman"/>
          <w:color w:val="000000"/>
          <w:sz w:val="24"/>
          <w:szCs w:val="24"/>
          <w:u w:val="single"/>
          <w:shd w:val="clear" w:color="auto" w:fill="FFFFFF"/>
          <w:lang w:eastAsia="bg-BG"/>
        </w:rPr>
        <w:t>(Приложение №</w:t>
      </w:r>
      <w:r w:rsidR="006B3317">
        <w:rPr>
          <w:rFonts w:ascii="Times New Roman" w:eastAsia="Calibri" w:hAnsi="Times New Roman" w:cs="Times New Roman"/>
          <w:color w:val="000000"/>
          <w:sz w:val="24"/>
          <w:szCs w:val="24"/>
          <w:u w:val="single"/>
          <w:shd w:val="clear" w:color="auto" w:fill="FFFFFF"/>
          <w:lang w:eastAsia="bg-BG"/>
        </w:rPr>
        <w:t>….</w:t>
      </w:r>
      <w:r w:rsidRPr="005C5C54">
        <w:rPr>
          <w:rFonts w:ascii="Times New Roman" w:eastAsia="Calibri" w:hAnsi="Times New Roman" w:cs="Times New Roman"/>
          <w:color w:val="000000"/>
          <w:sz w:val="24"/>
          <w:szCs w:val="24"/>
          <w:u w:val="single"/>
          <w:shd w:val="clear" w:color="auto" w:fill="FFFFFF"/>
          <w:lang w:eastAsia="bg-BG"/>
        </w:rPr>
        <w:t>)</w:t>
      </w:r>
      <w:r w:rsidRPr="005C5C54">
        <w:rPr>
          <w:rFonts w:ascii="Times New Roman" w:eastAsia="Calibri" w:hAnsi="Times New Roman" w:cs="Times New Roman"/>
          <w:bCs/>
          <w:sz w:val="24"/>
          <w:szCs w:val="24"/>
        </w:rPr>
        <w:t>;</w:t>
      </w:r>
    </w:p>
    <w:p w:rsidR="005C5C54" w:rsidRPr="005C5C54" w:rsidRDefault="005C5C54" w:rsidP="005C5C54">
      <w:pPr>
        <w:widowControl w:val="0"/>
        <w:tabs>
          <w:tab w:val="right" w:leader="dot" w:pos="4798"/>
          <w:tab w:val="right" w:leader="dot" w:pos="5321"/>
          <w:tab w:val="right" w:pos="6442"/>
          <w:tab w:val="right" w:pos="6553"/>
          <w:tab w:val="right" w:pos="6804"/>
          <w:tab w:val="center" w:pos="7265"/>
          <w:tab w:val="right" w:pos="7884"/>
          <w:tab w:val="right" w:pos="8124"/>
          <w:tab w:val="right" w:pos="9089"/>
        </w:tabs>
        <w:spacing w:after="0"/>
        <w:ind w:left="540"/>
        <w:jc w:val="both"/>
        <w:rPr>
          <w:rFonts w:ascii="Times New Roman" w:eastAsia="Calibri" w:hAnsi="Times New Roman" w:cs="Times New Roman"/>
          <w:bCs/>
          <w:sz w:val="24"/>
          <w:szCs w:val="24"/>
        </w:rPr>
      </w:pPr>
      <w:r w:rsidRPr="005C5C54">
        <w:rPr>
          <w:rFonts w:ascii="Times New Roman" w:eastAsia="Calibri" w:hAnsi="Times New Roman" w:cs="Times New Roman"/>
          <w:bCs/>
          <w:sz w:val="24"/>
          <w:szCs w:val="24"/>
        </w:rPr>
        <w:t xml:space="preserve">Настоящият договор се състои от </w:t>
      </w:r>
      <w:r w:rsidRPr="005C5C54">
        <w:rPr>
          <w:rFonts w:ascii="Times New Roman" w:eastAsia="Calibri" w:hAnsi="Times New Roman" w:cs="Times New Roman"/>
          <w:bCs/>
          <w:sz w:val="24"/>
          <w:szCs w:val="24"/>
        </w:rPr>
        <w:tab/>
      </w:r>
      <w:r w:rsidRPr="005C5C54">
        <w:rPr>
          <w:rFonts w:ascii="Times New Roman" w:eastAsia="Calibri" w:hAnsi="Times New Roman" w:cs="Times New Roman"/>
          <w:i/>
          <w:iCs/>
          <w:color w:val="000000"/>
          <w:spacing w:val="20"/>
          <w:sz w:val="24"/>
          <w:szCs w:val="24"/>
          <w:u w:val="single"/>
          <w:shd w:val="clear" w:color="auto" w:fill="FFFFFF"/>
          <w:lang w:eastAsia="bg-BG"/>
        </w:rPr>
        <w:t>(</w:t>
      </w:r>
      <w:r w:rsidRPr="005C5C54">
        <w:rPr>
          <w:rFonts w:ascii="Times New Roman" w:eastAsia="Calibri" w:hAnsi="Times New Roman" w:cs="Times New Roman"/>
          <w:bCs/>
          <w:sz w:val="24"/>
          <w:szCs w:val="24"/>
        </w:rPr>
        <w:tab/>
      </w:r>
      <w:r w:rsidRPr="005C5C54">
        <w:rPr>
          <w:rFonts w:ascii="Times New Roman" w:eastAsia="Calibri" w:hAnsi="Times New Roman" w:cs="Times New Roman"/>
          <w:i/>
          <w:iCs/>
          <w:color w:val="000000"/>
          <w:spacing w:val="20"/>
          <w:sz w:val="24"/>
          <w:szCs w:val="24"/>
          <w:u w:val="single"/>
          <w:shd w:val="clear" w:color="auto" w:fill="FFFFFF"/>
          <w:lang w:eastAsia="bg-BG"/>
        </w:rPr>
        <w:t>)</w:t>
      </w:r>
      <w:r w:rsidRPr="005C5C54">
        <w:rPr>
          <w:rFonts w:ascii="Times New Roman" w:eastAsia="Calibri" w:hAnsi="Times New Roman" w:cs="Times New Roman"/>
          <w:bCs/>
          <w:sz w:val="24"/>
          <w:szCs w:val="24"/>
        </w:rPr>
        <w:tab/>
        <w:t>страници</w:t>
      </w:r>
      <w:r w:rsidRPr="005C5C54">
        <w:rPr>
          <w:rFonts w:ascii="Times New Roman" w:eastAsia="Calibri" w:hAnsi="Times New Roman" w:cs="Times New Roman"/>
          <w:bCs/>
          <w:sz w:val="24"/>
          <w:szCs w:val="24"/>
        </w:rPr>
        <w:tab/>
        <w:t>и</w:t>
      </w:r>
      <w:r w:rsidRPr="005C5C54">
        <w:rPr>
          <w:rFonts w:ascii="Times New Roman" w:eastAsia="Calibri" w:hAnsi="Times New Roman" w:cs="Times New Roman"/>
          <w:bCs/>
          <w:sz w:val="24"/>
          <w:szCs w:val="24"/>
        </w:rPr>
        <w:tab/>
        <w:t>се</w:t>
      </w:r>
      <w:r w:rsidRPr="005C5C54">
        <w:rPr>
          <w:rFonts w:ascii="Times New Roman" w:eastAsia="Calibri" w:hAnsi="Times New Roman" w:cs="Times New Roman"/>
          <w:bCs/>
          <w:sz w:val="24"/>
          <w:szCs w:val="24"/>
        </w:rPr>
        <w:tab/>
        <w:t>състави</w:t>
      </w:r>
      <w:r w:rsidRPr="005C5C54">
        <w:rPr>
          <w:rFonts w:ascii="Times New Roman" w:eastAsia="Calibri" w:hAnsi="Times New Roman" w:cs="Times New Roman"/>
          <w:bCs/>
          <w:sz w:val="24"/>
          <w:szCs w:val="24"/>
        </w:rPr>
        <w:tab/>
        <w:t>в</w:t>
      </w:r>
      <w:r w:rsidRPr="005C5C54">
        <w:rPr>
          <w:rFonts w:ascii="Times New Roman" w:eastAsia="Calibri" w:hAnsi="Times New Roman" w:cs="Times New Roman"/>
          <w:bCs/>
          <w:sz w:val="24"/>
          <w:szCs w:val="24"/>
        </w:rPr>
        <w:tab/>
        <w:t>4</w:t>
      </w:r>
      <w:r w:rsidRPr="005C5C54">
        <w:rPr>
          <w:rFonts w:ascii="Times New Roman" w:eastAsia="Calibri" w:hAnsi="Times New Roman" w:cs="Times New Roman"/>
          <w:bCs/>
          <w:sz w:val="24"/>
          <w:szCs w:val="24"/>
        </w:rPr>
        <w:tab/>
      </w:r>
      <w:r w:rsidRPr="005C5C54">
        <w:rPr>
          <w:rFonts w:ascii="Times New Roman" w:eastAsia="Calibri" w:hAnsi="Times New Roman" w:cs="Times New Roman"/>
          <w:i/>
          <w:iCs/>
          <w:color w:val="000000"/>
          <w:spacing w:val="20"/>
          <w:sz w:val="24"/>
          <w:szCs w:val="24"/>
          <w:shd w:val="clear" w:color="auto" w:fill="FFFFFF"/>
          <w:lang w:eastAsia="bg-BG"/>
        </w:rPr>
        <w:t>(четири)</w:t>
      </w:r>
    </w:p>
    <w:p w:rsidR="005C5C54" w:rsidRPr="005C5C54" w:rsidRDefault="005C5C54" w:rsidP="005C5C54">
      <w:pPr>
        <w:shd w:val="clear" w:color="auto" w:fill="FFFFFF"/>
        <w:contextualSpacing/>
        <w:jc w:val="both"/>
        <w:rPr>
          <w:rFonts w:ascii="Times New Roman" w:eastAsia="Calibri" w:hAnsi="Times New Roman" w:cs="Times New Roman"/>
          <w:color w:val="000000"/>
          <w:sz w:val="24"/>
          <w:szCs w:val="24"/>
          <w:lang w:eastAsia="bg-BG"/>
        </w:rPr>
      </w:pPr>
      <w:r w:rsidRPr="005C5C54">
        <w:rPr>
          <w:rFonts w:ascii="Times New Roman" w:eastAsia="Calibri" w:hAnsi="Times New Roman" w:cs="Times New Roman"/>
          <w:color w:val="000000"/>
          <w:sz w:val="24"/>
          <w:szCs w:val="24"/>
          <w:lang w:eastAsia="bg-BG"/>
        </w:rPr>
        <w:t xml:space="preserve">еднообразни екземпляра - 1 </w:t>
      </w:r>
      <w:r w:rsidRPr="005C5C54">
        <w:rPr>
          <w:rFonts w:ascii="Times New Roman" w:eastAsia="Calibri" w:hAnsi="Times New Roman" w:cs="Times New Roman"/>
          <w:i/>
          <w:iCs/>
          <w:color w:val="000000"/>
          <w:spacing w:val="20"/>
          <w:sz w:val="24"/>
          <w:szCs w:val="24"/>
          <w:u w:val="single"/>
          <w:shd w:val="clear" w:color="auto" w:fill="FFFFFF"/>
          <w:lang w:eastAsia="bg-BG"/>
        </w:rPr>
        <w:t>(един)</w:t>
      </w:r>
      <w:r w:rsidRPr="005C5C54">
        <w:rPr>
          <w:rFonts w:ascii="Times New Roman" w:eastAsia="Calibri" w:hAnsi="Times New Roman" w:cs="Times New Roman"/>
          <w:color w:val="000000"/>
          <w:sz w:val="24"/>
          <w:szCs w:val="24"/>
          <w:lang w:eastAsia="bg-BG"/>
        </w:rPr>
        <w:t xml:space="preserve"> за </w:t>
      </w:r>
      <w:r w:rsidRPr="005C5C54">
        <w:rPr>
          <w:rFonts w:ascii="Times New Roman" w:eastAsia="Calibri" w:hAnsi="Times New Roman" w:cs="Times New Roman"/>
          <w:b/>
          <w:color w:val="000000"/>
          <w:sz w:val="24"/>
          <w:szCs w:val="24"/>
          <w:lang w:eastAsia="bg-BG"/>
        </w:rPr>
        <w:t>ИЗПЪЛНИТЕЛЯ</w:t>
      </w:r>
      <w:r w:rsidRPr="005C5C54">
        <w:rPr>
          <w:rFonts w:ascii="Times New Roman" w:eastAsia="Calibri" w:hAnsi="Times New Roman" w:cs="Times New Roman"/>
          <w:color w:val="000000"/>
          <w:sz w:val="24"/>
          <w:szCs w:val="24"/>
          <w:lang w:eastAsia="bg-BG"/>
        </w:rPr>
        <w:t xml:space="preserve"> и 3 </w:t>
      </w:r>
      <w:r w:rsidRPr="005C5C54">
        <w:rPr>
          <w:rFonts w:ascii="Times New Roman" w:eastAsia="Calibri" w:hAnsi="Times New Roman" w:cs="Times New Roman"/>
          <w:i/>
          <w:iCs/>
          <w:color w:val="000000"/>
          <w:spacing w:val="20"/>
          <w:sz w:val="24"/>
          <w:szCs w:val="24"/>
          <w:u w:val="single"/>
          <w:shd w:val="clear" w:color="auto" w:fill="FFFFFF"/>
          <w:lang w:eastAsia="bg-BG"/>
        </w:rPr>
        <w:t>(три)</w:t>
      </w:r>
      <w:r w:rsidRPr="005C5C54">
        <w:rPr>
          <w:rFonts w:ascii="Times New Roman" w:eastAsia="Calibri" w:hAnsi="Times New Roman" w:cs="Times New Roman"/>
          <w:color w:val="000000"/>
          <w:sz w:val="24"/>
          <w:szCs w:val="24"/>
          <w:lang w:eastAsia="bg-BG"/>
        </w:rPr>
        <w:t xml:space="preserve"> за </w:t>
      </w:r>
      <w:r w:rsidRPr="005C5C54">
        <w:rPr>
          <w:rFonts w:ascii="Times New Roman" w:eastAsia="Calibri" w:hAnsi="Times New Roman" w:cs="Times New Roman"/>
          <w:b/>
          <w:color w:val="000000"/>
          <w:sz w:val="24"/>
          <w:szCs w:val="24"/>
          <w:lang w:eastAsia="bg-BG"/>
        </w:rPr>
        <w:t>ВЪЗЛОЖИТЕЛЯ</w:t>
      </w:r>
      <w:r w:rsidRPr="005C5C54">
        <w:rPr>
          <w:rFonts w:ascii="Times New Roman" w:eastAsia="Calibri" w:hAnsi="Times New Roman" w:cs="Times New Roman"/>
          <w:color w:val="000000"/>
          <w:sz w:val="24"/>
          <w:szCs w:val="24"/>
          <w:lang w:eastAsia="bg-BG"/>
        </w:rPr>
        <w:t>.</w:t>
      </w:r>
    </w:p>
    <w:p w:rsidR="005C5C54" w:rsidRPr="005C5C54" w:rsidRDefault="005C5C54" w:rsidP="005C5C54">
      <w:pPr>
        <w:shd w:val="clear" w:color="auto" w:fill="FFFFFF"/>
        <w:contextualSpacing/>
        <w:jc w:val="both"/>
        <w:rPr>
          <w:rFonts w:ascii="Times New Roman" w:eastAsia="Calibri" w:hAnsi="Times New Roman" w:cs="Times New Roman"/>
          <w:color w:val="000000"/>
          <w:sz w:val="24"/>
          <w:szCs w:val="24"/>
          <w:lang w:eastAsia="bg-BG"/>
        </w:rPr>
      </w:pPr>
    </w:p>
    <w:p w:rsidR="005C5C54" w:rsidRPr="005C5C54" w:rsidRDefault="005C5C54" w:rsidP="005C5C54">
      <w:pPr>
        <w:shd w:val="clear" w:color="auto" w:fill="FFFFFF"/>
        <w:contextualSpacing/>
        <w:jc w:val="both"/>
        <w:rPr>
          <w:rFonts w:ascii="Times New Roman" w:eastAsia="Calibri" w:hAnsi="Times New Roman" w:cs="Times New Roman"/>
          <w:color w:val="000000"/>
          <w:sz w:val="24"/>
          <w:szCs w:val="24"/>
          <w:lang w:eastAsia="bg-BG"/>
        </w:rPr>
      </w:pPr>
    </w:p>
    <w:p w:rsidR="005C5C54" w:rsidRPr="005C5C54" w:rsidRDefault="005C5C54" w:rsidP="005C5C54">
      <w:pPr>
        <w:shd w:val="clear" w:color="auto" w:fill="FFFFFF"/>
        <w:contextualSpacing/>
        <w:jc w:val="both"/>
        <w:rPr>
          <w:rFonts w:ascii="Times New Roman" w:eastAsia="Calibri" w:hAnsi="Times New Roman" w:cs="Times New Roman"/>
          <w:color w:val="000000"/>
          <w:sz w:val="24"/>
          <w:szCs w:val="24"/>
          <w:lang w:eastAsia="bg-BG"/>
        </w:rPr>
      </w:pPr>
    </w:p>
    <w:p w:rsidR="005C5C54" w:rsidRPr="005C5C54" w:rsidRDefault="005C5C54" w:rsidP="005C5C54">
      <w:pPr>
        <w:shd w:val="clear" w:color="auto" w:fill="FFFFFF"/>
        <w:contextualSpacing/>
        <w:jc w:val="both"/>
        <w:rPr>
          <w:rFonts w:ascii="Times New Roman" w:eastAsia="Calibri" w:hAnsi="Times New Roman" w:cs="Times New Roman"/>
          <w:color w:val="000000"/>
          <w:sz w:val="24"/>
          <w:szCs w:val="24"/>
          <w:lang w:eastAsia="bg-BG"/>
        </w:rPr>
      </w:pPr>
    </w:p>
    <w:p w:rsidR="005C5C54" w:rsidRPr="005C5C54" w:rsidRDefault="005C5C54" w:rsidP="005C5C54">
      <w:pPr>
        <w:shd w:val="clear" w:color="auto" w:fill="FFFFFF"/>
        <w:contextualSpacing/>
        <w:jc w:val="both"/>
        <w:rPr>
          <w:rFonts w:ascii="Times New Roman" w:eastAsia="Calibri" w:hAnsi="Times New Roman" w:cs="Times New Roman"/>
          <w:color w:val="000000"/>
          <w:sz w:val="24"/>
          <w:szCs w:val="24"/>
          <w:lang w:eastAsia="bg-BG"/>
        </w:rPr>
      </w:pPr>
    </w:p>
    <w:p w:rsidR="005C5C54" w:rsidRPr="005C5C54" w:rsidRDefault="005C5C54" w:rsidP="005C5C54">
      <w:pPr>
        <w:shd w:val="clear" w:color="auto" w:fill="FFFFFF"/>
        <w:contextualSpacing/>
        <w:jc w:val="both"/>
        <w:rPr>
          <w:rFonts w:ascii="Times New Roman" w:eastAsia="Calibri" w:hAnsi="Times New Roman" w:cs="Times New Roman"/>
          <w:color w:val="000000"/>
          <w:sz w:val="24"/>
          <w:szCs w:val="24"/>
          <w:lang w:eastAsia="bg-BG"/>
        </w:rPr>
      </w:pPr>
    </w:p>
    <w:p w:rsidR="005C5C54" w:rsidRPr="005C5C54" w:rsidRDefault="005C5C54" w:rsidP="005C5C54">
      <w:pPr>
        <w:shd w:val="clear" w:color="auto" w:fill="FFFFFF"/>
        <w:contextualSpacing/>
        <w:jc w:val="both"/>
        <w:rPr>
          <w:rFonts w:ascii="Times New Roman" w:eastAsia="Calibri" w:hAnsi="Times New Roman" w:cs="Times New Roman"/>
          <w:color w:val="000000"/>
          <w:sz w:val="24"/>
          <w:szCs w:val="24"/>
          <w:lang w:eastAsia="bg-BG"/>
        </w:rPr>
      </w:pPr>
    </w:p>
    <w:p w:rsidR="005C5C54" w:rsidRPr="005C5C54" w:rsidRDefault="005C5C54" w:rsidP="005C5C54">
      <w:pPr>
        <w:shd w:val="clear" w:color="auto" w:fill="FFFFFF"/>
        <w:contextualSpacing/>
        <w:jc w:val="both"/>
        <w:rPr>
          <w:rFonts w:ascii="Times New Roman" w:eastAsia="Calibri" w:hAnsi="Times New Roman" w:cs="Times New Roman"/>
          <w:color w:val="000000"/>
          <w:sz w:val="24"/>
          <w:szCs w:val="24"/>
          <w:lang w:eastAsia="bg-BG"/>
        </w:rPr>
      </w:pPr>
    </w:p>
    <w:p w:rsidR="005C5C54" w:rsidRPr="005C5C54" w:rsidRDefault="005C5C54" w:rsidP="005C5C54">
      <w:pPr>
        <w:shd w:val="clear" w:color="auto" w:fill="FFFFFF"/>
        <w:contextualSpacing/>
        <w:jc w:val="both"/>
        <w:rPr>
          <w:rFonts w:ascii="Times New Roman" w:eastAsia="Calibri" w:hAnsi="Times New Roman" w:cs="Times New Roman"/>
          <w:color w:val="000000"/>
          <w:sz w:val="24"/>
          <w:szCs w:val="24"/>
          <w:lang w:eastAsia="bg-BG"/>
        </w:rPr>
      </w:pPr>
    </w:p>
    <w:p w:rsidR="005C5C54" w:rsidRPr="005C5C54" w:rsidRDefault="005C5C54" w:rsidP="005C5C54">
      <w:pPr>
        <w:shd w:val="clear" w:color="auto" w:fill="FFFFFF"/>
        <w:contextualSpacing/>
        <w:jc w:val="both"/>
        <w:rPr>
          <w:rFonts w:ascii="Times New Roman" w:eastAsia="Calibri" w:hAnsi="Times New Roman" w:cs="Times New Roman"/>
          <w:color w:val="000000"/>
          <w:sz w:val="24"/>
          <w:szCs w:val="24"/>
          <w:lang w:eastAsia="bg-BG"/>
        </w:rPr>
      </w:pPr>
    </w:p>
    <w:p w:rsidR="005C5C54" w:rsidRPr="005C5C54" w:rsidRDefault="005C5C54" w:rsidP="005C5C54">
      <w:pPr>
        <w:shd w:val="clear" w:color="auto" w:fill="FFFFFF"/>
        <w:contextualSpacing/>
        <w:jc w:val="both"/>
        <w:rPr>
          <w:rFonts w:ascii="Times New Roman" w:eastAsia="Calibri" w:hAnsi="Times New Roman" w:cs="Times New Roman"/>
          <w:color w:val="000000"/>
          <w:sz w:val="24"/>
          <w:szCs w:val="24"/>
          <w:lang w:eastAsia="bg-BG"/>
        </w:rPr>
      </w:pPr>
    </w:p>
    <w:p w:rsidR="005C5C54" w:rsidRPr="005C5C54" w:rsidRDefault="005C5C54" w:rsidP="005C5C54">
      <w:pPr>
        <w:shd w:val="clear" w:color="auto" w:fill="FFFFFF"/>
        <w:contextualSpacing/>
        <w:jc w:val="both"/>
        <w:rPr>
          <w:rFonts w:ascii="Times New Roman" w:eastAsia="Calibri" w:hAnsi="Times New Roman" w:cs="Times New Roman"/>
          <w:color w:val="000000"/>
          <w:sz w:val="24"/>
          <w:szCs w:val="24"/>
          <w:lang w:eastAsia="bg-BG"/>
        </w:rPr>
      </w:pPr>
    </w:p>
    <w:p w:rsidR="004F097E" w:rsidRPr="005C5C54" w:rsidRDefault="004F097E" w:rsidP="005C5C54">
      <w:pPr>
        <w:shd w:val="clear" w:color="auto" w:fill="FFFFFF"/>
        <w:contextualSpacing/>
        <w:jc w:val="both"/>
        <w:rPr>
          <w:rFonts w:ascii="Times New Roman" w:eastAsia="Calibri" w:hAnsi="Times New Roman" w:cs="Times New Roman"/>
          <w:color w:val="000000"/>
          <w:sz w:val="24"/>
          <w:szCs w:val="24"/>
          <w:lang w:eastAsia="bg-BG"/>
        </w:rPr>
      </w:pPr>
    </w:p>
    <w:p w:rsidR="00D72283" w:rsidRDefault="00D72283" w:rsidP="0004613F">
      <w:pPr>
        <w:pStyle w:val="a4"/>
        <w:shd w:val="clear" w:color="auto" w:fill="FFFFFF" w:themeFill="background1"/>
        <w:ind w:left="0"/>
        <w:jc w:val="both"/>
        <w:rPr>
          <w:rFonts w:ascii="Times New Roman" w:eastAsia="Courier New" w:hAnsi="Times New Roman" w:cs="Times New Roman"/>
          <w:color w:val="000000"/>
          <w:sz w:val="24"/>
          <w:szCs w:val="24"/>
          <w:lang w:val="en-US" w:eastAsia="bg-BG" w:bidi="bg-BG"/>
        </w:rPr>
      </w:pPr>
    </w:p>
    <w:p w:rsidR="00303E20" w:rsidRPr="00303E20" w:rsidRDefault="00303E20" w:rsidP="0004613F">
      <w:pPr>
        <w:pStyle w:val="a4"/>
        <w:shd w:val="clear" w:color="auto" w:fill="FFFFFF" w:themeFill="background1"/>
        <w:ind w:left="0"/>
        <w:jc w:val="both"/>
        <w:rPr>
          <w:rFonts w:ascii="Times New Roman" w:eastAsia="Courier New" w:hAnsi="Times New Roman" w:cs="Times New Roman"/>
          <w:color w:val="000000"/>
          <w:sz w:val="24"/>
          <w:szCs w:val="24"/>
          <w:lang w:val="en-US" w:eastAsia="bg-BG" w:bidi="bg-BG"/>
        </w:rPr>
      </w:pPr>
    </w:p>
    <w:p w:rsidR="001A15B1" w:rsidRPr="00572F71" w:rsidRDefault="001A15B1" w:rsidP="0004613F">
      <w:pPr>
        <w:pStyle w:val="a4"/>
        <w:shd w:val="clear" w:color="auto" w:fill="FFFFFF" w:themeFill="background1"/>
        <w:ind w:left="0"/>
        <w:jc w:val="both"/>
        <w:rPr>
          <w:rFonts w:ascii="Times New Roman" w:eastAsia="Courier New" w:hAnsi="Times New Roman" w:cs="Times New Roman"/>
          <w:b/>
          <w:color w:val="000000"/>
          <w:sz w:val="24"/>
          <w:szCs w:val="24"/>
          <w:u w:val="single"/>
          <w:lang w:eastAsia="bg-BG" w:bidi="bg-BG"/>
        </w:rPr>
      </w:pPr>
      <w:r>
        <w:rPr>
          <w:rFonts w:ascii="Times New Roman" w:eastAsia="Courier New" w:hAnsi="Times New Roman" w:cs="Times New Roman"/>
          <w:b/>
          <w:color w:val="000000"/>
          <w:sz w:val="24"/>
          <w:szCs w:val="24"/>
          <w:lang w:eastAsia="bg-BG" w:bidi="bg-BG"/>
        </w:rPr>
        <w:t xml:space="preserve">                                                                                                                         </w:t>
      </w:r>
      <w:r w:rsidRPr="00572F71">
        <w:rPr>
          <w:rFonts w:ascii="Times New Roman" w:eastAsia="Courier New" w:hAnsi="Times New Roman" w:cs="Times New Roman"/>
          <w:b/>
          <w:color w:val="000000"/>
          <w:sz w:val="24"/>
          <w:szCs w:val="24"/>
          <w:u w:val="single"/>
          <w:lang w:eastAsia="bg-BG" w:bidi="bg-BG"/>
        </w:rPr>
        <w:t>Приложение №3</w:t>
      </w:r>
    </w:p>
    <w:p w:rsidR="001A15B1" w:rsidRPr="004679AD" w:rsidRDefault="001A15B1" w:rsidP="001A15B1">
      <w:pPr>
        <w:keepNext/>
        <w:keepLines/>
        <w:widowControl w:val="0"/>
        <w:spacing w:after="62" w:line="340" w:lineRule="exact"/>
        <w:ind w:left="200"/>
        <w:jc w:val="center"/>
        <w:outlineLvl w:val="1"/>
        <w:rPr>
          <w:rFonts w:ascii="Times New Roman" w:eastAsia="Times New Roman" w:hAnsi="Times New Roman" w:cs="Times New Roman"/>
          <w:b/>
          <w:bCs/>
          <w:color w:val="000000"/>
          <w:spacing w:val="60"/>
          <w:sz w:val="32"/>
          <w:szCs w:val="32"/>
          <w:lang w:eastAsia="bg-BG" w:bidi="bg-BG"/>
        </w:rPr>
      </w:pPr>
      <w:bookmarkStart w:id="14" w:name="bookmark42"/>
      <w:r w:rsidRPr="00BE0B47">
        <w:rPr>
          <w:rFonts w:ascii="Times New Roman" w:eastAsia="Times New Roman" w:hAnsi="Times New Roman" w:cs="Times New Roman"/>
          <w:b/>
          <w:bCs/>
          <w:color w:val="000000"/>
          <w:spacing w:val="60"/>
          <w:sz w:val="32"/>
          <w:szCs w:val="32"/>
          <w:lang w:eastAsia="bg-BG" w:bidi="bg-BG"/>
        </w:rPr>
        <w:t>ОФЕРТА</w:t>
      </w:r>
      <w:bookmarkEnd w:id="14"/>
    </w:p>
    <w:p w:rsidR="002F2844" w:rsidRPr="005C5C54" w:rsidRDefault="001A15B1" w:rsidP="002F2844">
      <w:pPr>
        <w:widowControl w:val="0"/>
        <w:spacing w:after="124" w:line="278" w:lineRule="exact"/>
        <w:ind w:left="120"/>
        <w:jc w:val="center"/>
        <w:rPr>
          <w:rFonts w:ascii="Times New Roman" w:eastAsia="Calibri" w:hAnsi="Times New Roman" w:cs="Times New Roman"/>
          <w:b/>
          <w:bCs/>
          <w:sz w:val="24"/>
          <w:szCs w:val="24"/>
        </w:rPr>
      </w:pPr>
      <w:r w:rsidRPr="001A15B1">
        <w:rPr>
          <w:rFonts w:ascii="Times New Roman" w:eastAsia="Times New Roman" w:hAnsi="Times New Roman" w:cs="Times New Roman"/>
          <w:bCs/>
          <w:color w:val="000000"/>
          <w:sz w:val="24"/>
          <w:szCs w:val="24"/>
          <w:lang w:eastAsia="bg-BG" w:bidi="bg-BG"/>
        </w:rPr>
        <w:t>за участие в процедура за възлагане на обществена поръчка с предмет:</w:t>
      </w:r>
      <w:r w:rsidR="002F2844" w:rsidRPr="002F2844">
        <w:rPr>
          <w:rFonts w:ascii="Times New Roman" w:eastAsia="Calibri" w:hAnsi="Times New Roman" w:cs="Times New Roman"/>
          <w:b/>
          <w:bCs/>
          <w:sz w:val="24"/>
          <w:szCs w:val="24"/>
        </w:rPr>
        <w:t xml:space="preserve"> </w:t>
      </w:r>
      <w:r w:rsidR="002F2844" w:rsidRPr="005C5C54">
        <w:rPr>
          <w:rFonts w:ascii="Times New Roman" w:eastAsia="Calibri" w:hAnsi="Times New Roman" w:cs="Times New Roman"/>
          <w:b/>
          <w:bCs/>
          <w:sz w:val="24"/>
          <w:szCs w:val="24"/>
        </w:rPr>
        <w:t xml:space="preserve">„Ежедневно приготвяне и доставка на храна (кетъринг) за нуждите на Домашен социален патронаж, </w:t>
      </w:r>
      <w:r w:rsidR="002F2844">
        <w:rPr>
          <w:rFonts w:ascii="Times New Roman" w:eastAsia="Calibri" w:hAnsi="Times New Roman" w:cs="Times New Roman"/>
          <w:b/>
          <w:bCs/>
          <w:sz w:val="24"/>
          <w:szCs w:val="24"/>
        </w:rPr>
        <w:t xml:space="preserve">ДЦДВХУ „Дъга“, ДЦВХУ „Св. св. Козма и Дамян“, </w:t>
      </w:r>
      <w:r w:rsidR="002F2844" w:rsidRPr="005C5C54">
        <w:rPr>
          <w:rFonts w:ascii="Times New Roman" w:eastAsia="Calibri" w:hAnsi="Times New Roman" w:cs="Times New Roman"/>
          <w:b/>
          <w:bCs/>
          <w:sz w:val="24"/>
          <w:szCs w:val="24"/>
        </w:rPr>
        <w:t xml:space="preserve">проект „Обществена трапезария“ </w:t>
      </w:r>
      <w:r w:rsidR="002F2844">
        <w:rPr>
          <w:rFonts w:ascii="Times New Roman" w:eastAsia="Calibri" w:hAnsi="Times New Roman" w:cs="Times New Roman"/>
          <w:b/>
          <w:bCs/>
          <w:sz w:val="24"/>
          <w:szCs w:val="24"/>
        </w:rPr>
        <w:t xml:space="preserve">и ученически лагер </w:t>
      </w:r>
      <w:r w:rsidR="002F2844" w:rsidRPr="005C5C54">
        <w:rPr>
          <w:rFonts w:ascii="Times New Roman" w:eastAsia="Calibri" w:hAnsi="Times New Roman" w:cs="Times New Roman"/>
          <w:b/>
          <w:bCs/>
          <w:sz w:val="24"/>
          <w:szCs w:val="24"/>
        </w:rPr>
        <w:t>в Община Панагюрище“</w:t>
      </w:r>
      <w:r w:rsidR="002F2844">
        <w:rPr>
          <w:rFonts w:ascii="Times New Roman" w:eastAsia="Calibri" w:hAnsi="Times New Roman" w:cs="Times New Roman"/>
          <w:b/>
          <w:bCs/>
          <w:sz w:val="24"/>
          <w:szCs w:val="24"/>
        </w:rPr>
        <w:t xml:space="preserve"> по 5 /пет/ самостоятелно обособени позиции</w:t>
      </w:r>
    </w:p>
    <w:p w:rsidR="007F4F4B" w:rsidRPr="005C5C54" w:rsidRDefault="001A15B1" w:rsidP="007F4F4B">
      <w:pPr>
        <w:widowControl w:val="0"/>
        <w:spacing w:after="124" w:line="278" w:lineRule="exact"/>
        <w:ind w:left="120"/>
        <w:jc w:val="center"/>
        <w:rPr>
          <w:rFonts w:ascii="Times New Roman" w:eastAsia="Calibri" w:hAnsi="Times New Roman" w:cs="Times New Roman"/>
          <w:b/>
          <w:bCs/>
          <w:sz w:val="24"/>
          <w:szCs w:val="24"/>
        </w:rPr>
      </w:pPr>
      <w:r w:rsidRPr="001A15B1">
        <w:rPr>
          <w:rFonts w:ascii="Times New Roman" w:eastAsia="Times New Roman" w:hAnsi="Times New Roman" w:cs="Times New Roman"/>
          <w:b/>
          <w:bCs/>
          <w:color w:val="000000"/>
          <w:sz w:val="21"/>
          <w:szCs w:val="21"/>
          <w:lang w:eastAsia="bg-BG" w:bidi="bg-BG"/>
        </w:rPr>
        <w:t xml:space="preserve"> </w:t>
      </w:r>
    </w:p>
    <w:p w:rsidR="004679AD" w:rsidRPr="00586E46" w:rsidRDefault="004679AD" w:rsidP="00586E46">
      <w:pPr>
        <w:widowControl w:val="0"/>
        <w:spacing w:after="124" w:line="278" w:lineRule="exact"/>
        <w:ind w:left="120"/>
        <w:jc w:val="center"/>
        <w:rPr>
          <w:rFonts w:ascii="Times New Roman" w:eastAsia="Times New Roman" w:hAnsi="Times New Roman" w:cs="Times New Roman"/>
          <w:b/>
          <w:bCs/>
          <w:sz w:val="24"/>
          <w:szCs w:val="24"/>
        </w:rPr>
      </w:pPr>
    </w:p>
    <w:p w:rsidR="001A15B1" w:rsidRPr="00BE0B47" w:rsidRDefault="001A15B1" w:rsidP="001A15B1">
      <w:pPr>
        <w:widowControl w:val="0"/>
        <w:spacing w:after="178" w:line="210" w:lineRule="exact"/>
        <w:ind w:left="20" w:firstLine="540"/>
        <w:jc w:val="both"/>
        <w:rPr>
          <w:rFonts w:ascii="Times New Roman" w:eastAsia="Times New Roman" w:hAnsi="Times New Roman" w:cs="Times New Roman"/>
          <w:b/>
          <w:bCs/>
          <w:color w:val="000000"/>
          <w:sz w:val="28"/>
          <w:szCs w:val="28"/>
          <w:lang w:eastAsia="bg-BG" w:bidi="bg-BG"/>
        </w:rPr>
      </w:pPr>
      <w:r w:rsidRPr="00BE0B47">
        <w:rPr>
          <w:rFonts w:ascii="Times New Roman" w:eastAsia="Times New Roman" w:hAnsi="Times New Roman" w:cs="Times New Roman"/>
          <w:b/>
          <w:bCs/>
          <w:color w:val="000000"/>
          <w:sz w:val="28"/>
          <w:szCs w:val="28"/>
          <w:lang w:eastAsia="bg-BG" w:bidi="bg-BG"/>
        </w:rPr>
        <w:t>УВАЖАЕМИ ДАМИ И ГОСПОДА,</w:t>
      </w:r>
    </w:p>
    <w:p w:rsidR="001A15B1" w:rsidRDefault="001A15B1" w:rsidP="00586E46">
      <w:pPr>
        <w:widowControl w:val="0"/>
        <w:spacing w:after="0" w:line="240" w:lineRule="auto"/>
        <w:ind w:left="20" w:right="240" w:firstLine="540"/>
        <w:jc w:val="both"/>
        <w:rPr>
          <w:rFonts w:ascii="Times New Roman" w:eastAsia="Times New Roman" w:hAnsi="Times New Roman" w:cs="Times New Roman"/>
          <w:bCs/>
          <w:color w:val="000000"/>
          <w:sz w:val="24"/>
          <w:szCs w:val="24"/>
          <w:lang w:eastAsia="bg-BG" w:bidi="bg-BG"/>
        </w:rPr>
      </w:pPr>
      <w:r w:rsidRPr="001A15B1">
        <w:rPr>
          <w:rFonts w:ascii="Times New Roman" w:eastAsia="Times New Roman" w:hAnsi="Times New Roman" w:cs="Times New Roman"/>
          <w:bCs/>
          <w:color w:val="000000"/>
          <w:sz w:val="24"/>
          <w:szCs w:val="24"/>
          <w:lang w:eastAsia="bg-BG" w:bidi="bg-BG"/>
        </w:rPr>
        <w:t>Във в</w:t>
      </w:r>
      <w:r w:rsidR="00303E20">
        <w:rPr>
          <w:rFonts w:ascii="Times New Roman" w:eastAsia="Times New Roman" w:hAnsi="Times New Roman" w:cs="Times New Roman"/>
          <w:bCs/>
          <w:color w:val="000000"/>
          <w:sz w:val="24"/>
          <w:szCs w:val="24"/>
          <w:lang w:eastAsia="bg-BG" w:bidi="bg-BG"/>
        </w:rPr>
        <w:t>ръзка с подаването на офертата Н</w:t>
      </w:r>
      <w:r w:rsidR="00B82C36">
        <w:rPr>
          <w:rFonts w:ascii="Times New Roman" w:eastAsia="Times New Roman" w:hAnsi="Times New Roman" w:cs="Times New Roman"/>
          <w:bCs/>
          <w:color w:val="000000"/>
          <w:sz w:val="24"/>
          <w:szCs w:val="24"/>
          <w:lang w:eastAsia="bg-BG" w:bidi="bg-BG"/>
        </w:rPr>
        <w:t>и за участие в обявената от Община Панагюрище</w:t>
      </w:r>
      <w:r w:rsidRPr="001A15B1">
        <w:rPr>
          <w:rFonts w:ascii="Times New Roman" w:eastAsia="Times New Roman" w:hAnsi="Times New Roman" w:cs="Times New Roman"/>
          <w:bCs/>
          <w:color w:val="000000"/>
          <w:sz w:val="24"/>
          <w:szCs w:val="24"/>
          <w:lang w:eastAsia="bg-BG" w:bidi="bg-BG"/>
        </w:rPr>
        <w:t>, процедура за възлагане на обществена поръчка с цитирания по-горе предмет, и след запознаване с пълната документация и всички условия, посочени в документацията за участие и приложенията към нея, Ви представяме:</w:t>
      </w:r>
    </w:p>
    <w:p w:rsidR="004679AD" w:rsidRPr="001A15B1" w:rsidRDefault="004679AD" w:rsidP="00586E46">
      <w:pPr>
        <w:widowControl w:val="0"/>
        <w:spacing w:after="0" w:line="240" w:lineRule="auto"/>
        <w:ind w:left="20" w:right="240" w:firstLine="540"/>
        <w:jc w:val="both"/>
        <w:rPr>
          <w:rFonts w:ascii="Times New Roman" w:eastAsia="Times New Roman" w:hAnsi="Times New Roman" w:cs="Times New Roman"/>
          <w:bCs/>
          <w:color w:val="000000"/>
          <w:sz w:val="24"/>
          <w:szCs w:val="24"/>
          <w:lang w:eastAsia="bg-BG" w:bidi="bg-BG"/>
        </w:rPr>
      </w:pPr>
    </w:p>
    <w:tbl>
      <w:tblPr>
        <w:tblStyle w:val="a5"/>
        <w:tblW w:w="0" w:type="auto"/>
        <w:tblInd w:w="108" w:type="dxa"/>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931"/>
      </w:tblGrid>
      <w:tr w:rsidR="00E57821" w:rsidRPr="00E57821" w:rsidTr="00E57821">
        <w:tc>
          <w:tcPr>
            <w:tcW w:w="8931" w:type="dxa"/>
            <w:shd w:val="clear" w:color="auto" w:fill="D9D9D9" w:themeFill="background1" w:themeFillShade="D9"/>
          </w:tcPr>
          <w:p w:rsidR="00E57821" w:rsidRPr="004679AD" w:rsidRDefault="00E57821" w:rsidP="00FB6C6B">
            <w:pPr>
              <w:widowControl w:val="0"/>
              <w:spacing w:after="250" w:line="210" w:lineRule="exact"/>
              <w:rPr>
                <w:rFonts w:ascii="Times New Roman" w:eastAsia="Times New Roman" w:hAnsi="Times New Roman" w:cs="Times New Roman"/>
                <w:b/>
                <w:bCs/>
                <w:color w:val="000000"/>
                <w:sz w:val="24"/>
                <w:szCs w:val="24"/>
                <w:lang w:eastAsia="bg-BG" w:bidi="bg-BG"/>
              </w:rPr>
            </w:pPr>
            <w:r w:rsidRPr="004679AD">
              <w:rPr>
                <w:rFonts w:ascii="Times New Roman" w:eastAsia="Times New Roman" w:hAnsi="Times New Roman" w:cs="Times New Roman"/>
                <w:b/>
                <w:bCs/>
                <w:color w:val="000000"/>
                <w:sz w:val="24"/>
                <w:szCs w:val="24"/>
                <w:lang w:eastAsia="bg-BG" w:bidi="bg-BG"/>
              </w:rPr>
              <w:t>Информация по чл. 56, ал. 1, т. 1, б. „а” от ЗОП:</w:t>
            </w:r>
          </w:p>
        </w:tc>
      </w:tr>
    </w:tbl>
    <w:p w:rsidR="00586E46" w:rsidRDefault="00586E46" w:rsidP="001A15B1">
      <w:pPr>
        <w:widowControl w:val="0"/>
        <w:spacing w:after="0" w:line="190" w:lineRule="exact"/>
        <w:ind w:right="7440"/>
        <w:jc w:val="right"/>
        <w:rPr>
          <w:rFonts w:ascii="Arial Narrow" w:eastAsia="Arial Narrow" w:hAnsi="Arial Narrow" w:cs="Times New Roman"/>
          <w:b/>
          <w:bCs/>
          <w:color w:val="000000"/>
          <w:sz w:val="19"/>
          <w:szCs w:val="19"/>
          <w:lang w:eastAsia="bg-BG" w:bidi="bg-BG"/>
        </w:rPr>
      </w:pPr>
    </w:p>
    <w:p w:rsidR="001A15B1" w:rsidRPr="00C336E4" w:rsidRDefault="001A15B1" w:rsidP="001A15B1">
      <w:pPr>
        <w:widowControl w:val="0"/>
        <w:spacing w:after="0" w:line="190" w:lineRule="exact"/>
        <w:ind w:right="7440"/>
        <w:jc w:val="right"/>
        <w:rPr>
          <w:rFonts w:ascii="Arial Narrow" w:eastAsia="Arial Narrow" w:hAnsi="Arial Narrow" w:cs="Times New Roman"/>
          <w:b/>
          <w:bCs/>
          <w:color w:val="EBEBEB"/>
          <w:sz w:val="19"/>
          <w:szCs w:val="19"/>
          <w:lang w:val="en-US" w:eastAsia="bg-BG" w:bidi="bg-BG"/>
        </w:rPr>
      </w:pPr>
      <w:r w:rsidRPr="00C336E4">
        <w:rPr>
          <w:rFonts w:ascii="Arial Narrow" w:eastAsia="Arial Narrow" w:hAnsi="Arial Narrow" w:cs="Times New Roman"/>
          <w:b/>
          <w:bCs/>
          <w:color w:val="000000"/>
          <w:sz w:val="19"/>
          <w:szCs w:val="19"/>
          <w:lang w:eastAsia="bg-BG" w:bidi="bg-BG"/>
        </w:rPr>
        <w:t xml:space="preserve">НАИМЕНОВАНИЕ НА УЧАСТНИКА: </w:t>
      </w:r>
    </w:p>
    <w:p w:rsidR="001A15B1" w:rsidRPr="00C336E4" w:rsidRDefault="001A15B1" w:rsidP="001A15B1">
      <w:pPr>
        <w:widowControl w:val="0"/>
        <w:spacing w:after="0" w:line="190" w:lineRule="exact"/>
        <w:ind w:right="7440"/>
        <w:jc w:val="right"/>
        <w:rPr>
          <w:rFonts w:ascii="Arial Narrow" w:eastAsia="Arial Narrow" w:hAnsi="Arial Narrow" w:cs="Times New Roman"/>
          <w:b/>
          <w:bCs/>
          <w:color w:val="EBEBEB"/>
          <w:sz w:val="19"/>
          <w:szCs w:val="19"/>
          <w:lang w:eastAsia="bg-BG" w:bidi="bg-BG"/>
        </w:rPr>
      </w:pPr>
    </w:p>
    <w:p w:rsidR="001A15B1" w:rsidRPr="00C336E4" w:rsidRDefault="001A15B1" w:rsidP="001A15B1">
      <w:pPr>
        <w:widowControl w:val="0"/>
        <w:spacing w:after="0" w:line="206" w:lineRule="exact"/>
        <w:ind w:left="120" w:right="7440"/>
        <w:jc w:val="right"/>
        <w:rPr>
          <w:rFonts w:ascii="Arial Narrow" w:eastAsia="Arial Narrow" w:hAnsi="Arial Narrow" w:cs="Times New Roman"/>
          <w:b/>
          <w:bCs/>
          <w:color w:val="000000"/>
          <w:sz w:val="19"/>
          <w:szCs w:val="19"/>
          <w:lang w:eastAsia="bg-BG" w:bidi="bg-BG"/>
        </w:rPr>
      </w:pPr>
      <w:r w:rsidRPr="00C336E4">
        <w:rPr>
          <w:rFonts w:ascii="Arial Narrow" w:eastAsia="Arial Narrow" w:hAnsi="Arial Narrow" w:cs="Times New Roman"/>
          <w:b/>
          <w:bCs/>
          <w:color w:val="000000"/>
          <w:sz w:val="19"/>
          <w:szCs w:val="19"/>
          <w:lang w:eastAsia="bg-BG" w:bidi="bg-BG"/>
        </w:rPr>
        <w:t>ЗАКОНЕН ПРЕДСТАВИТЕЛ НА УЧАСТНИКА ЗА ПРОЦЕДУРАТА:</w:t>
      </w:r>
    </w:p>
    <w:p w:rsidR="001A15B1" w:rsidRPr="00C336E4" w:rsidRDefault="001A15B1" w:rsidP="001A15B1">
      <w:pPr>
        <w:widowControl w:val="0"/>
        <w:spacing w:after="115" w:line="150" w:lineRule="exact"/>
        <w:ind w:left="4440"/>
        <w:rPr>
          <w:rFonts w:ascii="Arial Narrow" w:eastAsia="Arial Narrow" w:hAnsi="Arial Narrow" w:cs="Times New Roman"/>
          <w:i/>
          <w:iCs/>
          <w:color w:val="000000"/>
          <w:sz w:val="15"/>
          <w:szCs w:val="15"/>
          <w:lang w:eastAsia="bg-BG" w:bidi="bg-BG"/>
        </w:rPr>
      </w:pPr>
      <w:r w:rsidRPr="00C336E4">
        <w:rPr>
          <w:rFonts w:ascii="Arial Narrow" w:eastAsia="Arial Narrow" w:hAnsi="Arial Narrow" w:cs="Times New Roman"/>
          <w:i/>
          <w:iCs/>
          <w:color w:val="000000"/>
          <w:sz w:val="15"/>
          <w:szCs w:val="15"/>
          <w:lang w:eastAsia="bg-BG" w:bidi="bg-BG"/>
        </w:rPr>
        <w:t>(посочват се трите имена и качеството на лицето)</w:t>
      </w:r>
    </w:p>
    <w:tbl>
      <w:tblPr>
        <w:tblpPr w:leftFromText="141" w:rightFromText="141" w:vertAnchor="text" w:horzAnchor="page" w:tblpX="501" w:tblpY="1418"/>
        <w:tblOverlap w:val="never"/>
        <w:tblW w:w="9547" w:type="dxa"/>
        <w:tblLayout w:type="fixed"/>
        <w:tblCellMar>
          <w:left w:w="10" w:type="dxa"/>
          <w:right w:w="10" w:type="dxa"/>
        </w:tblCellMar>
        <w:tblLook w:val="04A0" w:firstRow="1" w:lastRow="0" w:firstColumn="1" w:lastColumn="0" w:noHBand="0" w:noVBand="1"/>
      </w:tblPr>
      <w:tblGrid>
        <w:gridCol w:w="2453"/>
        <w:gridCol w:w="99"/>
        <w:gridCol w:w="2555"/>
        <w:gridCol w:w="2131"/>
        <w:gridCol w:w="2309"/>
      </w:tblGrid>
      <w:tr w:rsidR="00794E68" w:rsidRPr="001A15B1" w:rsidTr="00794E68">
        <w:trPr>
          <w:trHeight w:hRule="exact" w:val="206"/>
        </w:trPr>
        <w:tc>
          <w:tcPr>
            <w:tcW w:w="2552" w:type="dxa"/>
            <w:gridSpan w:val="2"/>
            <w:shd w:val="clear" w:color="auto" w:fill="FFFFFF"/>
          </w:tcPr>
          <w:p w:rsidR="00794E68" w:rsidRPr="001A15B1" w:rsidRDefault="00794E68" w:rsidP="00794E68">
            <w:pPr>
              <w:widowControl w:val="0"/>
              <w:spacing w:after="0" w:line="240" w:lineRule="auto"/>
              <w:rPr>
                <w:rFonts w:ascii="Courier New" w:eastAsia="Courier New" w:hAnsi="Courier New" w:cs="Courier New"/>
                <w:color w:val="000000"/>
                <w:sz w:val="10"/>
                <w:szCs w:val="10"/>
                <w:lang w:eastAsia="bg-BG" w:bidi="bg-BG"/>
              </w:rPr>
            </w:pPr>
          </w:p>
        </w:tc>
        <w:tc>
          <w:tcPr>
            <w:tcW w:w="6995" w:type="dxa"/>
            <w:gridSpan w:val="3"/>
            <w:shd w:val="clear" w:color="auto" w:fill="FFFFFF"/>
            <w:vAlign w:val="bottom"/>
          </w:tcPr>
          <w:p w:rsidR="00794E68" w:rsidRPr="001A15B1" w:rsidRDefault="00794E68" w:rsidP="00794E68">
            <w:pPr>
              <w:widowControl w:val="0"/>
              <w:spacing w:after="0" w:line="150" w:lineRule="exact"/>
              <w:ind w:left="160"/>
              <w:rPr>
                <w:rFonts w:ascii="Times New Roman" w:eastAsia="Times New Roman" w:hAnsi="Times New Roman" w:cs="Times New Roman"/>
                <w:b/>
                <w:bCs/>
                <w:color w:val="000000"/>
                <w:sz w:val="21"/>
                <w:szCs w:val="21"/>
                <w:lang w:eastAsia="bg-BG" w:bidi="bg-BG"/>
              </w:rPr>
            </w:pPr>
            <w:r w:rsidRPr="001A15B1">
              <w:rPr>
                <w:rFonts w:ascii="Arial Narrow" w:eastAsia="Arial Narrow" w:hAnsi="Arial Narrow" w:cs="Arial Narrow"/>
                <w:i/>
                <w:iCs/>
                <w:color w:val="000000"/>
                <w:sz w:val="15"/>
                <w:szCs w:val="15"/>
                <w:lang w:eastAsia="bg-BG" w:bidi="bg-BG"/>
              </w:rPr>
              <w:t>(посочват се трите имена и качеството на всяко лице, като полето се попълва в приложимите случаи)</w:t>
            </w:r>
          </w:p>
        </w:tc>
      </w:tr>
      <w:tr w:rsidR="00794E68" w:rsidRPr="00984BCB" w:rsidTr="00794E68">
        <w:trPr>
          <w:trHeight w:hRule="exact" w:val="259"/>
        </w:trPr>
        <w:tc>
          <w:tcPr>
            <w:tcW w:w="2453" w:type="dxa"/>
            <w:vMerge w:val="restart"/>
            <w:shd w:val="clear" w:color="auto" w:fill="FFFFFF"/>
            <w:vAlign w:val="center"/>
          </w:tcPr>
          <w:p w:rsidR="00794E68" w:rsidRPr="001A15B1" w:rsidRDefault="00794E68" w:rsidP="00794E68">
            <w:pPr>
              <w:widowControl w:val="0"/>
              <w:tabs>
                <w:tab w:val="left" w:pos="274"/>
              </w:tabs>
              <w:spacing w:after="60" w:line="190" w:lineRule="exact"/>
              <w:ind w:right="20"/>
              <w:jc w:val="right"/>
              <w:rPr>
                <w:rFonts w:ascii="Times New Roman" w:eastAsia="Times New Roman" w:hAnsi="Times New Roman" w:cs="Times New Roman"/>
                <w:b/>
                <w:bCs/>
                <w:color w:val="000000"/>
                <w:sz w:val="21"/>
                <w:szCs w:val="21"/>
                <w:lang w:eastAsia="bg-BG" w:bidi="bg-BG"/>
              </w:rPr>
            </w:pPr>
            <w:r w:rsidRPr="001A15B1">
              <w:rPr>
                <w:rFonts w:ascii="Arial Narrow" w:eastAsia="Arial Narrow" w:hAnsi="Arial Narrow" w:cs="Arial Narrow"/>
                <w:b/>
                <w:bCs/>
                <w:color w:val="000000"/>
                <w:sz w:val="18"/>
                <w:szCs w:val="18"/>
                <w:lang w:eastAsia="bg-BG" w:bidi="bg-BG"/>
              </w:rPr>
              <w:t>ИДЕНТИФИЦИРАЩА</w:t>
            </w:r>
          </w:p>
          <w:p w:rsidR="00794E68" w:rsidRPr="001A15B1" w:rsidRDefault="00794E68" w:rsidP="00794E68">
            <w:pPr>
              <w:widowControl w:val="0"/>
              <w:spacing w:before="60" w:after="0" w:line="190" w:lineRule="exact"/>
              <w:ind w:right="20"/>
              <w:jc w:val="right"/>
              <w:rPr>
                <w:rFonts w:ascii="Times New Roman" w:eastAsia="Times New Roman" w:hAnsi="Times New Roman" w:cs="Times New Roman"/>
                <w:b/>
                <w:bCs/>
                <w:color w:val="000000"/>
                <w:sz w:val="21"/>
                <w:szCs w:val="21"/>
                <w:lang w:eastAsia="bg-BG" w:bidi="bg-BG"/>
              </w:rPr>
            </w:pPr>
            <w:r w:rsidRPr="001A15B1">
              <w:rPr>
                <w:rFonts w:ascii="Arial Narrow" w:eastAsia="Arial Narrow" w:hAnsi="Arial Narrow" w:cs="Arial Narrow"/>
                <w:b/>
                <w:bCs/>
                <w:color w:val="000000"/>
                <w:sz w:val="18"/>
                <w:szCs w:val="18"/>
                <w:lang w:eastAsia="bg-BG" w:bidi="bg-BG"/>
              </w:rPr>
              <w:t>ИНФОРМАЦИЯ:</w:t>
            </w:r>
          </w:p>
        </w:tc>
        <w:tc>
          <w:tcPr>
            <w:tcW w:w="99" w:type="dxa"/>
            <w:shd w:val="clear" w:color="auto" w:fill="FFFFFF"/>
          </w:tcPr>
          <w:p w:rsidR="00794E68" w:rsidRPr="001A15B1" w:rsidRDefault="00794E68" w:rsidP="00794E68">
            <w:pPr>
              <w:widowControl w:val="0"/>
              <w:spacing w:after="0" w:line="240" w:lineRule="auto"/>
              <w:rPr>
                <w:rFonts w:ascii="Courier New" w:eastAsia="Courier New" w:hAnsi="Courier New" w:cs="Courier New"/>
                <w:color w:val="000000"/>
                <w:sz w:val="10"/>
                <w:szCs w:val="10"/>
                <w:lang w:eastAsia="bg-BG" w:bidi="bg-BG"/>
              </w:rPr>
            </w:pPr>
          </w:p>
        </w:tc>
        <w:tc>
          <w:tcPr>
            <w:tcW w:w="2555" w:type="dxa"/>
            <w:shd w:val="clear" w:color="auto" w:fill="FFFFFF"/>
            <w:vAlign w:val="bottom"/>
          </w:tcPr>
          <w:p w:rsidR="00794E68" w:rsidRPr="001A15B1" w:rsidRDefault="00794E68" w:rsidP="00794E68">
            <w:pPr>
              <w:widowControl w:val="0"/>
              <w:spacing w:after="0" w:line="190" w:lineRule="exact"/>
              <w:ind w:left="120"/>
              <w:rPr>
                <w:rFonts w:ascii="Times New Roman" w:eastAsia="Times New Roman" w:hAnsi="Times New Roman" w:cs="Times New Roman"/>
                <w:b/>
                <w:bCs/>
                <w:color w:val="000000"/>
                <w:sz w:val="21"/>
                <w:szCs w:val="21"/>
                <w:lang w:eastAsia="bg-BG" w:bidi="bg-BG"/>
              </w:rPr>
            </w:pPr>
            <w:r w:rsidRPr="001A15B1">
              <w:rPr>
                <w:rFonts w:ascii="Arial Narrow" w:eastAsia="Arial Narrow" w:hAnsi="Arial Narrow" w:cs="Arial Narrow"/>
                <w:color w:val="000000"/>
                <w:sz w:val="19"/>
                <w:szCs w:val="19"/>
                <w:lang w:eastAsia="bg-BG" w:bidi="bg-BG"/>
              </w:rPr>
              <w:t>ЕИК:</w:t>
            </w:r>
          </w:p>
        </w:tc>
        <w:tc>
          <w:tcPr>
            <w:tcW w:w="2131" w:type="dxa"/>
            <w:tcBorders>
              <w:left w:val="single" w:sz="4" w:space="0" w:color="auto"/>
            </w:tcBorders>
            <w:shd w:val="clear" w:color="auto" w:fill="FFFFFF"/>
            <w:vAlign w:val="bottom"/>
          </w:tcPr>
          <w:p w:rsidR="00794E68" w:rsidRPr="001A15B1" w:rsidRDefault="00794E68" w:rsidP="00794E68">
            <w:pPr>
              <w:widowControl w:val="0"/>
              <w:spacing w:after="0" w:line="190" w:lineRule="exact"/>
              <w:ind w:left="120"/>
              <w:rPr>
                <w:rFonts w:ascii="Times New Roman" w:eastAsia="Times New Roman" w:hAnsi="Times New Roman" w:cs="Times New Roman"/>
                <w:b/>
                <w:bCs/>
                <w:color w:val="000000"/>
                <w:sz w:val="21"/>
                <w:szCs w:val="21"/>
                <w:lang w:eastAsia="bg-BG" w:bidi="bg-BG"/>
              </w:rPr>
            </w:pPr>
            <w:r w:rsidRPr="001A15B1">
              <w:rPr>
                <w:rFonts w:ascii="Arial Narrow" w:eastAsia="Arial Narrow" w:hAnsi="Arial Narrow" w:cs="Arial Narrow"/>
                <w:color w:val="000000"/>
                <w:sz w:val="19"/>
                <w:szCs w:val="19"/>
                <w:lang w:eastAsia="bg-BG" w:bidi="bg-BG"/>
              </w:rPr>
              <w:t>БУЛСТАТ:</w:t>
            </w:r>
          </w:p>
        </w:tc>
        <w:tc>
          <w:tcPr>
            <w:tcW w:w="2309" w:type="dxa"/>
            <w:tcBorders>
              <w:left w:val="single" w:sz="4" w:space="0" w:color="auto"/>
            </w:tcBorders>
            <w:shd w:val="clear" w:color="auto" w:fill="FFFFFF"/>
            <w:vAlign w:val="bottom"/>
          </w:tcPr>
          <w:p w:rsidR="00794E68" w:rsidRPr="00805D9D" w:rsidRDefault="00984BCB" w:rsidP="00794E68">
            <w:pPr>
              <w:widowControl w:val="0"/>
              <w:spacing w:after="0" w:line="190" w:lineRule="exact"/>
              <w:ind w:left="100"/>
              <w:rPr>
                <w:rFonts w:ascii="Arial Narrow" w:eastAsia="Times New Roman" w:hAnsi="Arial Narrow" w:cs="Times New Roman"/>
                <w:bCs/>
                <w:color w:val="000000"/>
                <w:sz w:val="20"/>
                <w:szCs w:val="20"/>
                <w:lang w:eastAsia="bg-BG" w:bidi="bg-BG"/>
              </w:rPr>
            </w:pPr>
            <w:r w:rsidRPr="00805D9D">
              <w:rPr>
                <w:rFonts w:ascii="Arial Narrow" w:eastAsia="Times New Roman" w:hAnsi="Arial Narrow" w:cs="Times New Roman"/>
                <w:bCs/>
                <w:color w:val="000000"/>
                <w:sz w:val="20"/>
                <w:szCs w:val="20"/>
                <w:lang w:eastAsia="bg-BG" w:bidi="bg-BG"/>
              </w:rPr>
              <w:t>Титуляр на сметка:</w:t>
            </w:r>
          </w:p>
        </w:tc>
      </w:tr>
      <w:tr w:rsidR="00794E68" w:rsidRPr="001A15B1" w:rsidTr="00984BCB">
        <w:trPr>
          <w:trHeight w:hRule="exact" w:val="654"/>
        </w:trPr>
        <w:tc>
          <w:tcPr>
            <w:tcW w:w="2453" w:type="dxa"/>
            <w:vMerge/>
            <w:shd w:val="clear" w:color="auto" w:fill="FFFFFF"/>
            <w:vAlign w:val="center"/>
          </w:tcPr>
          <w:p w:rsidR="00794E68" w:rsidRPr="001A15B1" w:rsidRDefault="00794E68" w:rsidP="00794E68">
            <w:pPr>
              <w:widowControl w:val="0"/>
              <w:spacing w:after="0" w:line="240" w:lineRule="auto"/>
              <w:rPr>
                <w:rFonts w:ascii="Courier New" w:eastAsia="Courier New" w:hAnsi="Courier New" w:cs="Courier New"/>
                <w:color w:val="000000"/>
                <w:sz w:val="24"/>
                <w:szCs w:val="24"/>
                <w:lang w:eastAsia="bg-BG" w:bidi="bg-BG"/>
              </w:rPr>
            </w:pPr>
          </w:p>
        </w:tc>
        <w:tc>
          <w:tcPr>
            <w:tcW w:w="99" w:type="dxa"/>
            <w:shd w:val="clear" w:color="auto" w:fill="FFFFFF"/>
          </w:tcPr>
          <w:p w:rsidR="00794E68" w:rsidRPr="001A15B1" w:rsidRDefault="00794E68" w:rsidP="00794E68">
            <w:pPr>
              <w:widowControl w:val="0"/>
              <w:spacing w:after="0" w:line="240" w:lineRule="auto"/>
              <w:rPr>
                <w:rFonts w:ascii="Courier New" w:eastAsia="Courier New" w:hAnsi="Courier New" w:cs="Courier New"/>
                <w:color w:val="000000"/>
                <w:sz w:val="10"/>
                <w:szCs w:val="10"/>
                <w:lang w:eastAsia="bg-BG" w:bidi="bg-BG"/>
              </w:rPr>
            </w:pPr>
          </w:p>
        </w:tc>
        <w:tc>
          <w:tcPr>
            <w:tcW w:w="2555" w:type="dxa"/>
            <w:tcBorders>
              <w:bottom w:val="single" w:sz="4" w:space="0" w:color="auto"/>
            </w:tcBorders>
            <w:shd w:val="clear" w:color="auto" w:fill="FFFFFF"/>
          </w:tcPr>
          <w:p w:rsidR="00794E68" w:rsidRPr="001A15B1" w:rsidRDefault="00794E68" w:rsidP="00794E68">
            <w:pPr>
              <w:widowControl w:val="0"/>
              <w:spacing w:after="0" w:line="240" w:lineRule="auto"/>
              <w:rPr>
                <w:rFonts w:ascii="Courier New" w:eastAsia="Courier New" w:hAnsi="Courier New" w:cs="Courier New"/>
                <w:color w:val="000000"/>
                <w:sz w:val="10"/>
                <w:szCs w:val="10"/>
                <w:lang w:eastAsia="bg-BG" w:bidi="bg-BG"/>
              </w:rPr>
            </w:pPr>
          </w:p>
        </w:tc>
        <w:tc>
          <w:tcPr>
            <w:tcW w:w="2131" w:type="dxa"/>
            <w:tcBorders>
              <w:left w:val="single" w:sz="4" w:space="0" w:color="auto"/>
              <w:bottom w:val="single" w:sz="4" w:space="0" w:color="auto"/>
            </w:tcBorders>
            <w:shd w:val="clear" w:color="auto" w:fill="FFFFFF"/>
          </w:tcPr>
          <w:p w:rsidR="00794E68" w:rsidRPr="001A15B1" w:rsidRDefault="00794E68" w:rsidP="00794E68">
            <w:pPr>
              <w:widowControl w:val="0"/>
              <w:spacing w:after="0" w:line="240" w:lineRule="auto"/>
              <w:rPr>
                <w:rFonts w:ascii="Courier New" w:eastAsia="Courier New" w:hAnsi="Courier New" w:cs="Courier New"/>
                <w:color w:val="000000"/>
                <w:sz w:val="10"/>
                <w:szCs w:val="10"/>
                <w:lang w:eastAsia="bg-BG" w:bidi="bg-BG"/>
              </w:rPr>
            </w:pPr>
          </w:p>
        </w:tc>
        <w:tc>
          <w:tcPr>
            <w:tcW w:w="2309" w:type="dxa"/>
            <w:tcBorders>
              <w:left w:val="single" w:sz="4" w:space="0" w:color="auto"/>
              <w:bottom w:val="single" w:sz="4" w:space="0" w:color="auto"/>
            </w:tcBorders>
            <w:shd w:val="clear" w:color="auto" w:fill="FFFFFF"/>
          </w:tcPr>
          <w:p w:rsidR="00794E68" w:rsidRPr="00805D9D" w:rsidRDefault="00984BCB" w:rsidP="00794E68">
            <w:pPr>
              <w:widowControl w:val="0"/>
              <w:spacing w:after="0" w:line="240" w:lineRule="auto"/>
              <w:rPr>
                <w:rFonts w:ascii="Arial Narrow" w:eastAsia="Courier New" w:hAnsi="Arial Narrow" w:cs="Courier New"/>
                <w:color w:val="000000"/>
                <w:sz w:val="20"/>
                <w:szCs w:val="20"/>
                <w:lang w:eastAsia="bg-BG" w:bidi="bg-BG"/>
              </w:rPr>
            </w:pPr>
            <w:r w:rsidRPr="00805D9D">
              <w:rPr>
                <w:rFonts w:ascii="Arial Narrow" w:eastAsia="Courier New" w:hAnsi="Arial Narrow" w:cs="Courier New"/>
                <w:color w:val="000000"/>
                <w:sz w:val="20"/>
                <w:szCs w:val="20"/>
                <w:lang w:eastAsia="bg-BG" w:bidi="bg-BG"/>
              </w:rPr>
              <w:t xml:space="preserve"> </w:t>
            </w:r>
            <w:r w:rsidRPr="00805D9D">
              <w:rPr>
                <w:rFonts w:ascii="Arial Narrow" w:eastAsia="Courier New" w:hAnsi="Arial Narrow" w:cs="Courier New"/>
                <w:color w:val="000000"/>
                <w:sz w:val="20"/>
                <w:szCs w:val="20"/>
                <w:lang w:val="en-US" w:eastAsia="bg-BG" w:bidi="bg-BG"/>
              </w:rPr>
              <w:t xml:space="preserve"> </w:t>
            </w:r>
            <w:r w:rsidR="00805D9D" w:rsidRPr="00805D9D">
              <w:rPr>
                <w:rFonts w:ascii="Arial Narrow" w:eastAsia="Courier New" w:hAnsi="Arial Narrow" w:cs="Courier New"/>
                <w:color w:val="000000"/>
                <w:sz w:val="20"/>
                <w:szCs w:val="20"/>
                <w:lang w:val="en-US" w:eastAsia="bg-BG" w:bidi="bg-BG"/>
              </w:rPr>
              <w:t xml:space="preserve"> </w:t>
            </w:r>
            <w:r w:rsidRPr="00805D9D">
              <w:rPr>
                <w:rFonts w:ascii="Arial Narrow" w:eastAsia="Courier New" w:hAnsi="Arial Narrow" w:cs="Courier New"/>
                <w:color w:val="000000"/>
                <w:sz w:val="20"/>
                <w:szCs w:val="20"/>
                <w:lang w:eastAsia="bg-BG" w:bidi="bg-BG"/>
              </w:rPr>
              <w:t>Обслужваща банка:</w:t>
            </w:r>
          </w:p>
          <w:p w:rsidR="00984BCB" w:rsidRPr="00805D9D" w:rsidRDefault="00984BCB" w:rsidP="00794E68">
            <w:pPr>
              <w:widowControl w:val="0"/>
              <w:spacing w:after="0" w:line="240" w:lineRule="auto"/>
              <w:rPr>
                <w:rFonts w:ascii="Arial Narrow" w:eastAsia="Courier New" w:hAnsi="Arial Narrow" w:cs="Courier New"/>
                <w:color w:val="000000"/>
                <w:sz w:val="20"/>
                <w:szCs w:val="20"/>
                <w:lang w:val="en-US" w:eastAsia="bg-BG" w:bidi="bg-BG"/>
              </w:rPr>
            </w:pPr>
            <w:r w:rsidRPr="00805D9D">
              <w:rPr>
                <w:rFonts w:ascii="Arial Narrow" w:eastAsia="Courier New" w:hAnsi="Arial Narrow" w:cs="Courier New"/>
                <w:color w:val="000000"/>
                <w:sz w:val="20"/>
                <w:szCs w:val="20"/>
                <w:lang w:eastAsia="bg-BG" w:bidi="bg-BG"/>
              </w:rPr>
              <w:t xml:space="preserve"> </w:t>
            </w:r>
            <w:r w:rsidRPr="00805D9D">
              <w:rPr>
                <w:rFonts w:ascii="Arial Narrow" w:eastAsia="Courier New" w:hAnsi="Arial Narrow" w:cs="Courier New"/>
                <w:color w:val="000000"/>
                <w:sz w:val="20"/>
                <w:szCs w:val="20"/>
                <w:lang w:val="en-US" w:eastAsia="bg-BG" w:bidi="bg-BG"/>
              </w:rPr>
              <w:t xml:space="preserve"> </w:t>
            </w:r>
            <w:r w:rsidR="00805D9D" w:rsidRPr="00805D9D">
              <w:rPr>
                <w:rFonts w:ascii="Arial Narrow" w:eastAsia="Courier New" w:hAnsi="Arial Narrow" w:cs="Courier New"/>
                <w:color w:val="000000"/>
                <w:sz w:val="20"/>
                <w:szCs w:val="20"/>
                <w:lang w:val="en-US" w:eastAsia="bg-BG" w:bidi="bg-BG"/>
              </w:rPr>
              <w:t xml:space="preserve"> </w:t>
            </w:r>
            <w:r w:rsidRPr="00805D9D">
              <w:rPr>
                <w:rFonts w:ascii="Arial Narrow" w:eastAsia="Courier New" w:hAnsi="Arial Narrow" w:cs="Courier New"/>
                <w:color w:val="000000"/>
                <w:sz w:val="20"/>
                <w:szCs w:val="20"/>
                <w:lang w:val="en-US" w:eastAsia="bg-BG" w:bidi="bg-BG"/>
              </w:rPr>
              <w:t>IBAN:</w:t>
            </w:r>
          </w:p>
          <w:p w:rsidR="00984BCB" w:rsidRPr="00805D9D" w:rsidRDefault="00984BCB" w:rsidP="00794E68">
            <w:pPr>
              <w:widowControl w:val="0"/>
              <w:spacing w:after="0" w:line="240" w:lineRule="auto"/>
              <w:rPr>
                <w:rFonts w:ascii="Arial Narrow" w:eastAsia="Courier New" w:hAnsi="Arial Narrow" w:cs="Courier New"/>
                <w:color w:val="000000"/>
                <w:sz w:val="20"/>
                <w:szCs w:val="20"/>
                <w:lang w:val="en-US" w:eastAsia="bg-BG" w:bidi="bg-BG"/>
              </w:rPr>
            </w:pPr>
            <w:r w:rsidRPr="00805D9D">
              <w:rPr>
                <w:rFonts w:ascii="Arial Narrow" w:eastAsia="Courier New" w:hAnsi="Arial Narrow" w:cs="Courier New"/>
                <w:color w:val="000000"/>
                <w:sz w:val="20"/>
                <w:szCs w:val="20"/>
                <w:lang w:eastAsia="bg-BG" w:bidi="bg-BG"/>
              </w:rPr>
              <w:t xml:space="preserve"> </w:t>
            </w:r>
            <w:r w:rsidRPr="00805D9D">
              <w:rPr>
                <w:rFonts w:ascii="Arial Narrow" w:eastAsia="Courier New" w:hAnsi="Arial Narrow" w:cs="Courier New"/>
                <w:color w:val="000000"/>
                <w:sz w:val="20"/>
                <w:szCs w:val="20"/>
                <w:lang w:val="en-US" w:eastAsia="bg-BG" w:bidi="bg-BG"/>
              </w:rPr>
              <w:t xml:space="preserve"> </w:t>
            </w:r>
            <w:r w:rsidR="00805D9D" w:rsidRPr="00805D9D">
              <w:rPr>
                <w:rFonts w:ascii="Arial Narrow" w:eastAsia="Courier New" w:hAnsi="Arial Narrow" w:cs="Courier New"/>
                <w:color w:val="000000"/>
                <w:sz w:val="20"/>
                <w:szCs w:val="20"/>
                <w:lang w:val="en-US" w:eastAsia="bg-BG" w:bidi="bg-BG"/>
              </w:rPr>
              <w:t xml:space="preserve"> </w:t>
            </w:r>
            <w:r w:rsidRPr="00805D9D">
              <w:rPr>
                <w:rFonts w:ascii="Arial Narrow" w:eastAsia="Courier New" w:hAnsi="Arial Narrow" w:cs="Courier New"/>
                <w:color w:val="000000"/>
                <w:sz w:val="20"/>
                <w:szCs w:val="20"/>
                <w:lang w:val="en-US" w:eastAsia="bg-BG" w:bidi="bg-BG"/>
              </w:rPr>
              <w:t>BIC:</w:t>
            </w:r>
          </w:p>
          <w:p w:rsidR="00984BCB" w:rsidRPr="00805D9D" w:rsidRDefault="00984BCB" w:rsidP="00794E68">
            <w:pPr>
              <w:widowControl w:val="0"/>
              <w:spacing w:after="0" w:line="240" w:lineRule="auto"/>
              <w:rPr>
                <w:rFonts w:ascii="Arial Narrow" w:eastAsia="Courier New" w:hAnsi="Arial Narrow" w:cs="Courier New"/>
                <w:color w:val="000000"/>
                <w:sz w:val="20"/>
                <w:szCs w:val="20"/>
                <w:lang w:val="en-US" w:eastAsia="bg-BG" w:bidi="bg-BG"/>
              </w:rPr>
            </w:pPr>
          </w:p>
        </w:tc>
      </w:tr>
    </w:tbl>
    <w:p w:rsidR="001A15B1" w:rsidRPr="00794E68" w:rsidRDefault="001A15B1" w:rsidP="001A15B1">
      <w:pPr>
        <w:widowControl w:val="0"/>
        <w:spacing w:after="439" w:line="206" w:lineRule="exact"/>
        <w:ind w:left="120" w:right="7440"/>
        <w:jc w:val="right"/>
        <w:rPr>
          <w:rFonts w:ascii="Arial Narrow" w:eastAsia="Arial Narrow" w:hAnsi="Arial Narrow" w:cs="Times New Roman"/>
          <w:b/>
          <w:bCs/>
          <w:color w:val="000000"/>
          <w:sz w:val="18"/>
          <w:szCs w:val="18"/>
          <w:lang w:eastAsia="bg-BG" w:bidi="bg-BG"/>
        </w:rPr>
      </w:pPr>
      <w:r w:rsidRPr="00C336E4">
        <w:rPr>
          <w:rFonts w:ascii="Arial Narrow" w:eastAsia="Arial Narrow" w:hAnsi="Arial Narrow" w:cs="Times New Roman"/>
          <w:b/>
          <w:bCs/>
          <w:color w:val="000000"/>
          <w:sz w:val="19"/>
          <w:szCs w:val="19"/>
          <w:lang w:eastAsia="bg-BG" w:bidi="bg-BG"/>
        </w:rPr>
        <w:t xml:space="preserve">ДРУГИ ЛИЦА, ПРЕДСТАВЛЯВАЩИ УЧАСТНИКА ПО </w:t>
      </w:r>
      <w:r w:rsidRPr="00794E68">
        <w:rPr>
          <w:rFonts w:ascii="Arial Narrow" w:eastAsia="Arial Narrow" w:hAnsi="Arial Narrow" w:cs="Times New Roman"/>
          <w:b/>
          <w:bCs/>
          <w:color w:val="000000"/>
          <w:sz w:val="18"/>
          <w:szCs w:val="18"/>
          <w:lang w:eastAsia="bg-BG" w:bidi="bg-BG"/>
        </w:rPr>
        <w:t xml:space="preserve">УЧРЕДИТЕЛЕН </w:t>
      </w:r>
      <w:r w:rsidR="00794E68" w:rsidRPr="00794E68">
        <w:rPr>
          <w:rFonts w:ascii="Arial Narrow" w:eastAsia="Arial Narrow" w:hAnsi="Arial Narrow" w:cs="Times New Roman"/>
          <w:b/>
          <w:bCs/>
          <w:color w:val="000000"/>
          <w:sz w:val="18"/>
          <w:szCs w:val="18"/>
          <w:lang w:eastAsia="bg-BG" w:bidi="bg-BG"/>
        </w:rPr>
        <w:t>АКТ</w:t>
      </w:r>
    </w:p>
    <w:p w:rsidR="001A15B1" w:rsidRPr="001A15B1" w:rsidRDefault="001A15B1" w:rsidP="00984BCB">
      <w:pPr>
        <w:framePr w:w="9547" w:wrap="notBeside" w:vAnchor="text" w:hAnchor="text" w:xAlign="center" w:y="1317"/>
        <w:widowControl w:val="0"/>
        <w:spacing w:after="0" w:line="182" w:lineRule="exact"/>
        <w:jc w:val="center"/>
        <w:rPr>
          <w:rFonts w:ascii="Arial Narrow" w:eastAsia="Arial Narrow" w:hAnsi="Arial Narrow" w:cs="Arial Narrow"/>
          <w:i/>
          <w:iCs/>
          <w:color w:val="000000"/>
          <w:sz w:val="15"/>
          <w:szCs w:val="15"/>
          <w:lang w:eastAsia="bg-BG" w:bidi="bg-BG"/>
        </w:rPr>
      </w:pPr>
      <w:r w:rsidRPr="001A15B1">
        <w:rPr>
          <w:rFonts w:ascii="Arial Narrow" w:eastAsia="Arial Narrow" w:hAnsi="Arial Narrow" w:cs="Arial Narrow"/>
          <w:i/>
          <w:iCs/>
          <w:color w:val="000000"/>
          <w:sz w:val="15"/>
          <w:szCs w:val="15"/>
          <w:lang w:eastAsia="bg-BG" w:bidi="bg-BG"/>
        </w:rPr>
        <w:t>(полетата се попълват в зависимост от конкретния случай и в съответствие със законодателството на държавата, в която участникът е установен)</w:t>
      </w:r>
    </w:p>
    <w:p w:rsidR="001A15B1" w:rsidRPr="001A15B1" w:rsidRDefault="001A15B1" w:rsidP="001A15B1">
      <w:pPr>
        <w:widowControl w:val="0"/>
        <w:spacing w:after="0" w:line="240" w:lineRule="auto"/>
        <w:rPr>
          <w:rFonts w:ascii="Arial Narrow" w:eastAsia="Arial Narrow" w:hAnsi="Arial Narrow" w:cs="Arial Narrow"/>
          <w:b/>
          <w:bCs/>
          <w:color w:val="000000"/>
          <w:sz w:val="19"/>
          <w:szCs w:val="19"/>
          <w:lang w:eastAsia="bg-BG" w:bidi="bg-BG"/>
        </w:rPr>
      </w:pPr>
    </w:p>
    <w:p w:rsidR="00B82C36" w:rsidRPr="001A15B1" w:rsidRDefault="00B82C36" w:rsidP="00B82C36">
      <w:pPr>
        <w:framePr w:h="182" w:hSpace="128" w:vSpace="461" w:wrap="around" w:vAnchor="text" w:hAnchor="page" w:x="4133" w:y="2"/>
        <w:widowControl w:val="0"/>
        <w:spacing w:after="0" w:line="180" w:lineRule="exact"/>
        <w:ind w:left="100"/>
        <w:rPr>
          <w:rFonts w:ascii="Arial Narrow" w:eastAsia="Arial Narrow" w:hAnsi="Arial Narrow" w:cs="Arial Narrow"/>
          <w:color w:val="000000"/>
          <w:spacing w:val="-1"/>
          <w:sz w:val="18"/>
          <w:szCs w:val="18"/>
          <w:lang w:eastAsia="bg-BG" w:bidi="bg-BG"/>
        </w:rPr>
      </w:pPr>
      <w:r w:rsidRPr="001A15B1">
        <w:rPr>
          <w:rFonts w:ascii="Arial Narrow" w:eastAsia="Arial Narrow" w:hAnsi="Arial Narrow" w:cs="Arial Narrow"/>
          <w:color w:val="000000"/>
          <w:sz w:val="18"/>
          <w:szCs w:val="18"/>
          <w:lang w:eastAsia="bg-BG" w:bidi="bg-BG"/>
        </w:rPr>
        <w:t>ПОЩЕНСКИ АДРЕС:*</w:t>
      </w:r>
    </w:p>
    <w:p w:rsidR="001A15B1" w:rsidRPr="001A15B1" w:rsidRDefault="001A15B1" w:rsidP="001A15B1">
      <w:pPr>
        <w:widowControl w:val="0"/>
        <w:spacing w:after="0" w:line="240" w:lineRule="auto"/>
        <w:rPr>
          <w:rFonts w:ascii="Courier New" w:eastAsia="Courier New" w:hAnsi="Courier New" w:cs="Courier New"/>
          <w:color w:val="000000"/>
          <w:sz w:val="2"/>
          <w:szCs w:val="2"/>
          <w:lang w:eastAsia="bg-BG" w:bidi="bg-BG"/>
        </w:rPr>
      </w:pPr>
      <w:r w:rsidRPr="001A15B1">
        <w:rPr>
          <w:rFonts w:ascii="Arial Narrow" w:eastAsia="Arial Narrow" w:hAnsi="Arial Narrow" w:cs="Arial Narrow"/>
          <w:b/>
          <w:bCs/>
          <w:color w:val="000000"/>
          <w:sz w:val="19"/>
          <w:szCs w:val="19"/>
          <w:lang w:eastAsia="bg-BG" w:bidi="bg-BG"/>
        </w:rPr>
        <w:t>АДРЕС ЗА КОРЕСПОНДЕНЦИЯ:</w:t>
      </w:r>
    </w:p>
    <w:p w:rsidR="001A15B1" w:rsidRPr="001A15B1" w:rsidRDefault="001A15B1" w:rsidP="001A15B1">
      <w:pPr>
        <w:framePr w:h="180" w:wrap="around" w:vAnchor="text" w:hAnchor="margin" w:x="5228" w:y="908"/>
        <w:widowControl w:val="0"/>
        <w:spacing w:after="0" w:line="180" w:lineRule="exact"/>
        <w:rPr>
          <w:rFonts w:ascii="Arial Narrow" w:eastAsia="Arial Narrow" w:hAnsi="Arial Narrow" w:cs="Arial Narrow"/>
          <w:color w:val="000000"/>
          <w:spacing w:val="-1"/>
          <w:sz w:val="18"/>
          <w:szCs w:val="18"/>
          <w:lang w:eastAsia="bg-BG" w:bidi="bg-BG"/>
        </w:rPr>
      </w:pPr>
      <w:r w:rsidRPr="001A15B1">
        <w:rPr>
          <w:rFonts w:ascii="Arial Narrow" w:eastAsia="Arial Narrow" w:hAnsi="Arial Narrow" w:cs="Arial Narrow"/>
          <w:color w:val="000000"/>
          <w:sz w:val="18"/>
          <w:szCs w:val="18"/>
          <w:lang w:eastAsia="bg-BG" w:bidi="bg-BG"/>
        </w:rPr>
        <w:t>ТЕЛЕФОНЕН НОМЕР:</w:t>
      </w:r>
    </w:p>
    <w:p w:rsidR="001A15B1" w:rsidRPr="001A15B1" w:rsidRDefault="001A15B1" w:rsidP="001A15B1">
      <w:pPr>
        <w:framePr w:h="180" w:wrap="around" w:vAnchor="text" w:hAnchor="margin" w:x="7355" w:y="908"/>
        <w:widowControl w:val="0"/>
        <w:spacing w:after="0" w:line="180" w:lineRule="exact"/>
        <w:rPr>
          <w:rFonts w:ascii="Arial Narrow" w:eastAsia="Arial Narrow" w:hAnsi="Arial Narrow" w:cs="Arial Narrow"/>
          <w:color w:val="000000"/>
          <w:spacing w:val="-1"/>
          <w:sz w:val="18"/>
          <w:szCs w:val="18"/>
          <w:lang w:eastAsia="bg-BG" w:bidi="bg-BG"/>
        </w:rPr>
      </w:pPr>
      <w:r w:rsidRPr="001A15B1">
        <w:rPr>
          <w:rFonts w:ascii="Arial Narrow" w:eastAsia="Arial Narrow" w:hAnsi="Arial Narrow" w:cs="Arial Narrow"/>
          <w:color w:val="000000"/>
          <w:sz w:val="18"/>
          <w:szCs w:val="18"/>
          <w:lang w:eastAsia="bg-BG" w:bidi="bg-BG"/>
        </w:rPr>
        <w:t>ФАКС НОМЕР:</w:t>
      </w:r>
    </w:p>
    <w:p w:rsidR="001A15B1" w:rsidRPr="001A15B1" w:rsidRDefault="001A15B1" w:rsidP="001A15B1">
      <w:pPr>
        <w:framePr w:h="182" w:wrap="notBeside" w:vAnchor="text" w:hAnchor="margin" w:x="2689" w:y="908"/>
        <w:widowControl w:val="0"/>
        <w:spacing w:after="0" w:line="180" w:lineRule="exact"/>
        <w:rPr>
          <w:rFonts w:ascii="Arial Narrow" w:eastAsia="Arial Narrow" w:hAnsi="Arial Narrow" w:cs="Arial Narrow"/>
          <w:color w:val="000000"/>
          <w:spacing w:val="-1"/>
          <w:sz w:val="18"/>
          <w:szCs w:val="18"/>
          <w:lang w:eastAsia="bg-BG" w:bidi="bg-BG"/>
        </w:rPr>
      </w:pPr>
      <w:r w:rsidRPr="001A15B1">
        <w:rPr>
          <w:rFonts w:ascii="Arial Narrow" w:eastAsia="Arial Narrow" w:hAnsi="Arial Narrow" w:cs="Arial Narrow"/>
          <w:color w:val="000000"/>
          <w:sz w:val="18"/>
          <w:szCs w:val="18"/>
          <w:lang w:eastAsia="bg-BG" w:bidi="bg-BG"/>
        </w:rPr>
        <w:t>ЕЛЕКТРОННА ПОЩА:*</w:t>
      </w:r>
    </w:p>
    <w:p w:rsidR="001A15B1" w:rsidRPr="00B54BF4" w:rsidRDefault="009425B9" w:rsidP="009425B9">
      <w:pPr>
        <w:framePr w:w="9869" w:wrap="notBeside" w:vAnchor="text" w:hAnchor="margin" w:x="-105" w:y="1580"/>
        <w:widowControl w:val="0"/>
        <w:spacing w:after="0" w:line="150" w:lineRule="exact"/>
        <w:jc w:val="center"/>
        <w:rPr>
          <w:rFonts w:ascii="Arial Narrow" w:eastAsia="Arial Narrow" w:hAnsi="Arial Narrow" w:cs="Arial Narrow"/>
          <w:b/>
          <w:bCs/>
          <w:i/>
          <w:iCs/>
          <w:color w:val="000000"/>
          <w:spacing w:val="-1"/>
          <w:sz w:val="15"/>
          <w:szCs w:val="15"/>
          <w:lang w:val="en-US" w:eastAsia="bg-BG" w:bidi="bg-BG"/>
        </w:rPr>
      </w:pPr>
      <w:r>
        <w:rPr>
          <w:rFonts w:ascii="Arial Narrow" w:eastAsia="Arial Narrow" w:hAnsi="Arial Narrow" w:cs="Arial Narrow"/>
          <w:b/>
          <w:bCs/>
          <w:i/>
          <w:iCs/>
          <w:color w:val="000000"/>
          <w:sz w:val="15"/>
          <w:szCs w:val="15"/>
          <w:lang w:eastAsia="bg-BG" w:bidi="bg-BG"/>
        </w:rPr>
        <w:t xml:space="preserve">(полетата отбелязани с </w:t>
      </w:r>
      <w:r>
        <w:rPr>
          <w:rFonts w:ascii="Arial Narrow" w:eastAsia="Arial Narrow" w:hAnsi="Arial Narrow" w:cs="Arial Narrow"/>
          <w:b/>
          <w:bCs/>
          <w:i/>
          <w:iCs/>
          <w:color w:val="000000"/>
          <w:sz w:val="15"/>
          <w:szCs w:val="15"/>
          <w:lang w:val="en-US" w:eastAsia="bg-BG" w:bidi="bg-BG"/>
        </w:rPr>
        <w:t xml:space="preserve">* </w:t>
      </w:r>
      <w:r>
        <w:rPr>
          <w:rFonts w:ascii="Arial Narrow" w:eastAsia="Arial Narrow" w:hAnsi="Arial Narrow" w:cs="Arial Narrow"/>
          <w:b/>
          <w:bCs/>
          <w:i/>
          <w:iCs/>
          <w:color w:val="000000"/>
          <w:sz w:val="15"/>
          <w:szCs w:val="15"/>
          <w:lang w:eastAsia="bg-BG" w:bidi="bg-BG"/>
        </w:rPr>
        <w:t>са задължителни за попълване)</w:t>
      </w:r>
    </w:p>
    <w:p w:rsidR="001A15B1" w:rsidRDefault="009425B9" w:rsidP="009425B9">
      <w:pPr>
        <w:framePr w:w="9869" w:h="2856" w:wrap="notBeside" w:vAnchor="text" w:hAnchor="page" w:x="1021" w:y="1929"/>
        <w:widowControl w:val="0"/>
        <w:spacing w:after="139" w:line="206" w:lineRule="exact"/>
        <w:ind w:left="120" w:right="120"/>
        <w:jc w:val="both"/>
        <w:rPr>
          <w:rFonts w:ascii="Arial Narrow" w:eastAsia="Arial Narrow" w:hAnsi="Arial Narrow" w:cs="Arial Narrow"/>
          <w:b/>
          <w:bCs/>
          <w:i/>
          <w:iCs/>
          <w:color w:val="000000"/>
          <w:sz w:val="15"/>
          <w:szCs w:val="15"/>
          <w:lang w:eastAsia="bg-BG" w:bidi="bg-BG"/>
        </w:rPr>
      </w:pPr>
      <w:r w:rsidRPr="001A15B1">
        <w:rPr>
          <w:rFonts w:ascii="Arial Narrow" w:eastAsia="Arial Narrow" w:hAnsi="Arial Narrow" w:cs="Arial Narrow"/>
          <w:b/>
          <w:bCs/>
          <w:i/>
          <w:iCs/>
          <w:color w:val="000000"/>
          <w:sz w:val="15"/>
          <w:szCs w:val="15"/>
          <w:lang w:eastAsia="bg-BG" w:bidi="bg-BG"/>
        </w:rPr>
        <w:t xml:space="preserve"> </w:t>
      </w:r>
      <w:r w:rsidR="001A15B1" w:rsidRPr="001A15B1">
        <w:rPr>
          <w:rFonts w:ascii="Arial Narrow" w:eastAsia="Arial Narrow" w:hAnsi="Arial Narrow" w:cs="Arial Narrow"/>
          <w:b/>
          <w:bCs/>
          <w:i/>
          <w:iCs/>
          <w:color w:val="000000"/>
          <w:sz w:val="15"/>
          <w:szCs w:val="15"/>
          <w:lang w:eastAsia="bg-BG" w:bidi="bg-BG"/>
        </w:rPr>
        <w:t>(В случай, че участникът е обединение, информацията се попълва за всеки участник в обединението, като се добавя необходимият брой полета.)</w:t>
      </w:r>
    </w:p>
    <w:tbl>
      <w:tblPr>
        <w:tblW w:w="0" w:type="auto"/>
        <w:tblLayout w:type="fixed"/>
        <w:tblCellMar>
          <w:left w:w="10" w:type="dxa"/>
          <w:right w:w="10" w:type="dxa"/>
        </w:tblCellMar>
        <w:tblLook w:val="04A0" w:firstRow="1" w:lastRow="0" w:firstColumn="1" w:lastColumn="0" w:noHBand="0" w:noVBand="1"/>
      </w:tblPr>
      <w:tblGrid>
        <w:gridCol w:w="398"/>
        <w:gridCol w:w="4344"/>
        <w:gridCol w:w="3658"/>
        <w:gridCol w:w="1469"/>
      </w:tblGrid>
      <w:tr w:rsidR="001A15B1" w:rsidRPr="001A15B1" w:rsidTr="001A15B1">
        <w:trPr>
          <w:trHeight w:hRule="exact" w:val="384"/>
        </w:trPr>
        <w:tc>
          <w:tcPr>
            <w:tcW w:w="9869" w:type="dxa"/>
            <w:gridSpan w:val="4"/>
            <w:tcBorders>
              <w:top w:val="single" w:sz="4" w:space="0" w:color="auto"/>
            </w:tcBorders>
            <w:shd w:val="clear" w:color="auto" w:fill="FFFFFF"/>
            <w:vAlign w:val="bottom"/>
          </w:tcPr>
          <w:p w:rsidR="001A15B1" w:rsidRPr="001A15B1" w:rsidRDefault="001A15B1" w:rsidP="009425B9">
            <w:pPr>
              <w:framePr w:w="9869" w:h="2856" w:wrap="notBeside" w:vAnchor="text" w:hAnchor="page" w:x="1021" w:y="1929"/>
              <w:widowControl w:val="0"/>
              <w:spacing w:after="0" w:line="200" w:lineRule="exact"/>
              <w:ind w:left="120"/>
              <w:rPr>
                <w:rFonts w:ascii="Times New Roman" w:eastAsia="Times New Roman" w:hAnsi="Times New Roman" w:cs="Times New Roman"/>
                <w:b/>
                <w:bCs/>
                <w:color w:val="000000"/>
                <w:sz w:val="21"/>
                <w:szCs w:val="21"/>
                <w:lang w:eastAsia="bg-BG" w:bidi="bg-BG"/>
              </w:rPr>
            </w:pPr>
            <w:r w:rsidRPr="001A15B1">
              <w:rPr>
                <w:rFonts w:ascii="Times New Roman" w:eastAsia="Times New Roman" w:hAnsi="Times New Roman" w:cs="Times New Roman"/>
                <w:b/>
                <w:bCs/>
                <w:color w:val="000000"/>
                <w:sz w:val="21"/>
                <w:szCs w:val="21"/>
                <w:lang w:eastAsia="bg-BG" w:bidi="bg-BG"/>
              </w:rPr>
              <w:t>Информация по чл. 56, ал. 1, т. 8 от ЗОП:</w:t>
            </w:r>
          </w:p>
        </w:tc>
      </w:tr>
      <w:tr w:rsidR="001A15B1" w:rsidRPr="001A15B1" w:rsidTr="00586E46">
        <w:trPr>
          <w:trHeight w:hRule="exact" w:val="283"/>
        </w:trPr>
        <w:tc>
          <w:tcPr>
            <w:tcW w:w="398" w:type="dxa"/>
            <w:tcBorders>
              <w:top w:val="single" w:sz="4" w:space="0" w:color="auto"/>
              <w:left w:val="single" w:sz="4" w:space="0" w:color="auto"/>
            </w:tcBorders>
            <w:shd w:val="clear" w:color="auto" w:fill="D9D9D9" w:themeFill="background1" w:themeFillShade="D9"/>
          </w:tcPr>
          <w:p w:rsidR="001A15B1" w:rsidRPr="001A15B1" w:rsidRDefault="001A15B1" w:rsidP="009425B9">
            <w:pPr>
              <w:framePr w:w="9869" w:h="2856" w:wrap="notBeside" w:vAnchor="text" w:hAnchor="page" w:x="1021" w:y="1929"/>
              <w:widowControl w:val="0"/>
              <w:spacing w:after="0" w:line="240" w:lineRule="auto"/>
              <w:rPr>
                <w:rFonts w:ascii="Courier New" w:eastAsia="Courier New" w:hAnsi="Courier New" w:cs="Courier New"/>
                <w:color w:val="000000"/>
                <w:sz w:val="10"/>
                <w:szCs w:val="10"/>
                <w:lang w:eastAsia="bg-BG" w:bidi="bg-BG"/>
              </w:rPr>
            </w:pPr>
          </w:p>
        </w:tc>
        <w:tc>
          <w:tcPr>
            <w:tcW w:w="4344" w:type="dxa"/>
            <w:tcBorders>
              <w:top w:val="single" w:sz="4" w:space="0" w:color="auto"/>
              <w:left w:val="single" w:sz="4" w:space="0" w:color="auto"/>
            </w:tcBorders>
            <w:shd w:val="clear" w:color="auto" w:fill="D9D9D9" w:themeFill="background1" w:themeFillShade="D9"/>
          </w:tcPr>
          <w:p w:rsidR="001A15B1" w:rsidRPr="001A15B1" w:rsidRDefault="001A15B1" w:rsidP="009425B9">
            <w:pPr>
              <w:framePr w:w="9869" w:h="2856" w:wrap="notBeside" w:vAnchor="text" w:hAnchor="page" w:x="1021" w:y="1929"/>
              <w:widowControl w:val="0"/>
              <w:spacing w:after="0" w:line="240" w:lineRule="auto"/>
              <w:rPr>
                <w:rFonts w:ascii="Courier New" w:eastAsia="Courier New" w:hAnsi="Courier New" w:cs="Courier New"/>
                <w:color w:val="000000"/>
                <w:sz w:val="10"/>
                <w:szCs w:val="10"/>
                <w:lang w:eastAsia="bg-BG" w:bidi="bg-BG"/>
              </w:rPr>
            </w:pPr>
          </w:p>
        </w:tc>
        <w:tc>
          <w:tcPr>
            <w:tcW w:w="3658" w:type="dxa"/>
            <w:tcBorders>
              <w:top w:val="single" w:sz="4" w:space="0" w:color="auto"/>
              <w:left w:val="single" w:sz="4" w:space="0" w:color="auto"/>
            </w:tcBorders>
            <w:shd w:val="clear" w:color="auto" w:fill="D9D9D9" w:themeFill="background1" w:themeFillShade="D9"/>
          </w:tcPr>
          <w:p w:rsidR="001A15B1" w:rsidRPr="001A15B1" w:rsidRDefault="001A15B1" w:rsidP="009425B9">
            <w:pPr>
              <w:framePr w:w="9869" w:h="2856" w:wrap="notBeside" w:vAnchor="text" w:hAnchor="page" w:x="1021" w:y="1929"/>
              <w:widowControl w:val="0"/>
              <w:spacing w:after="0" w:line="240" w:lineRule="auto"/>
              <w:rPr>
                <w:rFonts w:ascii="Courier New" w:eastAsia="Courier New" w:hAnsi="Courier New" w:cs="Courier New"/>
                <w:color w:val="000000"/>
                <w:sz w:val="10"/>
                <w:szCs w:val="10"/>
                <w:lang w:eastAsia="bg-BG" w:bidi="bg-BG"/>
              </w:rPr>
            </w:pPr>
          </w:p>
        </w:tc>
        <w:tc>
          <w:tcPr>
            <w:tcW w:w="1469" w:type="dxa"/>
            <w:tcBorders>
              <w:top w:val="single" w:sz="4" w:space="0" w:color="auto"/>
              <w:left w:val="single" w:sz="4" w:space="0" w:color="auto"/>
              <w:right w:val="single" w:sz="4" w:space="0" w:color="auto"/>
            </w:tcBorders>
            <w:shd w:val="clear" w:color="auto" w:fill="D9D9D9" w:themeFill="background1" w:themeFillShade="D9"/>
            <w:vAlign w:val="bottom"/>
          </w:tcPr>
          <w:p w:rsidR="001A15B1" w:rsidRPr="001A15B1" w:rsidRDefault="001A15B1" w:rsidP="009425B9">
            <w:pPr>
              <w:framePr w:w="9869" w:h="2856" w:wrap="notBeside" w:vAnchor="text" w:hAnchor="page" w:x="1021" w:y="1929"/>
              <w:widowControl w:val="0"/>
              <w:spacing w:after="0" w:line="180" w:lineRule="exact"/>
              <w:jc w:val="center"/>
              <w:rPr>
                <w:rFonts w:ascii="Times New Roman" w:eastAsia="Times New Roman" w:hAnsi="Times New Roman" w:cs="Times New Roman"/>
                <w:b/>
                <w:bCs/>
                <w:color w:val="000000"/>
                <w:sz w:val="21"/>
                <w:szCs w:val="21"/>
                <w:lang w:eastAsia="bg-BG" w:bidi="bg-BG"/>
              </w:rPr>
            </w:pPr>
            <w:r w:rsidRPr="001A15B1">
              <w:rPr>
                <w:rFonts w:ascii="Arial Narrow" w:eastAsia="Arial Narrow" w:hAnsi="Arial Narrow" w:cs="Arial Narrow"/>
                <w:b/>
                <w:bCs/>
                <w:color w:val="000000"/>
                <w:sz w:val="18"/>
                <w:szCs w:val="18"/>
                <w:lang w:eastAsia="bg-BG" w:bidi="bg-BG"/>
              </w:rPr>
              <w:t>Дял на участие</w:t>
            </w:r>
          </w:p>
        </w:tc>
      </w:tr>
      <w:tr w:rsidR="001A15B1" w:rsidRPr="001A15B1" w:rsidTr="00586E46">
        <w:trPr>
          <w:trHeight w:hRule="exact" w:val="678"/>
        </w:trPr>
        <w:tc>
          <w:tcPr>
            <w:tcW w:w="398" w:type="dxa"/>
            <w:tcBorders>
              <w:left w:val="single" w:sz="4" w:space="0" w:color="auto"/>
            </w:tcBorders>
            <w:shd w:val="clear" w:color="auto" w:fill="D9D9D9" w:themeFill="background1" w:themeFillShade="D9"/>
          </w:tcPr>
          <w:p w:rsidR="001A15B1" w:rsidRPr="001A15B1" w:rsidRDefault="001A15B1" w:rsidP="009425B9">
            <w:pPr>
              <w:framePr w:w="9869" w:h="2856" w:wrap="notBeside" w:vAnchor="text" w:hAnchor="page" w:x="1021" w:y="1929"/>
              <w:widowControl w:val="0"/>
              <w:spacing w:after="0" w:line="180" w:lineRule="exact"/>
              <w:ind w:left="120"/>
              <w:rPr>
                <w:rFonts w:ascii="Times New Roman" w:eastAsia="Times New Roman" w:hAnsi="Times New Roman" w:cs="Times New Roman"/>
                <w:b/>
                <w:bCs/>
                <w:color w:val="000000"/>
                <w:sz w:val="21"/>
                <w:szCs w:val="21"/>
                <w:lang w:eastAsia="bg-BG" w:bidi="bg-BG"/>
              </w:rPr>
            </w:pPr>
            <w:r w:rsidRPr="001A15B1">
              <w:rPr>
                <w:rFonts w:ascii="Arial Narrow" w:eastAsia="Arial Narrow" w:hAnsi="Arial Narrow" w:cs="Arial Narrow"/>
                <w:b/>
                <w:bCs/>
                <w:color w:val="000000"/>
                <w:sz w:val="18"/>
                <w:szCs w:val="18"/>
                <w:lang w:eastAsia="bg-BG" w:bidi="bg-BG"/>
              </w:rPr>
              <w:t>№</w:t>
            </w:r>
          </w:p>
        </w:tc>
        <w:tc>
          <w:tcPr>
            <w:tcW w:w="4344" w:type="dxa"/>
            <w:tcBorders>
              <w:left w:val="single" w:sz="4" w:space="0" w:color="auto"/>
            </w:tcBorders>
            <w:shd w:val="clear" w:color="auto" w:fill="D9D9D9" w:themeFill="background1" w:themeFillShade="D9"/>
            <w:vAlign w:val="bottom"/>
          </w:tcPr>
          <w:p w:rsidR="001A15B1" w:rsidRPr="001A15B1" w:rsidRDefault="001A15B1" w:rsidP="009425B9">
            <w:pPr>
              <w:framePr w:w="9869" w:h="2856" w:wrap="notBeside" w:vAnchor="text" w:hAnchor="page" w:x="1021" w:y="1929"/>
              <w:widowControl w:val="0"/>
              <w:spacing w:after="0" w:line="206" w:lineRule="exact"/>
              <w:jc w:val="center"/>
              <w:rPr>
                <w:rFonts w:ascii="Times New Roman" w:eastAsia="Times New Roman" w:hAnsi="Times New Roman" w:cs="Times New Roman"/>
                <w:b/>
                <w:bCs/>
                <w:color w:val="000000"/>
                <w:sz w:val="21"/>
                <w:szCs w:val="21"/>
                <w:lang w:eastAsia="bg-BG" w:bidi="bg-BG"/>
              </w:rPr>
            </w:pPr>
            <w:r w:rsidRPr="001A15B1">
              <w:rPr>
                <w:rFonts w:ascii="Arial Narrow" w:eastAsia="Arial Narrow" w:hAnsi="Arial Narrow" w:cs="Arial Narrow"/>
                <w:b/>
                <w:bCs/>
                <w:color w:val="000000"/>
                <w:sz w:val="18"/>
                <w:szCs w:val="18"/>
                <w:lang w:eastAsia="bg-BG" w:bidi="bg-BG"/>
              </w:rPr>
              <w:t xml:space="preserve">Наименование на подизпълнителя, ЕИК или друга </w:t>
            </w:r>
            <w:r w:rsidR="009425B9">
              <w:rPr>
                <w:rFonts w:ascii="Arial Narrow" w:eastAsia="Arial Narrow" w:hAnsi="Arial Narrow" w:cs="Arial Narrow"/>
                <w:b/>
                <w:bCs/>
                <w:color w:val="000000"/>
                <w:sz w:val="18"/>
                <w:szCs w:val="18"/>
                <w:lang w:eastAsia="bg-BG" w:bidi="bg-BG"/>
              </w:rPr>
              <w:t>идентифицираща информация</w:t>
            </w:r>
          </w:p>
        </w:tc>
        <w:tc>
          <w:tcPr>
            <w:tcW w:w="3658" w:type="dxa"/>
            <w:tcBorders>
              <w:left w:val="single" w:sz="4" w:space="0" w:color="auto"/>
            </w:tcBorders>
            <w:shd w:val="clear" w:color="auto" w:fill="D9D9D9" w:themeFill="background1" w:themeFillShade="D9"/>
          </w:tcPr>
          <w:p w:rsidR="001A15B1" w:rsidRPr="001A15B1" w:rsidRDefault="001A15B1" w:rsidP="009425B9">
            <w:pPr>
              <w:framePr w:w="9869" w:h="2856" w:wrap="notBeside" w:vAnchor="text" w:hAnchor="page" w:x="1021" w:y="1929"/>
              <w:widowControl w:val="0"/>
              <w:spacing w:after="0" w:line="180" w:lineRule="exact"/>
              <w:ind w:left="260"/>
              <w:rPr>
                <w:rFonts w:ascii="Times New Roman" w:eastAsia="Times New Roman" w:hAnsi="Times New Roman" w:cs="Times New Roman"/>
                <w:b/>
                <w:bCs/>
                <w:color w:val="000000"/>
                <w:sz w:val="21"/>
                <w:szCs w:val="21"/>
                <w:lang w:eastAsia="bg-BG" w:bidi="bg-BG"/>
              </w:rPr>
            </w:pPr>
            <w:r w:rsidRPr="001A15B1">
              <w:rPr>
                <w:rFonts w:ascii="Arial Narrow" w:eastAsia="Arial Narrow" w:hAnsi="Arial Narrow" w:cs="Arial Narrow"/>
                <w:b/>
                <w:bCs/>
                <w:color w:val="000000"/>
                <w:sz w:val="18"/>
                <w:szCs w:val="18"/>
                <w:lang w:eastAsia="bg-BG" w:bidi="bg-BG"/>
              </w:rPr>
              <w:t>Обхват на дейностите, които ще извършва</w:t>
            </w:r>
          </w:p>
        </w:tc>
        <w:tc>
          <w:tcPr>
            <w:tcW w:w="1469" w:type="dxa"/>
            <w:tcBorders>
              <w:left w:val="single" w:sz="4" w:space="0" w:color="auto"/>
              <w:right w:val="single" w:sz="4" w:space="0" w:color="auto"/>
            </w:tcBorders>
            <w:shd w:val="clear" w:color="auto" w:fill="D9D9D9" w:themeFill="background1" w:themeFillShade="D9"/>
            <w:vAlign w:val="bottom"/>
          </w:tcPr>
          <w:p w:rsidR="001A15B1" w:rsidRPr="001A15B1" w:rsidRDefault="001A15B1" w:rsidP="009425B9">
            <w:pPr>
              <w:framePr w:w="9869" w:h="2856" w:wrap="notBeside" w:vAnchor="text" w:hAnchor="page" w:x="1021" w:y="1929"/>
              <w:widowControl w:val="0"/>
              <w:spacing w:after="60" w:line="180" w:lineRule="exact"/>
              <w:jc w:val="center"/>
              <w:rPr>
                <w:rFonts w:ascii="Times New Roman" w:eastAsia="Times New Roman" w:hAnsi="Times New Roman" w:cs="Times New Roman"/>
                <w:b/>
                <w:bCs/>
                <w:color w:val="000000"/>
                <w:sz w:val="21"/>
                <w:szCs w:val="21"/>
                <w:lang w:eastAsia="bg-BG" w:bidi="bg-BG"/>
              </w:rPr>
            </w:pPr>
            <w:r w:rsidRPr="001A15B1">
              <w:rPr>
                <w:rFonts w:ascii="Arial Narrow" w:eastAsia="Arial Narrow" w:hAnsi="Arial Narrow" w:cs="Arial Narrow"/>
                <w:b/>
                <w:bCs/>
                <w:color w:val="000000"/>
                <w:sz w:val="18"/>
                <w:szCs w:val="18"/>
                <w:lang w:eastAsia="bg-BG" w:bidi="bg-BG"/>
              </w:rPr>
              <w:t>на</w:t>
            </w:r>
          </w:p>
          <w:p w:rsidR="001A15B1" w:rsidRPr="001A15B1" w:rsidRDefault="001A15B1" w:rsidP="009425B9">
            <w:pPr>
              <w:framePr w:w="9869" w:h="2856" w:wrap="notBeside" w:vAnchor="text" w:hAnchor="page" w:x="1021" w:y="1929"/>
              <w:widowControl w:val="0"/>
              <w:spacing w:before="60" w:after="0" w:line="180" w:lineRule="exact"/>
              <w:jc w:val="center"/>
              <w:rPr>
                <w:rFonts w:ascii="Times New Roman" w:eastAsia="Times New Roman" w:hAnsi="Times New Roman" w:cs="Times New Roman"/>
                <w:b/>
                <w:bCs/>
                <w:color w:val="000000"/>
                <w:sz w:val="21"/>
                <w:szCs w:val="21"/>
                <w:lang w:eastAsia="bg-BG" w:bidi="bg-BG"/>
              </w:rPr>
            </w:pPr>
            <w:r w:rsidRPr="001A15B1">
              <w:rPr>
                <w:rFonts w:ascii="Arial Narrow" w:eastAsia="Arial Narrow" w:hAnsi="Arial Narrow" w:cs="Arial Narrow"/>
                <w:b/>
                <w:bCs/>
                <w:color w:val="000000"/>
                <w:sz w:val="18"/>
                <w:szCs w:val="18"/>
                <w:lang w:eastAsia="bg-BG" w:bidi="bg-BG"/>
              </w:rPr>
              <w:t>подизпълнителя</w:t>
            </w:r>
          </w:p>
        </w:tc>
      </w:tr>
      <w:tr w:rsidR="001A15B1" w:rsidRPr="001A15B1" w:rsidTr="00586E46">
        <w:trPr>
          <w:trHeight w:hRule="exact" w:val="259"/>
        </w:trPr>
        <w:tc>
          <w:tcPr>
            <w:tcW w:w="398" w:type="dxa"/>
            <w:tcBorders>
              <w:left w:val="single" w:sz="4" w:space="0" w:color="auto"/>
            </w:tcBorders>
            <w:shd w:val="clear" w:color="auto" w:fill="D9D9D9" w:themeFill="background1" w:themeFillShade="D9"/>
          </w:tcPr>
          <w:p w:rsidR="001A15B1" w:rsidRPr="001A15B1" w:rsidRDefault="001A15B1" w:rsidP="009425B9">
            <w:pPr>
              <w:framePr w:w="9869" w:h="2856" w:wrap="notBeside" w:vAnchor="text" w:hAnchor="page" w:x="1021" w:y="1929"/>
              <w:widowControl w:val="0"/>
              <w:spacing w:after="0" w:line="240" w:lineRule="auto"/>
              <w:rPr>
                <w:rFonts w:ascii="Courier New" w:eastAsia="Courier New" w:hAnsi="Courier New" w:cs="Courier New"/>
                <w:color w:val="000000"/>
                <w:sz w:val="10"/>
                <w:szCs w:val="10"/>
                <w:lang w:eastAsia="bg-BG" w:bidi="bg-BG"/>
              </w:rPr>
            </w:pPr>
          </w:p>
        </w:tc>
        <w:tc>
          <w:tcPr>
            <w:tcW w:w="4344" w:type="dxa"/>
            <w:tcBorders>
              <w:left w:val="single" w:sz="4" w:space="0" w:color="auto"/>
            </w:tcBorders>
            <w:shd w:val="clear" w:color="auto" w:fill="D9D9D9" w:themeFill="background1" w:themeFillShade="D9"/>
          </w:tcPr>
          <w:p w:rsidR="001A15B1" w:rsidRPr="001A15B1" w:rsidRDefault="001A15B1" w:rsidP="009425B9">
            <w:pPr>
              <w:framePr w:w="9869" w:h="2856" w:wrap="notBeside" w:vAnchor="text" w:hAnchor="page" w:x="1021" w:y="1929"/>
              <w:widowControl w:val="0"/>
              <w:spacing w:after="0" w:line="240" w:lineRule="auto"/>
              <w:rPr>
                <w:rFonts w:ascii="Courier New" w:eastAsia="Courier New" w:hAnsi="Courier New" w:cs="Courier New"/>
                <w:color w:val="000000"/>
                <w:sz w:val="10"/>
                <w:szCs w:val="10"/>
                <w:lang w:eastAsia="bg-BG" w:bidi="bg-BG"/>
              </w:rPr>
            </w:pPr>
          </w:p>
        </w:tc>
        <w:tc>
          <w:tcPr>
            <w:tcW w:w="3658" w:type="dxa"/>
            <w:tcBorders>
              <w:left w:val="single" w:sz="4" w:space="0" w:color="auto"/>
            </w:tcBorders>
            <w:shd w:val="clear" w:color="auto" w:fill="D9D9D9" w:themeFill="background1" w:themeFillShade="D9"/>
          </w:tcPr>
          <w:p w:rsidR="001A15B1" w:rsidRPr="001A15B1" w:rsidRDefault="001A15B1" w:rsidP="009425B9">
            <w:pPr>
              <w:framePr w:w="9869" w:h="2856" w:wrap="notBeside" w:vAnchor="text" w:hAnchor="page" w:x="1021" w:y="1929"/>
              <w:widowControl w:val="0"/>
              <w:spacing w:after="0" w:line="240" w:lineRule="auto"/>
              <w:rPr>
                <w:rFonts w:ascii="Courier New" w:eastAsia="Courier New" w:hAnsi="Courier New" w:cs="Courier New"/>
                <w:color w:val="000000"/>
                <w:sz w:val="10"/>
                <w:szCs w:val="10"/>
                <w:lang w:eastAsia="bg-BG" w:bidi="bg-BG"/>
              </w:rPr>
            </w:pPr>
          </w:p>
        </w:tc>
        <w:tc>
          <w:tcPr>
            <w:tcW w:w="1469" w:type="dxa"/>
            <w:tcBorders>
              <w:left w:val="single" w:sz="4" w:space="0" w:color="auto"/>
              <w:right w:val="single" w:sz="4" w:space="0" w:color="auto"/>
            </w:tcBorders>
            <w:shd w:val="clear" w:color="auto" w:fill="D9D9D9" w:themeFill="background1" w:themeFillShade="D9"/>
            <w:vAlign w:val="bottom"/>
          </w:tcPr>
          <w:p w:rsidR="001A15B1" w:rsidRPr="001A15B1" w:rsidRDefault="001A15B1" w:rsidP="009425B9">
            <w:pPr>
              <w:framePr w:w="9869" w:h="2856" w:wrap="notBeside" w:vAnchor="text" w:hAnchor="page" w:x="1021" w:y="1929"/>
              <w:widowControl w:val="0"/>
              <w:spacing w:after="0" w:line="180" w:lineRule="exact"/>
              <w:jc w:val="center"/>
              <w:rPr>
                <w:rFonts w:ascii="Times New Roman" w:eastAsia="Times New Roman" w:hAnsi="Times New Roman" w:cs="Times New Roman"/>
                <w:b/>
                <w:bCs/>
                <w:color w:val="000000"/>
                <w:sz w:val="21"/>
                <w:szCs w:val="21"/>
                <w:lang w:eastAsia="bg-BG" w:bidi="bg-BG"/>
              </w:rPr>
            </w:pPr>
            <w:r w:rsidRPr="001A15B1">
              <w:rPr>
                <w:rFonts w:ascii="Arial Narrow" w:eastAsia="Arial Narrow" w:hAnsi="Arial Narrow" w:cs="Arial Narrow"/>
                <w:b/>
                <w:bCs/>
                <w:color w:val="000000"/>
                <w:sz w:val="18"/>
                <w:szCs w:val="18"/>
                <w:lang w:eastAsia="bg-BG" w:bidi="bg-BG"/>
              </w:rPr>
              <w:t>в %</w:t>
            </w:r>
          </w:p>
        </w:tc>
      </w:tr>
      <w:tr w:rsidR="001A15B1" w:rsidRPr="001A15B1" w:rsidTr="001A15B1">
        <w:trPr>
          <w:trHeight w:hRule="exact" w:val="346"/>
        </w:trPr>
        <w:tc>
          <w:tcPr>
            <w:tcW w:w="398" w:type="dxa"/>
            <w:tcBorders>
              <w:top w:val="single" w:sz="4" w:space="0" w:color="auto"/>
              <w:left w:val="single" w:sz="4" w:space="0" w:color="auto"/>
              <w:bottom w:val="single" w:sz="4" w:space="0" w:color="auto"/>
            </w:tcBorders>
            <w:shd w:val="clear" w:color="auto" w:fill="FFFFFF"/>
          </w:tcPr>
          <w:p w:rsidR="001A15B1" w:rsidRPr="001A15B1" w:rsidRDefault="001A15B1" w:rsidP="009425B9">
            <w:pPr>
              <w:framePr w:w="9869" w:h="2856" w:wrap="notBeside" w:vAnchor="text" w:hAnchor="page" w:x="1021" w:y="1929"/>
              <w:widowControl w:val="0"/>
              <w:spacing w:after="0" w:line="240" w:lineRule="auto"/>
              <w:rPr>
                <w:rFonts w:ascii="Courier New" w:eastAsia="Courier New" w:hAnsi="Courier New" w:cs="Courier New"/>
                <w:color w:val="000000"/>
                <w:sz w:val="10"/>
                <w:szCs w:val="10"/>
                <w:lang w:eastAsia="bg-BG" w:bidi="bg-BG"/>
              </w:rPr>
            </w:pPr>
          </w:p>
        </w:tc>
        <w:tc>
          <w:tcPr>
            <w:tcW w:w="4344" w:type="dxa"/>
            <w:tcBorders>
              <w:top w:val="single" w:sz="4" w:space="0" w:color="auto"/>
              <w:left w:val="single" w:sz="4" w:space="0" w:color="auto"/>
              <w:bottom w:val="single" w:sz="4" w:space="0" w:color="auto"/>
            </w:tcBorders>
            <w:shd w:val="clear" w:color="auto" w:fill="FFFFFF"/>
          </w:tcPr>
          <w:p w:rsidR="001A15B1" w:rsidRPr="001A15B1" w:rsidRDefault="001A15B1" w:rsidP="009425B9">
            <w:pPr>
              <w:framePr w:w="9869" w:h="2856" w:wrap="notBeside" w:vAnchor="text" w:hAnchor="page" w:x="1021" w:y="1929"/>
              <w:widowControl w:val="0"/>
              <w:spacing w:after="0" w:line="240" w:lineRule="auto"/>
              <w:rPr>
                <w:rFonts w:ascii="Courier New" w:eastAsia="Courier New" w:hAnsi="Courier New" w:cs="Courier New"/>
                <w:color w:val="000000"/>
                <w:sz w:val="10"/>
                <w:szCs w:val="10"/>
                <w:lang w:eastAsia="bg-BG" w:bidi="bg-BG"/>
              </w:rPr>
            </w:pPr>
          </w:p>
        </w:tc>
        <w:tc>
          <w:tcPr>
            <w:tcW w:w="3658" w:type="dxa"/>
            <w:tcBorders>
              <w:top w:val="single" w:sz="4" w:space="0" w:color="auto"/>
              <w:left w:val="single" w:sz="4" w:space="0" w:color="auto"/>
              <w:bottom w:val="single" w:sz="4" w:space="0" w:color="auto"/>
            </w:tcBorders>
            <w:shd w:val="clear" w:color="auto" w:fill="FFFFFF"/>
          </w:tcPr>
          <w:p w:rsidR="001A15B1" w:rsidRPr="001A15B1" w:rsidRDefault="001A15B1" w:rsidP="009425B9">
            <w:pPr>
              <w:framePr w:w="9869" w:h="2856" w:wrap="notBeside" w:vAnchor="text" w:hAnchor="page" w:x="1021" w:y="1929"/>
              <w:widowControl w:val="0"/>
              <w:spacing w:after="0" w:line="240" w:lineRule="auto"/>
              <w:rPr>
                <w:rFonts w:ascii="Courier New" w:eastAsia="Courier New" w:hAnsi="Courier New" w:cs="Courier New"/>
                <w:color w:val="000000"/>
                <w:sz w:val="10"/>
                <w:szCs w:val="10"/>
                <w:lang w:eastAsia="bg-BG" w:bidi="bg-BG"/>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1A15B1" w:rsidRPr="001A15B1" w:rsidRDefault="001A15B1" w:rsidP="009425B9">
            <w:pPr>
              <w:framePr w:w="9869" w:h="2856" w:wrap="notBeside" w:vAnchor="text" w:hAnchor="page" w:x="1021" w:y="1929"/>
              <w:widowControl w:val="0"/>
              <w:spacing w:after="0" w:line="240" w:lineRule="auto"/>
              <w:rPr>
                <w:rFonts w:ascii="Courier New" w:eastAsia="Courier New" w:hAnsi="Courier New" w:cs="Courier New"/>
                <w:color w:val="000000"/>
                <w:sz w:val="10"/>
                <w:szCs w:val="10"/>
                <w:lang w:eastAsia="bg-BG" w:bidi="bg-BG"/>
              </w:rPr>
            </w:pPr>
          </w:p>
        </w:tc>
      </w:tr>
    </w:tbl>
    <w:p w:rsidR="001A15B1" w:rsidRPr="00B54BF4" w:rsidRDefault="009425B9" w:rsidP="009425B9">
      <w:pPr>
        <w:framePr w:w="9869" w:h="2856" w:wrap="notBeside" w:vAnchor="text" w:hAnchor="page" w:x="1021" w:y="1929"/>
        <w:widowControl w:val="0"/>
        <w:spacing w:after="139" w:line="206" w:lineRule="exact"/>
        <w:ind w:left="120" w:right="120"/>
        <w:jc w:val="center"/>
        <w:rPr>
          <w:rFonts w:ascii="Arial Narrow" w:eastAsia="Arial Narrow" w:hAnsi="Arial Narrow" w:cs="Arial Narrow"/>
          <w:b/>
          <w:bCs/>
          <w:i/>
          <w:iCs/>
          <w:color w:val="000000"/>
          <w:spacing w:val="-1"/>
          <w:sz w:val="15"/>
          <w:szCs w:val="15"/>
          <w:lang w:val="en-US" w:eastAsia="bg-BG" w:bidi="bg-BG"/>
        </w:rPr>
      </w:pPr>
      <w:r>
        <w:rPr>
          <w:rFonts w:ascii="Arial Narrow" w:eastAsia="Arial Narrow" w:hAnsi="Arial Narrow" w:cs="Arial Narrow"/>
          <w:b/>
          <w:bCs/>
          <w:i/>
          <w:iCs/>
          <w:color w:val="000000"/>
          <w:spacing w:val="-1"/>
          <w:sz w:val="15"/>
          <w:szCs w:val="15"/>
          <w:lang w:eastAsia="bg-BG" w:bidi="bg-BG"/>
        </w:rPr>
        <w:t>(Информацията се попълва в случай, че участникът предвижда използването на подизпълнители)</w:t>
      </w:r>
    </w:p>
    <w:p w:rsidR="009425B9" w:rsidRPr="001A15B1" w:rsidRDefault="009425B9" w:rsidP="009425B9">
      <w:pPr>
        <w:widowControl w:val="0"/>
        <w:spacing w:after="117" w:line="140" w:lineRule="exact"/>
        <w:ind w:left="4300"/>
        <w:rPr>
          <w:rFonts w:ascii="Arial Narrow" w:eastAsia="Arial Narrow" w:hAnsi="Arial Narrow" w:cs="Arial Narrow"/>
          <w:i/>
          <w:iCs/>
          <w:color w:val="000000"/>
          <w:sz w:val="15"/>
          <w:szCs w:val="15"/>
          <w:lang w:eastAsia="bg-BG" w:bidi="bg-BG"/>
        </w:rPr>
      </w:pPr>
    </w:p>
    <w:p w:rsidR="001A15B1" w:rsidRPr="001A15B1" w:rsidRDefault="001A15B1" w:rsidP="001A15B1">
      <w:pPr>
        <w:widowControl w:val="0"/>
        <w:spacing w:before="140" w:after="0" w:line="230" w:lineRule="exact"/>
        <w:ind w:left="780" w:hanging="760"/>
        <w:rPr>
          <w:rFonts w:ascii="Arial Narrow" w:eastAsia="Arial Narrow" w:hAnsi="Arial Narrow" w:cs="Arial Narrow"/>
          <w:b/>
          <w:bCs/>
          <w:color w:val="000000"/>
          <w:sz w:val="19"/>
          <w:szCs w:val="19"/>
          <w:lang w:eastAsia="bg-BG" w:bidi="bg-BG"/>
        </w:rPr>
      </w:pPr>
    </w:p>
    <w:p w:rsidR="00BA4765" w:rsidRPr="00CB7F11" w:rsidRDefault="00BA4765" w:rsidP="00BA4765">
      <w:pPr>
        <w:widowControl w:val="0"/>
        <w:spacing w:after="151" w:line="210" w:lineRule="exact"/>
        <w:ind w:left="20"/>
        <w:jc w:val="both"/>
        <w:rPr>
          <w:rFonts w:ascii="Times New Roman" w:eastAsia="Times New Roman" w:hAnsi="Times New Roman" w:cs="Times New Roman"/>
          <w:b/>
          <w:bCs/>
          <w:color w:val="000000"/>
          <w:sz w:val="21"/>
          <w:szCs w:val="21"/>
          <w:lang w:val="en-US" w:eastAsia="bg-BG" w:bidi="bg-BG"/>
        </w:rPr>
      </w:pPr>
      <w:r w:rsidRPr="00BA4765">
        <w:rPr>
          <w:rFonts w:ascii="Times New Roman" w:eastAsia="Times New Roman" w:hAnsi="Times New Roman" w:cs="Times New Roman"/>
          <w:b/>
          <w:bCs/>
          <w:color w:val="000000"/>
          <w:sz w:val="21"/>
          <w:szCs w:val="21"/>
          <w:lang w:eastAsia="bg-BG" w:bidi="bg-BG"/>
        </w:rPr>
        <w:t xml:space="preserve">                                                                                                                </w:t>
      </w:r>
      <w:r w:rsidR="00CB7F11">
        <w:rPr>
          <w:rFonts w:ascii="Times New Roman" w:eastAsia="Times New Roman" w:hAnsi="Times New Roman" w:cs="Times New Roman"/>
          <w:b/>
          <w:bCs/>
          <w:color w:val="000000"/>
          <w:sz w:val="21"/>
          <w:szCs w:val="21"/>
          <w:lang w:eastAsia="bg-BG" w:bidi="bg-BG"/>
        </w:rPr>
        <w:t xml:space="preserve">                            </w:t>
      </w:r>
    </w:p>
    <w:p w:rsidR="00DE5C06" w:rsidRDefault="00DE5C06" w:rsidP="00BA4765">
      <w:pPr>
        <w:widowControl w:val="0"/>
        <w:tabs>
          <w:tab w:val="right" w:leader="dot" w:pos="6058"/>
          <w:tab w:val="right" w:pos="6308"/>
          <w:tab w:val="right" w:pos="7287"/>
        </w:tabs>
        <w:spacing w:after="0" w:line="210" w:lineRule="exact"/>
        <w:ind w:left="20"/>
        <w:jc w:val="both"/>
        <w:rPr>
          <w:rFonts w:ascii="Times New Roman" w:eastAsia="Times New Roman" w:hAnsi="Times New Roman" w:cs="Times New Roman"/>
          <w:b/>
          <w:bCs/>
          <w:color w:val="000000"/>
          <w:sz w:val="21"/>
          <w:szCs w:val="21"/>
          <w:lang w:eastAsia="bg-BG" w:bidi="bg-BG"/>
        </w:rPr>
      </w:pPr>
    </w:p>
    <w:p w:rsidR="00DE5C06" w:rsidRDefault="00DE5C06" w:rsidP="00BA4765">
      <w:pPr>
        <w:widowControl w:val="0"/>
        <w:tabs>
          <w:tab w:val="right" w:leader="dot" w:pos="6058"/>
          <w:tab w:val="right" w:pos="6308"/>
          <w:tab w:val="right" w:pos="7287"/>
        </w:tabs>
        <w:spacing w:after="0" w:line="210" w:lineRule="exact"/>
        <w:ind w:left="20"/>
        <w:jc w:val="both"/>
        <w:rPr>
          <w:rFonts w:ascii="Times New Roman" w:eastAsia="Times New Roman" w:hAnsi="Times New Roman" w:cs="Times New Roman"/>
          <w:b/>
          <w:bCs/>
          <w:color w:val="000000"/>
          <w:sz w:val="21"/>
          <w:szCs w:val="21"/>
          <w:lang w:eastAsia="bg-BG" w:bidi="bg-BG"/>
        </w:rPr>
      </w:pPr>
    </w:p>
    <w:p w:rsidR="00DE5C06" w:rsidRDefault="00DE5C06" w:rsidP="00CA6D08">
      <w:pPr>
        <w:widowControl w:val="0"/>
        <w:tabs>
          <w:tab w:val="right" w:leader="dot" w:pos="6058"/>
          <w:tab w:val="right" w:pos="6308"/>
          <w:tab w:val="right" w:pos="7287"/>
        </w:tabs>
        <w:spacing w:after="0"/>
        <w:ind w:left="20"/>
        <w:jc w:val="both"/>
        <w:rPr>
          <w:rFonts w:ascii="Times New Roman" w:eastAsia="Times New Roman" w:hAnsi="Times New Roman" w:cs="Times New Roman"/>
          <w:bCs/>
          <w:color w:val="000000"/>
          <w:sz w:val="24"/>
          <w:szCs w:val="24"/>
          <w:lang w:eastAsia="bg-BG" w:bidi="bg-BG"/>
        </w:rPr>
      </w:pPr>
      <w:r w:rsidRPr="00DE5C06">
        <w:rPr>
          <w:rFonts w:ascii="Times New Roman" w:eastAsia="Times New Roman" w:hAnsi="Times New Roman" w:cs="Times New Roman"/>
          <w:bCs/>
          <w:color w:val="000000"/>
          <w:sz w:val="24"/>
          <w:szCs w:val="24"/>
          <w:lang w:eastAsia="bg-BG" w:bidi="bg-BG"/>
        </w:rPr>
        <w:t>1. Заявяваме, че желаем да участваме в откритата от Вас процедура по Закона за обществени поръчки /ЗОП/ за възлагане на обществена поръчка с предмет „………………………………“, като подаваме оферта при условията, обявени в документацията за участие и приети от нас.</w:t>
      </w:r>
    </w:p>
    <w:p w:rsidR="00DE5C06" w:rsidRPr="00DE5C06" w:rsidRDefault="00DE5C06" w:rsidP="00CA6D08">
      <w:pPr>
        <w:widowControl w:val="0"/>
        <w:tabs>
          <w:tab w:val="right" w:leader="dot" w:pos="6058"/>
          <w:tab w:val="right" w:pos="6308"/>
          <w:tab w:val="right" w:pos="7287"/>
        </w:tabs>
        <w:spacing w:after="0"/>
        <w:ind w:left="20"/>
        <w:jc w:val="both"/>
        <w:rPr>
          <w:rFonts w:ascii="Times New Roman" w:eastAsia="Times New Roman" w:hAnsi="Times New Roman" w:cs="Times New Roman"/>
          <w:bCs/>
          <w:color w:val="000000"/>
          <w:sz w:val="24"/>
          <w:szCs w:val="24"/>
          <w:lang w:eastAsia="bg-BG" w:bidi="bg-BG"/>
        </w:rPr>
      </w:pPr>
    </w:p>
    <w:p w:rsidR="00DE5C06" w:rsidRDefault="00DE5C06" w:rsidP="00CA6D08">
      <w:pPr>
        <w:widowControl w:val="0"/>
        <w:tabs>
          <w:tab w:val="right" w:leader="dot" w:pos="6058"/>
          <w:tab w:val="right" w:pos="6308"/>
          <w:tab w:val="right" w:pos="7287"/>
        </w:tabs>
        <w:spacing w:after="0"/>
        <w:ind w:left="20"/>
        <w:jc w:val="both"/>
        <w:rPr>
          <w:rFonts w:ascii="Times New Roman" w:eastAsia="Times New Roman" w:hAnsi="Times New Roman" w:cs="Times New Roman"/>
          <w:bCs/>
          <w:color w:val="000000"/>
          <w:sz w:val="24"/>
          <w:szCs w:val="24"/>
          <w:lang w:eastAsia="bg-BG" w:bidi="bg-BG"/>
        </w:rPr>
      </w:pPr>
      <w:r w:rsidRPr="00DE5C06">
        <w:rPr>
          <w:rFonts w:ascii="Times New Roman" w:eastAsia="Times New Roman" w:hAnsi="Times New Roman" w:cs="Times New Roman"/>
          <w:bCs/>
          <w:color w:val="000000"/>
          <w:sz w:val="24"/>
          <w:szCs w:val="24"/>
          <w:lang w:eastAsia="bg-BG" w:bidi="bg-BG"/>
        </w:rPr>
        <w:t>2. Задължаваме се да спазваме всички условия на възложителя, посочени в документацията за участие, които се отнасят до изпълнение на поръчката, в случай че същата ни бъде възложена.</w:t>
      </w:r>
    </w:p>
    <w:p w:rsidR="00DE5C06" w:rsidRPr="00DE5C06" w:rsidRDefault="00DE5C06" w:rsidP="00CA6D08">
      <w:pPr>
        <w:widowControl w:val="0"/>
        <w:tabs>
          <w:tab w:val="right" w:leader="dot" w:pos="6058"/>
          <w:tab w:val="right" w:pos="6308"/>
          <w:tab w:val="right" w:pos="7287"/>
        </w:tabs>
        <w:spacing w:after="0"/>
        <w:ind w:left="20"/>
        <w:jc w:val="both"/>
        <w:rPr>
          <w:rFonts w:ascii="Times New Roman" w:eastAsia="Times New Roman" w:hAnsi="Times New Roman" w:cs="Times New Roman"/>
          <w:bCs/>
          <w:color w:val="000000"/>
          <w:sz w:val="24"/>
          <w:szCs w:val="24"/>
          <w:lang w:eastAsia="bg-BG" w:bidi="bg-BG"/>
        </w:rPr>
      </w:pPr>
    </w:p>
    <w:p w:rsidR="00DE5C06" w:rsidRDefault="00DE5C06" w:rsidP="00CA6D08">
      <w:pPr>
        <w:widowControl w:val="0"/>
        <w:tabs>
          <w:tab w:val="right" w:leader="dot" w:pos="6058"/>
          <w:tab w:val="right" w:pos="6308"/>
          <w:tab w:val="right" w:pos="7287"/>
        </w:tabs>
        <w:spacing w:after="0"/>
        <w:ind w:left="20"/>
        <w:jc w:val="both"/>
        <w:rPr>
          <w:rFonts w:ascii="Times New Roman" w:eastAsia="Times New Roman" w:hAnsi="Times New Roman" w:cs="Times New Roman"/>
          <w:bCs/>
          <w:color w:val="000000"/>
          <w:sz w:val="24"/>
          <w:szCs w:val="24"/>
          <w:lang w:eastAsia="bg-BG" w:bidi="bg-BG"/>
        </w:rPr>
      </w:pPr>
      <w:r w:rsidRPr="00DE5C06">
        <w:rPr>
          <w:rFonts w:ascii="Times New Roman" w:eastAsia="Times New Roman" w:hAnsi="Times New Roman" w:cs="Times New Roman"/>
          <w:bCs/>
          <w:color w:val="000000"/>
          <w:sz w:val="24"/>
          <w:szCs w:val="24"/>
          <w:lang w:eastAsia="bg-BG" w:bidi="bg-BG"/>
        </w:rPr>
        <w:t>3. Декларираме, че приемаме условията за изпълнение на обществената поръчка, заложени в приложения към документацията за участие проект на договор.</w:t>
      </w:r>
    </w:p>
    <w:p w:rsidR="00CA6D08" w:rsidRPr="00DE5C06" w:rsidRDefault="00CA6D08" w:rsidP="00CA6D08">
      <w:pPr>
        <w:widowControl w:val="0"/>
        <w:tabs>
          <w:tab w:val="right" w:leader="dot" w:pos="6058"/>
          <w:tab w:val="right" w:pos="6308"/>
          <w:tab w:val="right" w:pos="7287"/>
        </w:tabs>
        <w:spacing w:after="0"/>
        <w:ind w:left="20"/>
        <w:jc w:val="both"/>
        <w:rPr>
          <w:rFonts w:ascii="Times New Roman" w:eastAsia="Times New Roman" w:hAnsi="Times New Roman" w:cs="Times New Roman"/>
          <w:bCs/>
          <w:color w:val="000000"/>
          <w:sz w:val="24"/>
          <w:szCs w:val="24"/>
          <w:lang w:eastAsia="bg-BG" w:bidi="bg-BG"/>
        </w:rPr>
      </w:pPr>
    </w:p>
    <w:p w:rsidR="00DE5C06" w:rsidRDefault="00DE5C06" w:rsidP="00CA6D08">
      <w:pPr>
        <w:widowControl w:val="0"/>
        <w:tabs>
          <w:tab w:val="right" w:leader="dot" w:pos="6058"/>
          <w:tab w:val="right" w:pos="6308"/>
          <w:tab w:val="right" w:pos="7287"/>
        </w:tabs>
        <w:spacing w:after="0"/>
        <w:ind w:left="20"/>
        <w:jc w:val="both"/>
        <w:rPr>
          <w:rFonts w:ascii="Times New Roman" w:eastAsia="Times New Roman" w:hAnsi="Times New Roman" w:cs="Times New Roman"/>
          <w:bCs/>
          <w:color w:val="000000"/>
          <w:sz w:val="24"/>
          <w:szCs w:val="24"/>
          <w:lang w:eastAsia="bg-BG" w:bidi="bg-BG"/>
        </w:rPr>
      </w:pPr>
      <w:r w:rsidRPr="00DE5C06">
        <w:rPr>
          <w:rFonts w:ascii="Times New Roman" w:eastAsia="Times New Roman" w:hAnsi="Times New Roman" w:cs="Times New Roman"/>
          <w:bCs/>
          <w:color w:val="000000"/>
          <w:sz w:val="24"/>
          <w:szCs w:val="24"/>
          <w:lang w:eastAsia="bg-BG" w:bidi="bg-BG"/>
        </w:rPr>
        <w:t>4.</w:t>
      </w:r>
      <w:r w:rsidR="00CA6D08">
        <w:rPr>
          <w:rFonts w:ascii="Times New Roman" w:eastAsia="Times New Roman" w:hAnsi="Times New Roman" w:cs="Times New Roman"/>
          <w:bCs/>
          <w:color w:val="000000"/>
          <w:sz w:val="24"/>
          <w:szCs w:val="24"/>
          <w:lang w:eastAsia="bg-BG" w:bidi="bg-BG"/>
        </w:rPr>
        <w:t xml:space="preserve"> </w:t>
      </w:r>
      <w:r w:rsidRPr="00DE5C06">
        <w:rPr>
          <w:rFonts w:ascii="Times New Roman" w:eastAsia="Times New Roman" w:hAnsi="Times New Roman" w:cs="Times New Roman"/>
          <w:bCs/>
          <w:color w:val="000000"/>
          <w:sz w:val="24"/>
          <w:szCs w:val="24"/>
          <w:lang w:eastAsia="bg-BG" w:bidi="bg-BG"/>
        </w:rPr>
        <w:t>При изпълнение на обществената поръчка няма да ползваме/ще ползваме /</w:t>
      </w:r>
      <w:r w:rsidRPr="00DE5C06">
        <w:rPr>
          <w:rFonts w:ascii="Times New Roman" w:eastAsia="Times New Roman" w:hAnsi="Times New Roman" w:cs="Times New Roman"/>
          <w:bCs/>
          <w:i/>
          <w:color w:val="000000"/>
          <w:sz w:val="24"/>
          <w:szCs w:val="24"/>
          <w:lang w:eastAsia="bg-BG" w:bidi="bg-BG"/>
        </w:rPr>
        <w:t>относимото се подчертава/</w:t>
      </w:r>
      <w:r w:rsidRPr="00DE5C06">
        <w:rPr>
          <w:rFonts w:ascii="Times New Roman" w:eastAsia="Times New Roman" w:hAnsi="Times New Roman" w:cs="Times New Roman"/>
          <w:bCs/>
          <w:color w:val="000000"/>
          <w:sz w:val="24"/>
          <w:szCs w:val="24"/>
          <w:lang w:eastAsia="bg-BG" w:bidi="bg-BG"/>
        </w:rPr>
        <w:t xml:space="preserve"> следните подизпълнители:</w:t>
      </w:r>
    </w:p>
    <w:p w:rsidR="00DE5C06" w:rsidRPr="00DE5C06" w:rsidRDefault="00DE5C06" w:rsidP="00CA6D08">
      <w:pPr>
        <w:widowControl w:val="0"/>
        <w:tabs>
          <w:tab w:val="right" w:leader="dot" w:pos="6058"/>
          <w:tab w:val="right" w:pos="6308"/>
          <w:tab w:val="right" w:pos="7287"/>
        </w:tabs>
        <w:spacing w:after="0"/>
        <w:ind w:left="20"/>
        <w:jc w:val="both"/>
        <w:rPr>
          <w:rFonts w:ascii="Times New Roman" w:eastAsia="Times New Roman" w:hAnsi="Times New Roman" w:cs="Times New Roman"/>
          <w:bCs/>
          <w:color w:val="000000"/>
          <w:sz w:val="24"/>
          <w:szCs w:val="24"/>
          <w:lang w:eastAsia="bg-BG" w:bidi="bg-BG"/>
        </w:rPr>
      </w:pPr>
    </w:p>
    <w:p w:rsidR="00DE5C06" w:rsidRDefault="00DE5C06" w:rsidP="00CA6D08">
      <w:pPr>
        <w:widowControl w:val="0"/>
        <w:tabs>
          <w:tab w:val="right" w:leader="dot" w:pos="6058"/>
          <w:tab w:val="right" w:pos="6308"/>
          <w:tab w:val="right" w:pos="7287"/>
        </w:tabs>
        <w:spacing w:after="0"/>
        <w:ind w:left="20"/>
        <w:jc w:val="both"/>
        <w:rPr>
          <w:rFonts w:ascii="Times New Roman" w:eastAsia="Times New Roman" w:hAnsi="Times New Roman" w:cs="Times New Roman"/>
          <w:bCs/>
          <w:color w:val="000000"/>
          <w:sz w:val="24"/>
          <w:szCs w:val="24"/>
          <w:lang w:eastAsia="bg-BG" w:bidi="bg-BG"/>
        </w:rPr>
      </w:pPr>
      <w:r w:rsidRPr="00DE5C06">
        <w:rPr>
          <w:rFonts w:ascii="Times New Roman" w:eastAsia="Times New Roman" w:hAnsi="Times New Roman" w:cs="Times New Roman"/>
          <w:bCs/>
          <w:color w:val="000000"/>
          <w:sz w:val="24"/>
          <w:szCs w:val="24"/>
          <w:lang w:eastAsia="bg-BG" w:bidi="bg-BG"/>
        </w:rPr>
        <w:t>1…………………………………………………………………………………………………</w:t>
      </w:r>
    </w:p>
    <w:p w:rsidR="00DE5C06" w:rsidRPr="00DE5C06" w:rsidRDefault="00DE5C06" w:rsidP="00CA6D08">
      <w:pPr>
        <w:widowControl w:val="0"/>
        <w:tabs>
          <w:tab w:val="right" w:leader="dot" w:pos="6058"/>
          <w:tab w:val="right" w:pos="6308"/>
          <w:tab w:val="right" w:pos="7287"/>
        </w:tabs>
        <w:spacing w:after="0"/>
        <w:ind w:left="20"/>
        <w:jc w:val="both"/>
        <w:rPr>
          <w:rFonts w:ascii="Times New Roman" w:eastAsia="Times New Roman" w:hAnsi="Times New Roman" w:cs="Times New Roman"/>
          <w:bCs/>
          <w:color w:val="000000"/>
          <w:sz w:val="24"/>
          <w:szCs w:val="24"/>
          <w:lang w:eastAsia="bg-BG" w:bidi="bg-BG"/>
        </w:rPr>
      </w:pPr>
    </w:p>
    <w:p w:rsidR="00DE5C06" w:rsidRPr="00DE5C06" w:rsidRDefault="00DE5C06" w:rsidP="00CA6D08">
      <w:pPr>
        <w:widowControl w:val="0"/>
        <w:tabs>
          <w:tab w:val="right" w:leader="dot" w:pos="6058"/>
          <w:tab w:val="right" w:pos="6308"/>
          <w:tab w:val="right" w:pos="7287"/>
        </w:tabs>
        <w:spacing w:after="0"/>
        <w:ind w:left="20"/>
        <w:rPr>
          <w:rFonts w:ascii="Times New Roman" w:eastAsia="Times New Roman" w:hAnsi="Times New Roman" w:cs="Times New Roman"/>
          <w:bCs/>
          <w:color w:val="000000"/>
          <w:sz w:val="24"/>
          <w:szCs w:val="24"/>
          <w:lang w:eastAsia="bg-BG" w:bidi="bg-BG"/>
        </w:rPr>
      </w:pPr>
      <w:r>
        <w:rPr>
          <w:rFonts w:ascii="Times New Roman" w:eastAsia="Times New Roman" w:hAnsi="Times New Roman" w:cs="Times New Roman"/>
          <w:bCs/>
          <w:color w:val="000000"/>
          <w:sz w:val="24"/>
          <w:szCs w:val="24"/>
          <w:lang w:eastAsia="bg-BG" w:bidi="bg-BG"/>
        </w:rPr>
        <w:t>2…………………………………………………………………………………………………</w:t>
      </w:r>
    </w:p>
    <w:p w:rsidR="00DE5C06" w:rsidRPr="00DE5C06" w:rsidRDefault="00DE5C06" w:rsidP="00CA6D08">
      <w:pPr>
        <w:widowControl w:val="0"/>
        <w:tabs>
          <w:tab w:val="right" w:leader="dot" w:pos="6058"/>
          <w:tab w:val="right" w:pos="6308"/>
          <w:tab w:val="right" w:pos="7287"/>
        </w:tabs>
        <w:spacing w:after="0"/>
        <w:ind w:left="20"/>
        <w:jc w:val="center"/>
        <w:rPr>
          <w:rFonts w:ascii="Times New Roman" w:eastAsia="Times New Roman" w:hAnsi="Times New Roman" w:cs="Times New Roman"/>
          <w:bCs/>
          <w:color w:val="000000"/>
          <w:sz w:val="24"/>
          <w:szCs w:val="24"/>
          <w:lang w:eastAsia="bg-BG" w:bidi="bg-BG"/>
        </w:rPr>
      </w:pPr>
    </w:p>
    <w:p w:rsidR="00DE5C06" w:rsidRDefault="00DE5C06" w:rsidP="00CA6D08">
      <w:pPr>
        <w:widowControl w:val="0"/>
        <w:tabs>
          <w:tab w:val="right" w:leader="dot" w:pos="6058"/>
          <w:tab w:val="right" w:pos="6308"/>
          <w:tab w:val="right" w:pos="7287"/>
        </w:tabs>
        <w:spacing w:after="0"/>
        <w:ind w:left="20"/>
        <w:jc w:val="center"/>
        <w:rPr>
          <w:rFonts w:ascii="Times New Roman" w:eastAsia="Times New Roman" w:hAnsi="Times New Roman" w:cs="Times New Roman"/>
          <w:bCs/>
          <w:i/>
          <w:color w:val="000000"/>
          <w:sz w:val="20"/>
          <w:szCs w:val="20"/>
          <w:lang w:eastAsia="bg-BG" w:bidi="bg-BG"/>
        </w:rPr>
      </w:pPr>
      <w:r>
        <w:rPr>
          <w:rFonts w:ascii="Times New Roman" w:eastAsia="Times New Roman" w:hAnsi="Times New Roman" w:cs="Times New Roman"/>
          <w:bCs/>
          <w:color w:val="000000"/>
          <w:sz w:val="24"/>
          <w:szCs w:val="24"/>
          <w:lang w:eastAsia="bg-BG" w:bidi="bg-BG"/>
        </w:rPr>
        <w:t>/</w:t>
      </w:r>
      <w:r w:rsidRPr="00DE5C06">
        <w:rPr>
          <w:rFonts w:ascii="Times New Roman" w:eastAsia="Times New Roman" w:hAnsi="Times New Roman" w:cs="Times New Roman"/>
          <w:bCs/>
          <w:i/>
          <w:color w:val="000000"/>
          <w:sz w:val="20"/>
          <w:szCs w:val="20"/>
          <w:lang w:eastAsia="bg-BG" w:bidi="bg-BG"/>
        </w:rPr>
        <w:t>Наименование на подизпълнителя, ЕИК/ЕГН, вид на дейностите, които ще изпълнява, дял от стойността на обществената поръчка в %/</w:t>
      </w:r>
    </w:p>
    <w:p w:rsidR="00DE5C06" w:rsidRPr="00DE5C06" w:rsidRDefault="00DE5C06" w:rsidP="00CA6D08">
      <w:pPr>
        <w:widowControl w:val="0"/>
        <w:tabs>
          <w:tab w:val="right" w:leader="dot" w:pos="6058"/>
          <w:tab w:val="right" w:pos="6308"/>
          <w:tab w:val="right" w:pos="7287"/>
        </w:tabs>
        <w:spacing w:after="0"/>
        <w:ind w:left="20"/>
        <w:rPr>
          <w:rFonts w:ascii="Times New Roman" w:eastAsia="Times New Roman" w:hAnsi="Times New Roman" w:cs="Times New Roman"/>
          <w:bCs/>
          <w:color w:val="000000"/>
          <w:sz w:val="24"/>
          <w:szCs w:val="24"/>
          <w:lang w:eastAsia="bg-BG" w:bidi="bg-BG"/>
        </w:rPr>
      </w:pPr>
    </w:p>
    <w:p w:rsidR="00DE5C06" w:rsidRDefault="00DE5C06" w:rsidP="00CA6D08">
      <w:pPr>
        <w:widowControl w:val="0"/>
        <w:tabs>
          <w:tab w:val="right" w:leader="dot" w:pos="6058"/>
          <w:tab w:val="right" w:pos="6308"/>
          <w:tab w:val="right" w:pos="7287"/>
        </w:tabs>
        <w:spacing w:after="0"/>
        <w:ind w:left="20"/>
        <w:jc w:val="both"/>
        <w:rPr>
          <w:rFonts w:ascii="Times New Roman" w:eastAsia="Times New Roman" w:hAnsi="Times New Roman" w:cs="Times New Roman"/>
          <w:b/>
          <w:bCs/>
          <w:color w:val="000000"/>
          <w:sz w:val="21"/>
          <w:szCs w:val="21"/>
          <w:lang w:eastAsia="bg-BG" w:bidi="bg-BG"/>
        </w:rPr>
      </w:pPr>
    </w:p>
    <w:p w:rsidR="00DE5C06" w:rsidRPr="00CA6D08" w:rsidRDefault="00CA6D08" w:rsidP="00CA6D08">
      <w:pPr>
        <w:widowControl w:val="0"/>
        <w:tabs>
          <w:tab w:val="right" w:leader="dot" w:pos="6058"/>
          <w:tab w:val="right" w:pos="6308"/>
          <w:tab w:val="right" w:pos="7287"/>
        </w:tabs>
        <w:spacing w:after="0"/>
        <w:ind w:left="20"/>
        <w:jc w:val="both"/>
        <w:rPr>
          <w:rFonts w:ascii="Times New Roman" w:eastAsia="Times New Roman" w:hAnsi="Times New Roman" w:cs="Times New Roman"/>
          <w:bCs/>
          <w:color w:val="000000"/>
          <w:sz w:val="24"/>
          <w:szCs w:val="24"/>
          <w:lang w:eastAsia="bg-BG" w:bidi="bg-BG"/>
        </w:rPr>
      </w:pPr>
      <w:r w:rsidRPr="00CA6D08">
        <w:rPr>
          <w:rFonts w:ascii="Times New Roman" w:eastAsia="Times New Roman" w:hAnsi="Times New Roman" w:cs="Times New Roman"/>
          <w:bCs/>
          <w:color w:val="000000"/>
          <w:sz w:val="24"/>
          <w:szCs w:val="24"/>
          <w:lang w:eastAsia="bg-BG" w:bidi="bg-BG"/>
        </w:rPr>
        <w:t>5. Приемаме срокът на валидността на нашата оферта да бъде 100 /сто/ календарни дни, считано от крайния срок за подаване на оферти.</w:t>
      </w:r>
    </w:p>
    <w:p w:rsidR="00DE5C06" w:rsidRPr="00CA6D08" w:rsidRDefault="00DE5C06" w:rsidP="00CA6D08">
      <w:pPr>
        <w:widowControl w:val="0"/>
        <w:tabs>
          <w:tab w:val="right" w:leader="dot" w:pos="6058"/>
          <w:tab w:val="right" w:pos="6308"/>
          <w:tab w:val="right" w:pos="7287"/>
        </w:tabs>
        <w:spacing w:after="0"/>
        <w:ind w:left="20"/>
        <w:jc w:val="both"/>
        <w:rPr>
          <w:rFonts w:ascii="Times New Roman" w:eastAsia="Times New Roman" w:hAnsi="Times New Roman" w:cs="Times New Roman"/>
          <w:bCs/>
          <w:color w:val="000000"/>
          <w:sz w:val="24"/>
          <w:szCs w:val="24"/>
          <w:lang w:eastAsia="bg-BG" w:bidi="bg-BG"/>
        </w:rPr>
      </w:pPr>
    </w:p>
    <w:p w:rsidR="00DE5C06" w:rsidRDefault="00DE5C06" w:rsidP="00CA6D08">
      <w:pPr>
        <w:widowControl w:val="0"/>
        <w:tabs>
          <w:tab w:val="right" w:leader="dot" w:pos="6058"/>
          <w:tab w:val="right" w:pos="6308"/>
          <w:tab w:val="right" w:pos="7287"/>
        </w:tabs>
        <w:spacing w:after="0"/>
        <w:ind w:left="20"/>
        <w:jc w:val="both"/>
        <w:rPr>
          <w:rFonts w:ascii="Times New Roman" w:eastAsia="Times New Roman" w:hAnsi="Times New Roman" w:cs="Times New Roman"/>
          <w:b/>
          <w:bCs/>
          <w:color w:val="000000"/>
          <w:sz w:val="21"/>
          <w:szCs w:val="21"/>
          <w:lang w:eastAsia="bg-BG" w:bidi="bg-BG"/>
        </w:rPr>
      </w:pPr>
    </w:p>
    <w:p w:rsidR="00DE5C06" w:rsidRDefault="00DE5C06" w:rsidP="00BA4765">
      <w:pPr>
        <w:widowControl w:val="0"/>
        <w:tabs>
          <w:tab w:val="right" w:leader="dot" w:pos="6058"/>
          <w:tab w:val="right" w:pos="6308"/>
          <w:tab w:val="right" w:pos="7287"/>
        </w:tabs>
        <w:spacing w:after="0" w:line="210" w:lineRule="exact"/>
        <w:ind w:left="20"/>
        <w:jc w:val="both"/>
        <w:rPr>
          <w:rFonts w:ascii="Times New Roman" w:eastAsia="Times New Roman" w:hAnsi="Times New Roman" w:cs="Times New Roman"/>
          <w:b/>
          <w:bCs/>
          <w:color w:val="000000"/>
          <w:sz w:val="21"/>
          <w:szCs w:val="21"/>
          <w:lang w:eastAsia="bg-BG" w:bidi="bg-BG"/>
        </w:rPr>
      </w:pPr>
    </w:p>
    <w:p w:rsidR="00DE5C06" w:rsidRDefault="00DE5C06" w:rsidP="00BA4765">
      <w:pPr>
        <w:widowControl w:val="0"/>
        <w:tabs>
          <w:tab w:val="right" w:leader="dot" w:pos="6058"/>
          <w:tab w:val="right" w:pos="6308"/>
          <w:tab w:val="right" w:pos="7287"/>
        </w:tabs>
        <w:spacing w:after="0" w:line="210" w:lineRule="exact"/>
        <w:ind w:left="20"/>
        <w:jc w:val="both"/>
        <w:rPr>
          <w:rFonts w:ascii="Times New Roman" w:eastAsia="Times New Roman" w:hAnsi="Times New Roman" w:cs="Times New Roman"/>
          <w:b/>
          <w:bCs/>
          <w:color w:val="000000"/>
          <w:sz w:val="21"/>
          <w:szCs w:val="21"/>
          <w:lang w:eastAsia="bg-BG" w:bidi="bg-BG"/>
        </w:rPr>
      </w:pPr>
    </w:p>
    <w:p w:rsidR="00DE5C06" w:rsidRDefault="00DE5C06" w:rsidP="00BA4765">
      <w:pPr>
        <w:widowControl w:val="0"/>
        <w:tabs>
          <w:tab w:val="right" w:leader="dot" w:pos="6058"/>
          <w:tab w:val="right" w:pos="6308"/>
          <w:tab w:val="right" w:pos="7287"/>
        </w:tabs>
        <w:spacing w:after="0" w:line="210" w:lineRule="exact"/>
        <w:ind w:left="20"/>
        <w:jc w:val="both"/>
        <w:rPr>
          <w:rFonts w:ascii="Times New Roman" w:eastAsia="Times New Roman" w:hAnsi="Times New Roman" w:cs="Times New Roman"/>
          <w:b/>
          <w:bCs/>
          <w:color w:val="000000"/>
          <w:sz w:val="21"/>
          <w:szCs w:val="21"/>
          <w:lang w:eastAsia="bg-BG" w:bidi="bg-BG"/>
        </w:rPr>
      </w:pPr>
    </w:p>
    <w:p w:rsidR="00DE5C06" w:rsidRDefault="00DE5C06" w:rsidP="00BA4765">
      <w:pPr>
        <w:widowControl w:val="0"/>
        <w:tabs>
          <w:tab w:val="right" w:leader="dot" w:pos="6058"/>
          <w:tab w:val="right" w:pos="6308"/>
          <w:tab w:val="right" w:pos="7287"/>
        </w:tabs>
        <w:spacing w:after="0" w:line="210" w:lineRule="exact"/>
        <w:ind w:left="20"/>
        <w:jc w:val="both"/>
        <w:rPr>
          <w:rFonts w:ascii="Times New Roman" w:eastAsia="Times New Roman" w:hAnsi="Times New Roman" w:cs="Times New Roman"/>
          <w:b/>
          <w:bCs/>
          <w:color w:val="000000"/>
          <w:sz w:val="21"/>
          <w:szCs w:val="21"/>
          <w:lang w:eastAsia="bg-BG" w:bidi="bg-BG"/>
        </w:rPr>
      </w:pPr>
    </w:p>
    <w:p w:rsidR="00DE5C06" w:rsidRDefault="00DE5C06" w:rsidP="00BA4765">
      <w:pPr>
        <w:widowControl w:val="0"/>
        <w:tabs>
          <w:tab w:val="right" w:leader="dot" w:pos="6058"/>
          <w:tab w:val="right" w:pos="6308"/>
          <w:tab w:val="right" w:pos="7287"/>
        </w:tabs>
        <w:spacing w:after="0" w:line="210" w:lineRule="exact"/>
        <w:ind w:left="20"/>
        <w:jc w:val="both"/>
        <w:rPr>
          <w:rFonts w:ascii="Times New Roman" w:eastAsia="Times New Roman" w:hAnsi="Times New Roman" w:cs="Times New Roman"/>
          <w:b/>
          <w:bCs/>
          <w:color w:val="000000"/>
          <w:sz w:val="21"/>
          <w:szCs w:val="21"/>
          <w:lang w:eastAsia="bg-BG" w:bidi="bg-BG"/>
        </w:rPr>
      </w:pPr>
    </w:p>
    <w:p w:rsidR="00DE5C06" w:rsidRDefault="00DE5C06" w:rsidP="00BA4765">
      <w:pPr>
        <w:widowControl w:val="0"/>
        <w:tabs>
          <w:tab w:val="right" w:leader="dot" w:pos="6058"/>
          <w:tab w:val="right" w:pos="6308"/>
          <w:tab w:val="right" w:pos="7287"/>
        </w:tabs>
        <w:spacing w:after="0" w:line="210" w:lineRule="exact"/>
        <w:ind w:left="20"/>
        <w:jc w:val="both"/>
        <w:rPr>
          <w:rFonts w:ascii="Times New Roman" w:eastAsia="Times New Roman" w:hAnsi="Times New Roman" w:cs="Times New Roman"/>
          <w:b/>
          <w:bCs/>
          <w:color w:val="000000"/>
          <w:sz w:val="21"/>
          <w:szCs w:val="21"/>
          <w:lang w:eastAsia="bg-BG" w:bidi="bg-BG"/>
        </w:rPr>
      </w:pPr>
    </w:p>
    <w:p w:rsidR="00DE5C06" w:rsidRDefault="00DE5C06" w:rsidP="00BA4765">
      <w:pPr>
        <w:widowControl w:val="0"/>
        <w:tabs>
          <w:tab w:val="right" w:leader="dot" w:pos="6058"/>
          <w:tab w:val="right" w:pos="6308"/>
          <w:tab w:val="right" w:pos="7287"/>
        </w:tabs>
        <w:spacing w:after="0" w:line="210" w:lineRule="exact"/>
        <w:ind w:left="20"/>
        <w:jc w:val="both"/>
        <w:rPr>
          <w:rFonts w:ascii="Times New Roman" w:eastAsia="Times New Roman" w:hAnsi="Times New Roman" w:cs="Times New Roman"/>
          <w:b/>
          <w:bCs/>
          <w:color w:val="000000"/>
          <w:sz w:val="21"/>
          <w:szCs w:val="21"/>
          <w:lang w:eastAsia="bg-BG" w:bidi="bg-BG"/>
        </w:rPr>
      </w:pPr>
    </w:p>
    <w:p w:rsidR="00DE5C06" w:rsidRDefault="00DE5C06" w:rsidP="00BA4765">
      <w:pPr>
        <w:widowControl w:val="0"/>
        <w:tabs>
          <w:tab w:val="right" w:leader="dot" w:pos="6058"/>
          <w:tab w:val="right" w:pos="6308"/>
          <w:tab w:val="right" w:pos="7287"/>
        </w:tabs>
        <w:spacing w:after="0" w:line="210" w:lineRule="exact"/>
        <w:ind w:left="20"/>
        <w:jc w:val="both"/>
        <w:rPr>
          <w:rFonts w:ascii="Times New Roman" w:eastAsia="Times New Roman" w:hAnsi="Times New Roman" w:cs="Times New Roman"/>
          <w:b/>
          <w:bCs/>
          <w:color w:val="000000"/>
          <w:sz w:val="21"/>
          <w:szCs w:val="21"/>
          <w:lang w:eastAsia="bg-BG" w:bidi="bg-BG"/>
        </w:rPr>
      </w:pPr>
    </w:p>
    <w:p w:rsidR="00DE5C06" w:rsidRDefault="00DE5C06" w:rsidP="00BA4765">
      <w:pPr>
        <w:widowControl w:val="0"/>
        <w:tabs>
          <w:tab w:val="right" w:leader="dot" w:pos="6058"/>
          <w:tab w:val="right" w:pos="6308"/>
          <w:tab w:val="right" w:pos="7287"/>
        </w:tabs>
        <w:spacing w:after="0" w:line="210" w:lineRule="exact"/>
        <w:ind w:left="20"/>
        <w:jc w:val="both"/>
        <w:rPr>
          <w:rFonts w:ascii="Times New Roman" w:eastAsia="Times New Roman" w:hAnsi="Times New Roman" w:cs="Times New Roman"/>
          <w:b/>
          <w:bCs/>
          <w:color w:val="000000"/>
          <w:sz w:val="21"/>
          <w:szCs w:val="21"/>
          <w:lang w:eastAsia="bg-BG" w:bidi="bg-BG"/>
        </w:rPr>
      </w:pPr>
    </w:p>
    <w:p w:rsidR="00DE5C06" w:rsidRDefault="00DE5C06" w:rsidP="00BA4765">
      <w:pPr>
        <w:widowControl w:val="0"/>
        <w:tabs>
          <w:tab w:val="right" w:leader="dot" w:pos="6058"/>
          <w:tab w:val="right" w:pos="6308"/>
          <w:tab w:val="right" w:pos="7287"/>
        </w:tabs>
        <w:spacing w:after="0" w:line="210" w:lineRule="exact"/>
        <w:ind w:left="20"/>
        <w:jc w:val="both"/>
        <w:rPr>
          <w:rFonts w:ascii="Times New Roman" w:eastAsia="Times New Roman" w:hAnsi="Times New Roman" w:cs="Times New Roman"/>
          <w:b/>
          <w:bCs/>
          <w:color w:val="000000"/>
          <w:sz w:val="21"/>
          <w:szCs w:val="21"/>
          <w:lang w:eastAsia="bg-BG" w:bidi="bg-BG"/>
        </w:rPr>
      </w:pPr>
    </w:p>
    <w:p w:rsidR="00BA4765" w:rsidRDefault="00BA4765" w:rsidP="00BA4765">
      <w:pPr>
        <w:widowControl w:val="0"/>
        <w:tabs>
          <w:tab w:val="right" w:leader="dot" w:pos="6058"/>
          <w:tab w:val="right" w:pos="6308"/>
          <w:tab w:val="right" w:pos="7287"/>
        </w:tabs>
        <w:spacing w:after="0" w:line="210" w:lineRule="exact"/>
        <w:ind w:left="20"/>
        <w:jc w:val="both"/>
        <w:rPr>
          <w:rFonts w:ascii="Times New Roman" w:eastAsia="Times New Roman" w:hAnsi="Times New Roman" w:cs="Times New Roman"/>
          <w:b/>
          <w:bCs/>
          <w:color w:val="000000"/>
          <w:sz w:val="21"/>
          <w:szCs w:val="21"/>
          <w:lang w:eastAsia="bg-BG" w:bidi="bg-BG"/>
        </w:rPr>
      </w:pPr>
      <w:r w:rsidRPr="00BA4765">
        <w:rPr>
          <w:rFonts w:ascii="Times New Roman" w:eastAsia="Times New Roman" w:hAnsi="Times New Roman" w:cs="Times New Roman"/>
          <w:b/>
          <w:bCs/>
          <w:color w:val="000000"/>
          <w:sz w:val="21"/>
          <w:szCs w:val="21"/>
          <w:lang w:eastAsia="bg-BG" w:bidi="bg-BG"/>
        </w:rPr>
        <w:t>Дата:</w:t>
      </w:r>
      <w:r w:rsidRPr="00BA4765">
        <w:rPr>
          <w:rFonts w:ascii="Times New Roman" w:eastAsia="Times New Roman" w:hAnsi="Times New Roman" w:cs="Times New Roman"/>
          <w:b/>
          <w:bCs/>
          <w:color w:val="000000"/>
          <w:sz w:val="21"/>
          <w:szCs w:val="21"/>
          <w:lang w:eastAsia="bg-BG" w:bidi="bg-BG"/>
        </w:rPr>
        <w:tab/>
        <w:t xml:space="preserve">            </w:t>
      </w:r>
      <w:r w:rsidR="00460B37">
        <w:rPr>
          <w:rFonts w:ascii="Times New Roman" w:eastAsia="Times New Roman" w:hAnsi="Times New Roman" w:cs="Times New Roman"/>
          <w:b/>
          <w:bCs/>
          <w:color w:val="000000"/>
          <w:sz w:val="21"/>
          <w:szCs w:val="21"/>
          <w:lang w:eastAsia="bg-BG" w:bidi="bg-BG"/>
        </w:rPr>
        <w:t xml:space="preserve">                           </w:t>
      </w:r>
      <w:r w:rsidRPr="00BA4765">
        <w:rPr>
          <w:rFonts w:ascii="Times New Roman" w:eastAsia="Times New Roman" w:hAnsi="Times New Roman" w:cs="Times New Roman"/>
          <w:b/>
          <w:bCs/>
          <w:color w:val="000000"/>
          <w:sz w:val="21"/>
          <w:szCs w:val="21"/>
          <w:lang w:eastAsia="bg-BG" w:bidi="bg-BG"/>
        </w:rPr>
        <w:t>ПОДПИС</w:t>
      </w:r>
      <w:r w:rsidRPr="00BA4765">
        <w:rPr>
          <w:rFonts w:ascii="Times New Roman" w:eastAsia="Times New Roman" w:hAnsi="Times New Roman" w:cs="Times New Roman"/>
          <w:b/>
          <w:bCs/>
          <w:color w:val="000000"/>
          <w:sz w:val="21"/>
          <w:szCs w:val="21"/>
          <w:lang w:eastAsia="bg-BG" w:bidi="bg-BG"/>
        </w:rPr>
        <w:tab/>
        <w:t>И</w:t>
      </w:r>
      <w:r w:rsidRPr="00BA4765">
        <w:rPr>
          <w:rFonts w:ascii="Times New Roman" w:eastAsia="Times New Roman" w:hAnsi="Times New Roman" w:cs="Times New Roman"/>
          <w:b/>
          <w:bCs/>
          <w:color w:val="000000"/>
          <w:sz w:val="21"/>
          <w:szCs w:val="21"/>
          <w:lang w:eastAsia="bg-BG" w:bidi="bg-BG"/>
        </w:rPr>
        <w:tab/>
        <w:t>ПЕЧАТ:</w:t>
      </w:r>
    </w:p>
    <w:p w:rsidR="00FF3476" w:rsidRPr="00BA4765" w:rsidRDefault="00FF3476" w:rsidP="00BA4765">
      <w:pPr>
        <w:widowControl w:val="0"/>
        <w:tabs>
          <w:tab w:val="right" w:leader="dot" w:pos="6058"/>
          <w:tab w:val="right" w:pos="6308"/>
          <w:tab w:val="right" w:pos="7287"/>
        </w:tabs>
        <w:spacing w:after="0" w:line="210" w:lineRule="exact"/>
        <w:ind w:left="20"/>
        <w:jc w:val="both"/>
        <w:rPr>
          <w:rFonts w:ascii="Times New Roman" w:eastAsia="Times New Roman" w:hAnsi="Times New Roman" w:cs="Times New Roman"/>
          <w:b/>
          <w:bCs/>
          <w:color w:val="000000"/>
          <w:sz w:val="21"/>
          <w:szCs w:val="21"/>
          <w:lang w:eastAsia="bg-BG" w:bidi="bg-BG"/>
        </w:rPr>
      </w:pPr>
    </w:p>
    <w:p w:rsidR="00BA4765" w:rsidRPr="00BA4765" w:rsidRDefault="00BA4765" w:rsidP="00BA4765">
      <w:pPr>
        <w:widowControl w:val="0"/>
        <w:tabs>
          <w:tab w:val="right" w:leader="dot" w:pos="6058"/>
          <w:tab w:val="right" w:pos="6308"/>
          <w:tab w:val="right" w:pos="7287"/>
        </w:tabs>
        <w:spacing w:after="0" w:line="210" w:lineRule="exact"/>
        <w:ind w:left="20"/>
        <w:jc w:val="both"/>
        <w:rPr>
          <w:rFonts w:ascii="Times New Roman" w:eastAsia="Times New Roman" w:hAnsi="Times New Roman" w:cs="Times New Roman"/>
          <w:b/>
          <w:bCs/>
          <w:color w:val="000000"/>
          <w:sz w:val="21"/>
          <w:szCs w:val="21"/>
          <w:lang w:eastAsia="bg-BG" w:bidi="bg-BG"/>
        </w:rPr>
      </w:pPr>
      <w:r w:rsidRPr="00BA4765">
        <w:rPr>
          <w:rFonts w:ascii="Times New Roman" w:eastAsia="Times New Roman" w:hAnsi="Times New Roman" w:cs="Times New Roman"/>
          <w:b/>
          <w:bCs/>
          <w:color w:val="000000"/>
          <w:sz w:val="21"/>
          <w:szCs w:val="21"/>
          <w:lang w:eastAsia="bg-BG" w:bidi="bg-BG"/>
        </w:rPr>
        <w:t xml:space="preserve">                                                                                    </w:t>
      </w:r>
    </w:p>
    <w:p w:rsidR="00BA4765" w:rsidRPr="00CB7F11" w:rsidRDefault="00BA4765" w:rsidP="00BA4765">
      <w:pPr>
        <w:widowControl w:val="0"/>
        <w:tabs>
          <w:tab w:val="right" w:leader="dot" w:pos="6058"/>
          <w:tab w:val="right" w:pos="6308"/>
          <w:tab w:val="right" w:pos="7287"/>
        </w:tabs>
        <w:spacing w:after="0" w:line="210" w:lineRule="exact"/>
        <w:ind w:left="20"/>
        <w:jc w:val="both"/>
        <w:rPr>
          <w:rFonts w:ascii="Times New Roman" w:eastAsia="Times New Roman" w:hAnsi="Times New Roman" w:cs="Times New Roman"/>
          <w:bCs/>
          <w:color w:val="000000"/>
          <w:sz w:val="21"/>
          <w:szCs w:val="21"/>
          <w:lang w:val="en-US" w:eastAsia="bg-BG" w:bidi="bg-BG"/>
        </w:rPr>
      </w:pPr>
      <w:r w:rsidRPr="00BA4765">
        <w:rPr>
          <w:rFonts w:ascii="Times New Roman" w:eastAsia="Times New Roman" w:hAnsi="Times New Roman" w:cs="Times New Roman"/>
          <w:b/>
          <w:bCs/>
          <w:color w:val="000000"/>
          <w:sz w:val="21"/>
          <w:szCs w:val="21"/>
          <w:lang w:eastAsia="bg-BG" w:bidi="bg-BG"/>
        </w:rPr>
        <w:t xml:space="preserve">                                                                                     </w:t>
      </w:r>
      <w:r w:rsidRPr="00BA4765">
        <w:rPr>
          <w:rFonts w:ascii="Times New Roman" w:eastAsia="Times New Roman" w:hAnsi="Times New Roman" w:cs="Times New Roman"/>
          <w:bCs/>
          <w:color w:val="000000"/>
          <w:sz w:val="21"/>
          <w:szCs w:val="21"/>
          <w:lang w:eastAsia="bg-BG" w:bidi="bg-BG"/>
        </w:rPr>
        <w:t>…………………………………………</w:t>
      </w:r>
      <w:r w:rsidR="00CB7F11">
        <w:rPr>
          <w:rFonts w:ascii="Times New Roman" w:eastAsia="Times New Roman" w:hAnsi="Times New Roman" w:cs="Times New Roman"/>
          <w:bCs/>
          <w:color w:val="000000"/>
          <w:sz w:val="21"/>
          <w:szCs w:val="21"/>
          <w:lang w:eastAsia="bg-BG" w:bidi="bg-BG"/>
        </w:rPr>
        <w:t>…</w:t>
      </w:r>
      <w:r w:rsidR="00CB7F11">
        <w:rPr>
          <w:rFonts w:ascii="Times New Roman" w:eastAsia="Times New Roman" w:hAnsi="Times New Roman" w:cs="Times New Roman"/>
          <w:bCs/>
          <w:color w:val="000000"/>
          <w:sz w:val="21"/>
          <w:szCs w:val="21"/>
          <w:lang w:val="en-US" w:eastAsia="bg-BG" w:bidi="bg-BG"/>
        </w:rPr>
        <w:t>…………</w:t>
      </w:r>
    </w:p>
    <w:p w:rsidR="00BA4765" w:rsidRDefault="00BA4765" w:rsidP="00BA4765">
      <w:pPr>
        <w:widowControl w:val="0"/>
        <w:tabs>
          <w:tab w:val="right" w:leader="dot" w:pos="6058"/>
          <w:tab w:val="right" w:pos="6308"/>
          <w:tab w:val="right" w:pos="7287"/>
        </w:tabs>
        <w:spacing w:after="0" w:line="210" w:lineRule="exact"/>
        <w:ind w:left="20"/>
        <w:jc w:val="both"/>
        <w:rPr>
          <w:rFonts w:ascii="Times New Roman" w:eastAsia="Times New Roman" w:hAnsi="Times New Roman" w:cs="Times New Roman"/>
          <w:bCs/>
          <w:i/>
          <w:color w:val="000000"/>
          <w:sz w:val="18"/>
          <w:szCs w:val="18"/>
          <w:lang w:val="en-US" w:eastAsia="bg-BG" w:bidi="bg-BG"/>
        </w:rPr>
      </w:pPr>
      <w:r w:rsidRPr="00BA4765">
        <w:rPr>
          <w:rFonts w:ascii="Times New Roman" w:eastAsia="Times New Roman" w:hAnsi="Times New Roman" w:cs="Times New Roman"/>
          <w:bCs/>
          <w:i/>
          <w:color w:val="000000"/>
          <w:sz w:val="18"/>
          <w:szCs w:val="18"/>
          <w:lang w:eastAsia="bg-BG" w:bidi="bg-BG"/>
        </w:rPr>
        <w:t xml:space="preserve">                                                                                                                                         Име и фамилия </w:t>
      </w:r>
    </w:p>
    <w:p w:rsidR="00CB7F11" w:rsidRPr="00CB7F11" w:rsidRDefault="00CB7F11" w:rsidP="00BA4765">
      <w:pPr>
        <w:widowControl w:val="0"/>
        <w:tabs>
          <w:tab w:val="right" w:leader="dot" w:pos="6058"/>
          <w:tab w:val="right" w:pos="6308"/>
          <w:tab w:val="right" w:pos="7287"/>
        </w:tabs>
        <w:spacing w:after="0" w:line="210" w:lineRule="exact"/>
        <w:ind w:left="20"/>
        <w:jc w:val="both"/>
        <w:rPr>
          <w:rFonts w:ascii="Times New Roman" w:eastAsia="Times New Roman" w:hAnsi="Times New Roman" w:cs="Times New Roman"/>
          <w:bCs/>
          <w:i/>
          <w:color w:val="000000"/>
          <w:sz w:val="18"/>
          <w:szCs w:val="18"/>
          <w:lang w:val="en-US" w:eastAsia="bg-BG" w:bidi="bg-BG"/>
        </w:rPr>
      </w:pPr>
    </w:p>
    <w:p w:rsidR="00BA4765" w:rsidRPr="00BA4765" w:rsidRDefault="00BA4765" w:rsidP="00BA4765">
      <w:pPr>
        <w:widowControl w:val="0"/>
        <w:tabs>
          <w:tab w:val="right" w:leader="dot" w:pos="6058"/>
          <w:tab w:val="right" w:pos="6308"/>
          <w:tab w:val="right" w:pos="7287"/>
        </w:tabs>
        <w:spacing w:after="0" w:line="210" w:lineRule="exact"/>
        <w:ind w:left="20"/>
        <w:jc w:val="both"/>
        <w:rPr>
          <w:rFonts w:ascii="Times New Roman" w:eastAsia="Times New Roman" w:hAnsi="Times New Roman" w:cs="Times New Roman"/>
          <w:bCs/>
          <w:color w:val="000000"/>
          <w:sz w:val="21"/>
          <w:szCs w:val="21"/>
          <w:lang w:eastAsia="bg-BG" w:bidi="bg-BG"/>
        </w:rPr>
      </w:pPr>
    </w:p>
    <w:p w:rsidR="00BA4765" w:rsidRPr="00CB7F11" w:rsidRDefault="00BA4765" w:rsidP="00BA4765">
      <w:pPr>
        <w:widowControl w:val="0"/>
        <w:tabs>
          <w:tab w:val="right" w:leader="dot" w:pos="6058"/>
          <w:tab w:val="right" w:pos="6308"/>
          <w:tab w:val="right" w:pos="7287"/>
        </w:tabs>
        <w:spacing w:after="0" w:line="210" w:lineRule="exact"/>
        <w:ind w:left="20"/>
        <w:jc w:val="both"/>
        <w:rPr>
          <w:rFonts w:ascii="Times New Roman" w:eastAsia="Times New Roman" w:hAnsi="Times New Roman" w:cs="Times New Roman"/>
          <w:bCs/>
          <w:color w:val="000000"/>
          <w:sz w:val="21"/>
          <w:szCs w:val="21"/>
          <w:lang w:val="en-US" w:eastAsia="bg-BG" w:bidi="bg-BG"/>
        </w:rPr>
      </w:pPr>
      <w:r w:rsidRPr="00BA4765">
        <w:rPr>
          <w:rFonts w:ascii="Times New Roman" w:eastAsia="Times New Roman" w:hAnsi="Times New Roman" w:cs="Times New Roman"/>
          <w:bCs/>
          <w:color w:val="000000"/>
          <w:sz w:val="21"/>
          <w:szCs w:val="21"/>
          <w:lang w:eastAsia="bg-BG" w:bidi="bg-BG"/>
        </w:rPr>
        <w:t xml:space="preserve">                                                                                     …………………………………………</w:t>
      </w:r>
      <w:r w:rsidR="00CB7F11">
        <w:rPr>
          <w:rFonts w:ascii="Times New Roman" w:eastAsia="Times New Roman" w:hAnsi="Times New Roman" w:cs="Times New Roman"/>
          <w:bCs/>
          <w:color w:val="000000"/>
          <w:sz w:val="21"/>
          <w:szCs w:val="21"/>
          <w:lang w:eastAsia="bg-BG" w:bidi="bg-BG"/>
        </w:rPr>
        <w:t>…</w:t>
      </w:r>
      <w:r w:rsidR="00CB7F11">
        <w:rPr>
          <w:rFonts w:ascii="Times New Roman" w:eastAsia="Times New Roman" w:hAnsi="Times New Roman" w:cs="Times New Roman"/>
          <w:bCs/>
          <w:color w:val="000000"/>
          <w:sz w:val="21"/>
          <w:szCs w:val="21"/>
          <w:lang w:val="en-US" w:eastAsia="bg-BG" w:bidi="bg-BG"/>
        </w:rPr>
        <w:t>………..</w:t>
      </w:r>
    </w:p>
    <w:p w:rsidR="00E94833" w:rsidRDefault="00BA4765" w:rsidP="00396400">
      <w:pPr>
        <w:pStyle w:val="a4"/>
        <w:shd w:val="clear" w:color="auto" w:fill="FFFFFF" w:themeFill="background1"/>
        <w:ind w:left="0"/>
        <w:jc w:val="both"/>
        <w:rPr>
          <w:rFonts w:ascii="Times New Roman" w:eastAsia="Courier New" w:hAnsi="Times New Roman" w:cs="Times New Roman"/>
          <w:color w:val="000000"/>
          <w:sz w:val="24"/>
          <w:szCs w:val="24"/>
          <w:lang w:eastAsia="bg-BG" w:bidi="bg-BG"/>
        </w:rPr>
      </w:pPr>
      <w:r w:rsidRPr="00BA4765">
        <w:rPr>
          <w:rFonts w:ascii="Courier New" w:eastAsia="Courier New" w:hAnsi="Courier New" w:cs="Courier New"/>
          <w:b/>
          <w:color w:val="000000"/>
          <w:sz w:val="24"/>
          <w:szCs w:val="24"/>
          <w:lang w:eastAsia="bg-BG" w:bidi="bg-BG"/>
        </w:rPr>
        <w:t xml:space="preserve">      </w:t>
      </w:r>
      <w:r w:rsidR="00E94833">
        <w:rPr>
          <w:rFonts w:ascii="Courier New" w:eastAsia="Courier New" w:hAnsi="Courier New" w:cs="Courier New"/>
          <w:b/>
          <w:color w:val="000000"/>
          <w:sz w:val="24"/>
          <w:szCs w:val="24"/>
          <w:lang w:eastAsia="bg-BG" w:bidi="bg-BG"/>
        </w:rPr>
        <w:t xml:space="preserve">   </w:t>
      </w:r>
      <w:r w:rsidR="00F9579D">
        <w:rPr>
          <w:rFonts w:ascii="Courier New" w:eastAsia="Courier New" w:hAnsi="Courier New" w:cs="Courier New"/>
          <w:b/>
          <w:color w:val="000000"/>
          <w:sz w:val="24"/>
          <w:szCs w:val="24"/>
          <w:lang w:eastAsia="bg-BG" w:bidi="bg-BG"/>
        </w:rPr>
        <w:t xml:space="preserve">                        </w:t>
      </w:r>
      <w:r w:rsidR="00F24351">
        <w:rPr>
          <w:rFonts w:ascii="Courier New" w:eastAsia="Courier New" w:hAnsi="Courier New" w:cs="Courier New"/>
          <w:b/>
          <w:color w:val="000000"/>
          <w:sz w:val="24"/>
          <w:szCs w:val="24"/>
          <w:lang w:val="en-US" w:eastAsia="bg-BG" w:bidi="bg-BG"/>
        </w:rPr>
        <w:t xml:space="preserve"> </w:t>
      </w:r>
      <w:r w:rsidR="00F9579D">
        <w:rPr>
          <w:rFonts w:ascii="Courier New" w:eastAsia="Courier New" w:hAnsi="Courier New" w:cs="Courier New"/>
          <w:b/>
          <w:color w:val="000000"/>
          <w:sz w:val="24"/>
          <w:szCs w:val="24"/>
          <w:lang w:eastAsia="bg-BG" w:bidi="bg-BG"/>
        </w:rPr>
        <w:t xml:space="preserve"> </w:t>
      </w:r>
      <w:r w:rsidR="00F9579D" w:rsidRPr="00F24351">
        <w:rPr>
          <w:rFonts w:ascii="Times New Roman" w:eastAsia="Courier New" w:hAnsi="Times New Roman" w:cs="Times New Roman"/>
          <w:i/>
          <w:color w:val="000000"/>
          <w:sz w:val="18"/>
          <w:szCs w:val="18"/>
          <w:lang w:eastAsia="bg-BG" w:bidi="bg-BG"/>
        </w:rPr>
        <w:t>качество на представляващия участника</w:t>
      </w:r>
      <w:r w:rsidRPr="00F24351">
        <w:rPr>
          <w:rFonts w:ascii="Times New Roman" w:eastAsia="Courier New" w:hAnsi="Times New Roman" w:cs="Times New Roman"/>
          <w:color w:val="000000"/>
          <w:sz w:val="24"/>
          <w:szCs w:val="24"/>
          <w:lang w:eastAsia="bg-BG" w:bidi="bg-BG"/>
        </w:rPr>
        <w:t xml:space="preserve">                                                </w:t>
      </w:r>
      <w:r w:rsidR="00F9579D" w:rsidRPr="00F24351">
        <w:rPr>
          <w:rFonts w:ascii="Times New Roman" w:eastAsia="Courier New" w:hAnsi="Times New Roman" w:cs="Times New Roman"/>
          <w:color w:val="000000"/>
          <w:sz w:val="24"/>
          <w:szCs w:val="24"/>
          <w:lang w:eastAsia="bg-BG" w:bidi="bg-BG"/>
        </w:rPr>
        <w:t xml:space="preserve">   </w:t>
      </w:r>
    </w:p>
    <w:p w:rsidR="00396400" w:rsidRPr="00396400" w:rsidRDefault="00396400" w:rsidP="00396400">
      <w:pPr>
        <w:pStyle w:val="a4"/>
        <w:shd w:val="clear" w:color="auto" w:fill="FFFFFF" w:themeFill="background1"/>
        <w:ind w:left="0"/>
        <w:jc w:val="both"/>
        <w:rPr>
          <w:rFonts w:ascii="Times New Roman" w:hAnsi="Times New Roman" w:cs="Times New Roman"/>
          <w:sz w:val="24"/>
          <w:szCs w:val="24"/>
        </w:rPr>
      </w:pPr>
    </w:p>
    <w:p w:rsidR="00E94833" w:rsidRPr="00572F71" w:rsidRDefault="004B713B" w:rsidP="00E94833">
      <w:pPr>
        <w:keepNext/>
        <w:keepLines/>
        <w:widowControl w:val="0"/>
        <w:spacing w:after="167" w:line="340" w:lineRule="exact"/>
        <w:ind w:left="20"/>
        <w:jc w:val="center"/>
        <w:outlineLvl w:val="1"/>
        <w:rPr>
          <w:rFonts w:ascii="Times New Roman" w:hAnsi="Times New Roman" w:cs="Times New Roman"/>
          <w:b/>
          <w:sz w:val="24"/>
          <w:szCs w:val="24"/>
          <w:u w:val="single"/>
        </w:rPr>
      </w:pPr>
      <w:r w:rsidRPr="004B71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2F71">
        <w:rPr>
          <w:rFonts w:ascii="Times New Roman" w:hAnsi="Times New Roman" w:cs="Times New Roman"/>
          <w:b/>
          <w:sz w:val="24"/>
          <w:szCs w:val="24"/>
          <w:u w:val="single"/>
        </w:rPr>
        <w:t>Приложение №3а</w:t>
      </w:r>
    </w:p>
    <w:p w:rsidR="00E94833" w:rsidRPr="00E94833" w:rsidRDefault="00E94833" w:rsidP="00E94833">
      <w:pPr>
        <w:keepNext/>
        <w:keepLines/>
        <w:widowControl w:val="0"/>
        <w:spacing w:after="167" w:line="340" w:lineRule="exact"/>
        <w:ind w:left="20"/>
        <w:jc w:val="center"/>
        <w:outlineLvl w:val="1"/>
        <w:rPr>
          <w:rFonts w:ascii="Times New Roman" w:eastAsia="Times New Roman" w:hAnsi="Times New Roman" w:cs="Times New Roman"/>
          <w:b/>
          <w:bCs/>
          <w:color w:val="000000"/>
          <w:spacing w:val="60"/>
          <w:sz w:val="34"/>
          <w:szCs w:val="34"/>
          <w:lang w:eastAsia="bg-BG" w:bidi="bg-BG"/>
        </w:rPr>
      </w:pPr>
      <w:r w:rsidRPr="00E94833">
        <w:rPr>
          <w:rFonts w:ascii="Times New Roman" w:eastAsia="Times New Roman" w:hAnsi="Times New Roman" w:cs="Times New Roman"/>
          <w:b/>
          <w:bCs/>
          <w:color w:val="000000"/>
          <w:spacing w:val="60"/>
          <w:sz w:val="34"/>
          <w:szCs w:val="34"/>
          <w:lang w:eastAsia="bg-BG" w:bidi="bg-BG"/>
        </w:rPr>
        <w:t>ДЕКЛАРАЦИЯ</w:t>
      </w:r>
    </w:p>
    <w:tbl>
      <w:tblPr>
        <w:tblStyle w:val="a5"/>
        <w:tblW w:w="9727" w:type="dxa"/>
        <w:tblInd w:w="20" w:type="dxa"/>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27"/>
      </w:tblGrid>
      <w:tr w:rsidR="009822DA" w:rsidRPr="009822DA" w:rsidTr="009822DA">
        <w:tc>
          <w:tcPr>
            <w:tcW w:w="9727" w:type="dxa"/>
            <w:shd w:val="clear" w:color="auto" w:fill="D9D9D9" w:themeFill="background1" w:themeFillShade="D9"/>
          </w:tcPr>
          <w:p w:rsidR="009822DA" w:rsidRPr="009822DA" w:rsidRDefault="009822DA" w:rsidP="009822DA">
            <w:pPr>
              <w:widowControl w:val="0"/>
              <w:spacing w:line="210" w:lineRule="exact"/>
              <w:jc w:val="center"/>
              <w:rPr>
                <w:rFonts w:ascii="Times New Roman" w:eastAsia="Times New Roman" w:hAnsi="Times New Roman" w:cs="Times New Roman"/>
                <w:b/>
                <w:bCs/>
                <w:color w:val="000000"/>
                <w:sz w:val="21"/>
                <w:szCs w:val="21"/>
                <w:lang w:eastAsia="bg-BG" w:bidi="bg-BG"/>
              </w:rPr>
            </w:pPr>
            <w:r w:rsidRPr="009822DA">
              <w:rPr>
                <w:rFonts w:ascii="Times New Roman" w:eastAsia="Times New Roman" w:hAnsi="Times New Roman" w:cs="Times New Roman"/>
                <w:b/>
                <w:bCs/>
                <w:color w:val="000000"/>
                <w:sz w:val="21"/>
                <w:szCs w:val="21"/>
                <w:lang w:eastAsia="bg-BG" w:bidi="bg-BG"/>
              </w:rPr>
              <w:t>по чл. 47, ал. 9</w:t>
            </w:r>
          </w:p>
        </w:tc>
      </w:tr>
      <w:tr w:rsidR="009822DA" w:rsidRPr="009822DA" w:rsidTr="009822DA">
        <w:tc>
          <w:tcPr>
            <w:tcW w:w="9727" w:type="dxa"/>
            <w:shd w:val="clear" w:color="auto" w:fill="D9D9D9" w:themeFill="background1" w:themeFillShade="D9"/>
          </w:tcPr>
          <w:p w:rsidR="009822DA" w:rsidRPr="009822DA" w:rsidRDefault="009822DA" w:rsidP="009822DA">
            <w:pPr>
              <w:widowControl w:val="0"/>
              <w:spacing w:line="220" w:lineRule="exact"/>
              <w:jc w:val="center"/>
              <w:rPr>
                <w:rFonts w:ascii="Times New Roman" w:eastAsia="Times New Roman" w:hAnsi="Times New Roman" w:cs="Times New Roman"/>
                <w:color w:val="000000"/>
                <w:lang w:eastAsia="bg-BG" w:bidi="bg-BG"/>
              </w:rPr>
            </w:pPr>
            <w:r w:rsidRPr="009822DA">
              <w:rPr>
                <w:rFonts w:ascii="Times New Roman" w:eastAsia="Times New Roman" w:hAnsi="Times New Roman" w:cs="Times New Roman"/>
                <w:color w:val="000000"/>
                <w:lang w:eastAsia="bg-BG" w:bidi="bg-BG"/>
              </w:rPr>
              <w:t>от Закона за обществени поръчки</w:t>
            </w:r>
          </w:p>
        </w:tc>
      </w:tr>
    </w:tbl>
    <w:p w:rsidR="009822DA" w:rsidRDefault="009822DA" w:rsidP="00E94833">
      <w:pPr>
        <w:widowControl w:val="0"/>
        <w:tabs>
          <w:tab w:val="left" w:leader="underscore" w:pos="9650"/>
        </w:tabs>
        <w:spacing w:after="11" w:line="220" w:lineRule="exact"/>
        <w:jc w:val="both"/>
        <w:rPr>
          <w:rFonts w:ascii="Times New Roman" w:eastAsia="Times New Roman" w:hAnsi="Times New Roman" w:cs="Times New Roman"/>
          <w:color w:val="000000"/>
          <w:lang w:eastAsia="bg-BG" w:bidi="bg-BG"/>
        </w:rPr>
      </w:pPr>
    </w:p>
    <w:p w:rsidR="009822DA" w:rsidRDefault="009822DA" w:rsidP="00E94833">
      <w:pPr>
        <w:widowControl w:val="0"/>
        <w:tabs>
          <w:tab w:val="left" w:leader="underscore" w:pos="9650"/>
        </w:tabs>
        <w:spacing w:after="11" w:line="220" w:lineRule="exact"/>
        <w:jc w:val="both"/>
        <w:rPr>
          <w:rFonts w:ascii="Times New Roman" w:eastAsia="Times New Roman" w:hAnsi="Times New Roman" w:cs="Times New Roman"/>
          <w:color w:val="000000"/>
          <w:lang w:eastAsia="bg-BG" w:bidi="bg-BG"/>
        </w:rPr>
      </w:pPr>
    </w:p>
    <w:p w:rsidR="00E94833" w:rsidRPr="00E94833" w:rsidRDefault="00E94833" w:rsidP="00E94833">
      <w:pPr>
        <w:widowControl w:val="0"/>
        <w:tabs>
          <w:tab w:val="left" w:leader="underscore" w:pos="9650"/>
        </w:tabs>
        <w:spacing w:after="11" w:line="220" w:lineRule="exact"/>
        <w:jc w:val="both"/>
        <w:rPr>
          <w:rFonts w:ascii="Times New Roman" w:eastAsia="Times New Roman" w:hAnsi="Times New Roman" w:cs="Times New Roman"/>
          <w:color w:val="000000"/>
          <w:lang w:eastAsia="bg-BG" w:bidi="bg-BG"/>
        </w:rPr>
      </w:pPr>
      <w:r w:rsidRPr="00E94833">
        <w:rPr>
          <w:rFonts w:ascii="Times New Roman" w:eastAsia="Times New Roman" w:hAnsi="Times New Roman" w:cs="Times New Roman"/>
          <w:color w:val="000000"/>
          <w:lang w:eastAsia="bg-BG" w:bidi="bg-BG"/>
        </w:rPr>
        <w:t>Долуподписаният/-ната/</w:t>
      </w:r>
      <w:r w:rsidRPr="00E94833">
        <w:rPr>
          <w:rFonts w:ascii="Times New Roman" w:eastAsia="Times New Roman" w:hAnsi="Times New Roman" w:cs="Times New Roman"/>
          <w:color w:val="000000"/>
          <w:lang w:eastAsia="bg-BG" w:bidi="bg-BG"/>
        </w:rPr>
        <w:tab/>
      </w:r>
    </w:p>
    <w:p w:rsidR="00E94833" w:rsidRPr="00E94833" w:rsidRDefault="00E94833" w:rsidP="00E94833">
      <w:pPr>
        <w:widowControl w:val="0"/>
        <w:spacing w:after="149" w:line="150" w:lineRule="exact"/>
        <w:ind w:left="5400"/>
        <w:rPr>
          <w:rFonts w:ascii="Arial Narrow" w:eastAsia="Arial Narrow" w:hAnsi="Arial Narrow" w:cs="Arial Narrow"/>
          <w:i/>
          <w:iCs/>
          <w:color w:val="000000"/>
          <w:sz w:val="15"/>
          <w:szCs w:val="15"/>
          <w:lang w:eastAsia="bg-BG" w:bidi="bg-BG"/>
        </w:rPr>
      </w:pPr>
      <w:r w:rsidRPr="00E94833">
        <w:rPr>
          <w:rFonts w:ascii="Arial Narrow" w:eastAsia="Arial Narrow" w:hAnsi="Arial Narrow" w:cs="Arial Narrow"/>
          <w:i/>
          <w:iCs/>
          <w:color w:val="000000"/>
          <w:sz w:val="15"/>
          <w:szCs w:val="15"/>
          <w:lang w:eastAsia="bg-BG" w:bidi="bg-BG"/>
        </w:rPr>
        <w:t>Име, презиме, фамилия</w:t>
      </w:r>
    </w:p>
    <w:p w:rsidR="00E94833" w:rsidRPr="00E94833" w:rsidRDefault="00E94833" w:rsidP="00E94833">
      <w:pPr>
        <w:widowControl w:val="0"/>
        <w:tabs>
          <w:tab w:val="left" w:leader="underscore" w:pos="9670"/>
        </w:tabs>
        <w:spacing w:after="11" w:line="220" w:lineRule="exact"/>
        <w:ind w:left="20"/>
        <w:jc w:val="both"/>
        <w:rPr>
          <w:rFonts w:ascii="Times New Roman" w:eastAsia="Times New Roman" w:hAnsi="Times New Roman" w:cs="Times New Roman"/>
          <w:color w:val="000000"/>
          <w:lang w:eastAsia="bg-BG" w:bidi="bg-BG"/>
        </w:rPr>
      </w:pPr>
      <w:r w:rsidRPr="00E94833">
        <w:rPr>
          <w:rFonts w:ascii="Times New Roman" w:eastAsia="Times New Roman" w:hAnsi="Times New Roman" w:cs="Times New Roman"/>
          <w:color w:val="000000"/>
          <w:lang w:eastAsia="bg-BG" w:bidi="bg-BG"/>
        </w:rPr>
        <w:t>в качеството ми на</w:t>
      </w:r>
      <w:r w:rsidRPr="00E94833">
        <w:rPr>
          <w:rFonts w:ascii="Times New Roman" w:eastAsia="Times New Roman" w:hAnsi="Times New Roman" w:cs="Times New Roman"/>
          <w:color w:val="000000"/>
          <w:lang w:eastAsia="bg-BG" w:bidi="bg-BG"/>
        </w:rPr>
        <w:tab/>
      </w:r>
    </w:p>
    <w:p w:rsidR="00E94833" w:rsidRPr="00E94833" w:rsidRDefault="00E94833" w:rsidP="00E94833">
      <w:pPr>
        <w:widowControl w:val="0"/>
        <w:spacing w:after="280" w:line="150" w:lineRule="exact"/>
        <w:ind w:left="3880"/>
        <w:rPr>
          <w:rFonts w:ascii="Arial Narrow" w:eastAsia="Arial Narrow" w:hAnsi="Arial Narrow" w:cs="Arial Narrow"/>
          <w:i/>
          <w:iCs/>
          <w:color w:val="000000"/>
          <w:sz w:val="15"/>
          <w:szCs w:val="15"/>
          <w:lang w:eastAsia="bg-BG" w:bidi="bg-BG"/>
        </w:rPr>
      </w:pPr>
      <w:r w:rsidRPr="00E94833">
        <w:rPr>
          <w:rFonts w:ascii="Arial Narrow" w:eastAsia="Arial Narrow" w:hAnsi="Arial Narrow" w:cs="Arial Narrow"/>
          <w:i/>
          <w:iCs/>
          <w:color w:val="000000"/>
          <w:sz w:val="15"/>
          <w:szCs w:val="15"/>
          <w:lang w:eastAsia="bg-BG" w:bidi="bg-BG"/>
        </w:rPr>
        <w:t>качество на представляващия и наименование на участника</w:t>
      </w:r>
    </w:p>
    <w:p w:rsidR="002F2844" w:rsidRPr="005C5C54" w:rsidRDefault="007F4F4B" w:rsidP="002F2844">
      <w:pPr>
        <w:widowControl w:val="0"/>
        <w:spacing w:after="124" w:line="278" w:lineRule="exact"/>
        <w:ind w:left="120"/>
        <w:jc w:val="both"/>
        <w:rPr>
          <w:rFonts w:ascii="Times New Roman" w:eastAsia="Calibri" w:hAnsi="Times New Roman" w:cs="Times New Roman"/>
          <w:b/>
          <w:bCs/>
          <w:sz w:val="24"/>
          <w:szCs w:val="24"/>
        </w:rPr>
      </w:pPr>
      <w:r>
        <w:rPr>
          <w:rFonts w:ascii="Times New Roman" w:eastAsia="Times New Roman" w:hAnsi="Times New Roman" w:cs="Times New Roman"/>
          <w:color w:val="000000"/>
          <w:lang w:eastAsia="bg-BG" w:bidi="bg-BG"/>
        </w:rPr>
        <w:tab/>
      </w:r>
      <w:r w:rsidR="00E94833" w:rsidRPr="00E94833">
        <w:rPr>
          <w:rFonts w:ascii="Times New Roman" w:eastAsia="Times New Roman" w:hAnsi="Times New Roman" w:cs="Times New Roman"/>
          <w:color w:val="000000"/>
          <w:lang w:eastAsia="bg-BG" w:bidi="bg-BG"/>
        </w:rPr>
        <w:t xml:space="preserve">Във връзка с процедура за възлагане на обществена поръчка с предмет: </w:t>
      </w:r>
      <w:r w:rsidR="002F2844" w:rsidRPr="005C5C54">
        <w:rPr>
          <w:rFonts w:ascii="Times New Roman" w:eastAsia="Calibri" w:hAnsi="Times New Roman" w:cs="Times New Roman"/>
          <w:b/>
          <w:bCs/>
          <w:sz w:val="24"/>
          <w:szCs w:val="24"/>
        </w:rPr>
        <w:t xml:space="preserve">„Ежедневно приготвяне и доставка на храна (кетъринг) за нуждите на Домашен социален патронаж, </w:t>
      </w:r>
      <w:r w:rsidR="002F2844">
        <w:rPr>
          <w:rFonts w:ascii="Times New Roman" w:eastAsia="Calibri" w:hAnsi="Times New Roman" w:cs="Times New Roman"/>
          <w:b/>
          <w:bCs/>
          <w:sz w:val="24"/>
          <w:szCs w:val="24"/>
        </w:rPr>
        <w:t xml:space="preserve">ДЦДВХУ „Дъга“, ДЦВХУ „Св. св. Козма и Дамян“, </w:t>
      </w:r>
      <w:r w:rsidR="002F2844" w:rsidRPr="005C5C54">
        <w:rPr>
          <w:rFonts w:ascii="Times New Roman" w:eastAsia="Calibri" w:hAnsi="Times New Roman" w:cs="Times New Roman"/>
          <w:b/>
          <w:bCs/>
          <w:sz w:val="24"/>
          <w:szCs w:val="24"/>
        </w:rPr>
        <w:t xml:space="preserve">проект „Обществена трапезария“ </w:t>
      </w:r>
      <w:r w:rsidR="002F2844">
        <w:rPr>
          <w:rFonts w:ascii="Times New Roman" w:eastAsia="Calibri" w:hAnsi="Times New Roman" w:cs="Times New Roman"/>
          <w:b/>
          <w:bCs/>
          <w:sz w:val="24"/>
          <w:szCs w:val="24"/>
        </w:rPr>
        <w:t xml:space="preserve">и ученически лагер </w:t>
      </w:r>
      <w:r w:rsidR="002F2844" w:rsidRPr="005C5C54">
        <w:rPr>
          <w:rFonts w:ascii="Times New Roman" w:eastAsia="Calibri" w:hAnsi="Times New Roman" w:cs="Times New Roman"/>
          <w:b/>
          <w:bCs/>
          <w:sz w:val="24"/>
          <w:szCs w:val="24"/>
        </w:rPr>
        <w:t>в Община Панагюрище“</w:t>
      </w:r>
      <w:r w:rsidR="002F2844">
        <w:rPr>
          <w:rFonts w:ascii="Times New Roman" w:eastAsia="Calibri" w:hAnsi="Times New Roman" w:cs="Times New Roman"/>
          <w:b/>
          <w:bCs/>
          <w:sz w:val="24"/>
          <w:szCs w:val="24"/>
        </w:rPr>
        <w:t xml:space="preserve"> по 5 /пет/ самостоятелно обособени позиции</w:t>
      </w:r>
    </w:p>
    <w:p w:rsidR="00E94833" w:rsidRPr="009822DA" w:rsidRDefault="00E94833" w:rsidP="007F4F4B">
      <w:pPr>
        <w:widowControl w:val="0"/>
        <w:spacing w:after="124" w:line="278" w:lineRule="exact"/>
        <w:ind w:left="120"/>
        <w:jc w:val="both"/>
        <w:rPr>
          <w:rFonts w:ascii="Times New Roman" w:eastAsia="Times New Roman" w:hAnsi="Times New Roman" w:cs="Times New Roman"/>
          <w:b/>
          <w:bCs/>
          <w:sz w:val="24"/>
          <w:szCs w:val="24"/>
        </w:rPr>
      </w:pPr>
    </w:p>
    <w:p w:rsidR="00E94833" w:rsidRPr="009822DA" w:rsidRDefault="00E94833" w:rsidP="00E94833">
      <w:pPr>
        <w:keepNext/>
        <w:keepLines/>
        <w:widowControl w:val="0"/>
        <w:spacing w:after="304" w:line="280" w:lineRule="exact"/>
        <w:ind w:left="20"/>
        <w:jc w:val="center"/>
        <w:outlineLvl w:val="2"/>
        <w:rPr>
          <w:rFonts w:ascii="Times New Roman" w:eastAsia="Times New Roman" w:hAnsi="Times New Roman" w:cs="Times New Roman"/>
          <w:b/>
          <w:bCs/>
          <w:color w:val="000000"/>
          <w:sz w:val="24"/>
          <w:szCs w:val="24"/>
          <w:lang w:eastAsia="bg-BG" w:bidi="bg-BG"/>
        </w:rPr>
      </w:pPr>
      <w:bookmarkStart w:id="15" w:name="bookmark44"/>
      <w:r w:rsidRPr="009822DA">
        <w:rPr>
          <w:rFonts w:ascii="Times New Roman" w:eastAsia="Times New Roman" w:hAnsi="Times New Roman" w:cs="Times New Roman"/>
          <w:b/>
          <w:bCs/>
          <w:color w:val="000000"/>
          <w:sz w:val="24"/>
          <w:szCs w:val="24"/>
          <w:lang w:eastAsia="bg-BG" w:bidi="bg-BG"/>
        </w:rPr>
        <w:t>Д Е К Л А Р И Р А М:</w:t>
      </w:r>
      <w:bookmarkEnd w:id="15"/>
    </w:p>
    <w:tbl>
      <w:tblPr>
        <w:tblStyle w:val="a5"/>
        <w:tblW w:w="9727" w:type="dxa"/>
        <w:tblInd w:w="20" w:type="dxa"/>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27"/>
      </w:tblGrid>
      <w:tr w:rsidR="009822DA" w:rsidRPr="009822DA" w:rsidTr="009822DA">
        <w:trPr>
          <w:trHeight w:val="296"/>
        </w:trPr>
        <w:tc>
          <w:tcPr>
            <w:tcW w:w="9727" w:type="dxa"/>
            <w:shd w:val="clear" w:color="auto" w:fill="D9D9D9" w:themeFill="background1" w:themeFillShade="D9"/>
          </w:tcPr>
          <w:p w:rsidR="009822DA" w:rsidRPr="009822DA" w:rsidRDefault="009822DA" w:rsidP="009822DA">
            <w:pPr>
              <w:widowControl w:val="0"/>
              <w:spacing w:line="210" w:lineRule="exact"/>
              <w:jc w:val="both"/>
              <w:rPr>
                <w:rFonts w:ascii="Times New Roman" w:eastAsia="Times New Roman" w:hAnsi="Times New Roman" w:cs="Times New Roman"/>
                <w:b/>
                <w:bCs/>
                <w:color w:val="000000"/>
                <w:sz w:val="24"/>
                <w:szCs w:val="24"/>
                <w:lang w:eastAsia="bg-BG" w:bidi="bg-BG"/>
              </w:rPr>
            </w:pPr>
            <w:r w:rsidRPr="009822DA">
              <w:rPr>
                <w:rFonts w:ascii="Times New Roman" w:eastAsia="Times New Roman" w:hAnsi="Times New Roman" w:cs="Times New Roman"/>
                <w:b/>
                <w:bCs/>
                <w:color w:val="000000"/>
                <w:sz w:val="24"/>
                <w:szCs w:val="24"/>
                <w:lang w:eastAsia="bg-BG" w:bidi="bg-BG"/>
              </w:rPr>
              <w:t>Обстоятелства по чл. 47, ал. 1 от ЗОП:</w:t>
            </w:r>
          </w:p>
        </w:tc>
      </w:tr>
    </w:tbl>
    <w:p w:rsidR="009822DA" w:rsidRDefault="009822DA" w:rsidP="004B713B">
      <w:pPr>
        <w:widowControl w:val="0"/>
        <w:spacing w:after="310" w:line="210" w:lineRule="exact"/>
        <w:ind w:left="20"/>
        <w:jc w:val="both"/>
        <w:rPr>
          <w:rFonts w:ascii="Times New Roman" w:eastAsia="Times New Roman" w:hAnsi="Times New Roman" w:cs="Times New Roman"/>
          <w:b/>
          <w:bCs/>
          <w:color w:val="000000"/>
          <w:sz w:val="24"/>
          <w:szCs w:val="24"/>
          <w:lang w:eastAsia="bg-BG" w:bidi="bg-BG"/>
        </w:rPr>
      </w:pPr>
    </w:p>
    <w:p w:rsidR="00E94833" w:rsidRPr="009822DA" w:rsidRDefault="00E94833" w:rsidP="009822DA">
      <w:pPr>
        <w:pStyle w:val="a4"/>
        <w:widowControl w:val="0"/>
        <w:numPr>
          <w:ilvl w:val="0"/>
          <w:numId w:val="43"/>
        </w:numPr>
        <w:spacing w:after="310" w:line="210" w:lineRule="exact"/>
        <w:jc w:val="both"/>
        <w:rPr>
          <w:rFonts w:ascii="Times New Roman" w:eastAsia="Times New Roman" w:hAnsi="Times New Roman" w:cs="Times New Roman"/>
          <w:b/>
          <w:bCs/>
          <w:color w:val="000000"/>
          <w:sz w:val="24"/>
          <w:szCs w:val="24"/>
          <w:lang w:eastAsia="bg-BG" w:bidi="bg-BG"/>
        </w:rPr>
      </w:pPr>
      <w:r w:rsidRPr="009822DA">
        <w:rPr>
          <w:rFonts w:ascii="Times New Roman" w:eastAsia="Times New Roman" w:hAnsi="Times New Roman" w:cs="Times New Roman"/>
          <w:color w:val="000000"/>
          <w:sz w:val="24"/>
          <w:szCs w:val="24"/>
          <w:lang w:eastAsia="bg-BG" w:bidi="bg-BG"/>
        </w:rPr>
        <w:t>В качеството ми на лице по чл. 47, ал. 4 от ЗОП,</w:t>
      </w:r>
    </w:p>
    <w:p w:rsidR="00E94833" w:rsidRPr="009822DA" w:rsidRDefault="00E94833" w:rsidP="009822DA">
      <w:pPr>
        <w:widowControl w:val="0"/>
        <w:numPr>
          <w:ilvl w:val="0"/>
          <w:numId w:val="38"/>
        </w:numPr>
        <w:spacing w:after="18" w:line="360" w:lineRule="auto"/>
        <w:jc w:val="both"/>
        <w:rPr>
          <w:rFonts w:ascii="Times New Roman" w:eastAsia="Times New Roman" w:hAnsi="Times New Roman" w:cs="Times New Roman"/>
          <w:color w:val="000000"/>
          <w:sz w:val="24"/>
          <w:szCs w:val="24"/>
          <w:lang w:eastAsia="bg-BG" w:bidi="bg-BG"/>
        </w:rPr>
      </w:pPr>
      <w:r w:rsidRPr="009822DA">
        <w:rPr>
          <w:rFonts w:ascii="Times New Roman" w:eastAsia="Times New Roman" w:hAnsi="Times New Roman" w:cs="Times New Roman"/>
          <w:color w:val="000000"/>
          <w:sz w:val="24"/>
          <w:szCs w:val="24"/>
          <w:lang w:eastAsia="bg-BG" w:bidi="bg-BG"/>
        </w:rPr>
        <w:t xml:space="preserve"> Не съм осъден(а), с влязла в сила присъда за:</w:t>
      </w:r>
    </w:p>
    <w:p w:rsidR="00E94833" w:rsidRPr="009822DA" w:rsidRDefault="00E94833" w:rsidP="009822DA">
      <w:pPr>
        <w:widowControl w:val="0"/>
        <w:numPr>
          <w:ilvl w:val="0"/>
          <w:numId w:val="38"/>
        </w:numPr>
        <w:spacing w:after="0" w:line="360" w:lineRule="auto"/>
        <w:jc w:val="both"/>
        <w:rPr>
          <w:rFonts w:ascii="Times New Roman" w:eastAsia="Times New Roman" w:hAnsi="Times New Roman" w:cs="Times New Roman"/>
          <w:color w:val="000000"/>
          <w:sz w:val="24"/>
          <w:szCs w:val="24"/>
          <w:lang w:eastAsia="bg-BG" w:bidi="bg-BG"/>
        </w:rPr>
      </w:pPr>
      <w:r w:rsidRPr="009822DA">
        <w:rPr>
          <w:rFonts w:ascii="Times New Roman" w:eastAsia="Times New Roman" w:hAnsi="Times New Roman" w:cs="Times New Roman"/>
          <w:color w:val="000000"/>
          <w:sz w:val="24"/>
          <w:szCs w:val="24"/>
          <w:lang w:eastAsia="bg-BG" w:bidi="bg-BG"/>
        </w:rPr>
        <w:t xml:space="preserve"> Реабилитиран(а) съм за:</w:t>
      </w:r>
    </w:p>
    <w:p w:rsidR="00E94833" w:rsidRPr="009822DA" w:rsidRDefault="00E94833" w:rsidP="009822DA">
      <w:pPr>
        <w:widowControl w:val="0"/>
        <w:numPr>
          <w:ilvl w:val="0"/>
          <w:numId w:val="36"/>
        </w:numPr>
        <w:spacing w:after="29" w:line="274" w:lineRule="exact"/>
        <w:ind w:left="300" w:right="20" w:hanging="280"/>
        <w:jc w:val="both"/>
        <w:rPr>
          <w:rFonts w:ascii="Times New Roman" w:eastAsia="Times New Roman" w:hAnsi="Times New Roman" w:cs="Times New Roman"/>
          <w:color w:val="000000"/>
          <w:sz w:val="24"/>
          <w:szCs w:val="24"/>
          <w:lang w:eastAsia="bg-BG" w:bidi="bg-BG"/>
        </w:rPr>
      </w:pPr>
      <w:r w:rsidRPr="009822DA">
        <w:rPr>
          <w:rFonts w:ascii="Times New Roman" w:eastAsia="Times New Roman" w:hAnsi="Times New Roman" w:cs="Times New Roman"/>
          <w:color w:val="000000"/>
          <w:sz w:val="24"/>
          <w:szCs w:val="24"/>
          <w:lang w:eastAsia="bg-BG" w:bidi="bg-BG"/>
        </w:rPr>
        <w:t xml:space="preserve"> престъпление против финансовата, данъчната или осигурителната система, включително изпиране на пари, по чл. 253 - 260 от Наказателния кодекс;</w:t>
      </w:r>
    </w:p>
    <w:p w:rsidR="00E94833" w:rsidRPr="009822DA" w:rsidRDefault="00E94833" w:rsidP="00E94833">
      <w:pPr>
        <w:widowControl w:val="0"/>
        <w:numPr>
          <w:ilvl w:val="0"/>
          <w:numId w:val="36"/>
        </w:numPr>
        <w:spacing w:after="0" w:line="312" w:lineRule="exact"/>
        <w:ind w:left="20"/>
        <w:jc w:val="both"/>
        <w:rPr>
          <w:rFonts w:ascii="Times New Roman" w:eastAsia="Times New Roman" w:hAnsi="Times New Roman" w:cs="Times New Roman"/>
          <w:color w:val="000000"/>
          <w:sz w:val="24"/>
          <w:szCs w:val="24"/>
          <w:lang w:eastAsia="bg-BG" w:bidi="bg-BG"/>
        </w:rPr>
      </w:pPr>
      <w:r w:rsidRPr="009822DA">
        <w:rPr>
          <w:rFonts w:ascii="Times New Roman" w:eastAsia="Times New Roman" w:hAnsi="Times New Roman" w:cs="Times New Roman"/>
          <w:color w:val="000000"/>
          <w:sz w:val="24"/>
          <w:szCs w:val="24"/>
          <w:lang w:eastAsia="bg-BG" w:bidi="bg-BG"/>
        </w:rPr>
        <w:t xml:space="preserve"> подкуп по чл. 301 - 307 от Наказателния кодекс;</w:t>
      </w:r>
    </w:p>
    <w:p w:rsidR="00E94833" w:rsidRPr="009822DA" w:rsidRDefault="00E94833" w:rsidP="00E94833">
      <w:pPr>
        <w:widowControl w:val="0"/>
        <w:numPr>
          <w:ilvl w:val="0"/>
          <w:numId w:val="36"/>
        </w:numPr>
        <w:spacing w:after="0" w:line="312" w:lineRule="exact"/>
        <w:ind w:left="20"/>
        <w:jc w:val="both"/>
        <w:rPr>
          <w:rFonts w:ascii="Times New Roman" w:eastAsia="Times New Roman" w:hAnsi="Times New Roman" w:cs="Times New Roman"/>
          <w:color w:val="000000"/>
          <w:sz w:val="24"/>
          <w:szCs w:val="24"/>
          <w:lang w:eastAsia="bg-BG" w:bidi="bg-BG"/>
        </w:rPr>
      </w:pPr>
      <w:r w:rsidRPr="009822DA">
        <w:rPr>
          <w:rFonts w:ascii="Times New Roman" w:eastAsia="Times New Roman" w:hAnsi="Times New Roman" w:cs="Times New Roman"/>
          <w:color w:val="000000"/>
          <w:sz w:val="24"/>
          <w:szCs w:val="24"/>
          <w:lang w:eastAsia="bg-BG" w:bidi="bg-BG"/>
        </w:rPr>
        <w:t xml:space="preserve"> участие в организирана престъпна група по чл. 321 и 321а от Наказателния кодекс;</w:t>
      </w:r>
    </w:p>
    <w:p w:rsidR="00E94833" w:rsidRPr="009822DA" w:rsidRDefault="00E94833" w:rsidP="00E94833">
      <w:pPr>
        <w:widowControl w:val="0"/>
        <w:numPr>
          <w:ilvl w:val="0"/>
          <w:numId w:val="36"/>
        </w:numPr>
        <w:spacing w:after="0" w:line="312" w:lineRule="exact"/>
        <w:ind w:left="20"/>
        <w:jc w:val="both"/>
        <w:rPr>
          <w:rFonts w:ascii="Times New Roman" w:eastAsia="Times New Roman" w:hAnsi="Times New Roman" w:cs="Times New Roman"/>
          <w:color w:val="000000"/>
          <w:sz w:val="24"/>
          <w:szCs w:val="24"/>
          <w:lang w:eastAsia="bg-BG" w:bidi="bg-BG"/>
        </w:rPr>
      </w:pPr>
      <w:r w:rsidRPr="009822DA">
        <w:rPr>
          <w:rFonts w:ascii="Times New Roman" w:eastAsia="Times New Roman" w:hAnsi="Times New Roman" w:cs="Times New Roman"/>
          <w:color w:val="000000"/>
          <w:sz w:val="24"/>
          <w:szCs w:val="24"/>
          <w:lang w:eastAsia="bg-BG" w:bidi="bg-BG"/>
        </w:rPr>
        <w:t xml:space="preserve"> престъпление против собствеността по чл. 194 - 217 от Наказателния кодекс;</w:t>
      </w:r>
    </w:p>
    <w:p w:rsidR="00E94833" w:rsidRDefault="00E94833" w:rsidP="00E94833">
      <w:pPr>
        <w:widowControl w:val="0"/>
        <w:numPr>
          <w:ilvl w:val="0"/>
          <w:numId w:val="36"/>
        </w:numPr>
        <w:spacing w:after="0" w:line="312" w:lineRule="exact"/>
        <w:ind w:left="20"/>
        <w:jc w:val="both"/>
        <w:rPr>
          <w:rFonts w:ascii="Times New Roman" w:eastAsia="Times New Roman" w:hAnsi="Times New Roman" w:cs="Times New Roman"/>
          <w:color w:val="000000"/>
          <w:sz w:val="24"/>
          <w:szCs w:val="24"/>
          <w:lang w:eastAsia="bg-BG" w:bidi="bg-BG"/>
        </w:rPr>
      </w:pPr>
      <w:r w:rsidRPr="009822DA">
        <w:rPr>
          <w:rFonts w:ascii="Times New Roman" w:eastAsia="Times New Roman" w:hAnsi="Times New Roman" w:cs="Times New Roman"/>
          <w:color w:val="000000"/>
          <w:sz w:val="24"/>
          <w:szCs w:val="24"/>
          <w:lang w:eastAsia="bg-BG" w:bidi="bg-BG"/>
        </w:rPr>
        <w:t xml:space="preserve"> престъпление против стопанството по чл. 219 - 252 от Наказателния кодекс;</w:t>
      </w:r>
    </w:p>
    <w:p w:rsidR="009822DA" w:rsidRPr="009822DA" w:rsidRDefault="009822DA" w:rsidP="009822DA">
      <w:pPr>
        <w:widowControl w:val="0"/>
        <w:spacing w:after="0" w:line="312" w:lineRule="exact"/>
        <w:ind w:left="20"/>
        <w:jc w:val="both"/>
        <w:rPr>
          <w:rFonts w:ascii="Times New Roman" w:eastAsia="Times New Roman" w:hAnsi="Times New Roman" w:cs="Times New Roman"/>
          <w:color w:val="000000"/>
          <w:sz w:val="24"/>
          <w:szCs w:val="24"/>
          <w:lang w:eastAsia="bg-BG" w:bidi="bg-BG"/>
        </w:rPr>
      </w:pPr>
    </w:p>
    <w:tbl>
      <w:tblPr>
        <w:tblStyle w:val="a5"/>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2"/>
      </w:tblGrid>
      <w:tr w:rsidR="009822DA" w:rsidRPr="009822DA" w:rsidTr="009822DA">
        <w:tc>
          <w:tcPr>
            <w:tcW w:w="9212" w:type="dxa"/>
            <w:shd w:val="clear" w:color="auto" w:fill="D9D9D9" w:themeFill="background1" w:themeFillShade="D9"/>
          </w:tcPr>
          <w:p w:rsidR="009822DA" w:rsidRPr="009822DA" w:rsidRDefault="009822DA" w:rsidP="00FB6C6B">
            <w:pPr>
              <w:widowControl w:val="0"/>
              <w:spacing w:after="49" w:line="206" w:lineRule="exact"/>
              <w:jc w:val="both"/>
              <w:rPr>
                <w:rFonts w:ascii="Times New Roman" w:eastAsia="Arial Narrow" w:hAnsi="Times New Roman" w:cs="Times New Roman"/>
                <w:b/>
                <w:bCs/>
                <w:i/>
                <w:iCs/>
                <w:color w:val="000000"/>
                <w:sz w:val="24"/>
                <w:szCs w:val="24"/>
                <w:lang w:eastAsia="bg-BG" w:bidi="bg-BG"/>
              </w:rPr>
            </w:pPr>
            <w:r>
              <w:rPr>
                <w:rFonts w:ascii="Times New Roman" w:eastAsia="Arial Narrow" w:hAnsi="Times New Roman" w:cs="Times New Roman"/>
                <w:b/>
                <w:bCs/>
                <w:i/>
                <w:iCs/>
                <w:color w:val="000000"/>
                <w:sz w:val="24"/>
                <w:szCs w:val="24"/>
                <w:lang w:eastAsia="bg-BG" w:bidi="bg-BG"/>
              </w:rPr>
              <w:t>/</w:t>
            </w:r>
            <w:r w:rsidRPr="009822DA">
              <w:rPr>
                <w:rFonts w:ascii="Times New Roman" w:eastAsia="Arial Narrow" w:hAnsi="Times New Roman" w:cs="Times New Roman"/>
                <w:b/>
                <w:bCs/>
                <w:i/>
                <w:iCs/>
                <w:color w:val="000000"/>
                <w:sz w:val="24"/>
                <w:szCs w:val="24"/>
                <w:lang w:eastAsia="bg-BG" w:bidi="bg-BG"/>
              </w:rPr>
              <w:t>Моля, отбележете квадратчето, до което е изписано вярното твърдение. Отбелязва се само едно обстоятелство, което се</w:t>
            </w:r>
            <w:r>
              <w:rPr>
                <w:rFonts w:ascii="Times New Roman" w:eastAsia="Arial Narrow" w:hAnsi="Times New Roman" w:cs="Times New Roman"/>
                <w:b/>
                <w:bCs/>
                <w:i/>
                <w:iCs/>
                <w:color w:val="000000"/>
                <w:sz w:val="24"/>
                <w:szCs w:val="24"/>
                <w:lang w:eastAsia="bg-BG" w:bidi="bg-BG"/>
              </w:rPr>
              <w:t xml:space="preserve"> отнася до конкретния участник./</w:t>
            </w:r>
          </w:p>
        </w:tc>
      </w:tr>
    </w:tbl>
    <w:p w:rsidR="00E94833" w:rsidRPr="009822DA" w:rsidRDefault="00E94833" w:rsidP="009822DA">
      <w:pPr>
        <w:widowControl w:val="0"/>
        <w:numPr>
          <w:ilvl w:val="0"/>
          <w:numId w:val="37"/>
        </w:numPr>
        <w:spacing w:after="128" w:line="220" w:lineRule="exact"/>
        <w:jc w:val="both"/>
        <w:rPr>
          <w:rFonts w:ascii="Times New Roman" w:eastAsia="Times New Roman" w:hAnsi="Times New Roman" w:cs="Times New Roman"/>
          <w:color w:val="000000"/>
          <w:sz w:val="24"/>
          <w:szCs w:val="24"/>
          <w:lang w:eastAsia="bg-BG" w:bidi="bg-BG"/>
        </w:rPr>
      </w:pPr>
      <w:r w:rsidRPr="009822DA">
        <w:rPr>
          <w:rFonts w:ascii="Times New Roman" w:eastAsia="Times New Roman" w:hAnsi="Times New Roman" w:cs="Times New Roman"/>
          <w:b/>
          <w:bCs/>
          <w:color w:val="000000"/>
          <w:sz w:val="24"/>
          <w:szCs w:val="24"/>
          <w:lang w:eastAsia="bg-BG" w:bidi="bg-BG"/>
        </w:rPr>
        <w:t xml:space="preserve"> </w:t>
      </w:r>
      <w:r w:rsidRPr="009822DA">
        <w:rPr>
          <w:rFonts w:ascii="Times New Roman" w:eastAsia="Times New Roman" w:hAnsi="Times New Roman" w:cs="Times New Roman"/>
          <w:color w:val="000000"/>
          <w:sz w:val="24"/>
          <w:szCs w:val="24"/>
          <w:lang w:eastAsia="bg-BG" w:bidi="bg-BG"/>
        </w:rPr>
        <w:t>Представляваният от мен участник не е обявен в несъстоятелност;</w:t>
      </w:r>
    </w:p>
    <w:p w:rsidR="00E94833" w:rsidRPr="009822DA" w:rsidRDefault="00E94833" w:rsidP="00E94833">
      <w:pPr>
        <w:widowControl w:val="0"/>
        <w:numPr>
          <w:ilvl w:val="0"/>
          <w:numId w:val="37"/>
        </w:numPr>
        <w:spacing w:after="68" w:line="283" w:lineRule="exact"/>
        <w:ind w:right="20"/>
        <w:jc w:val="both"/>
        <w:rPr>
          <w:rFonts w:ascii="Times New Roman" w:eastAsia="Times New Roman" w:hAnsi="Times New Roman" w:cs="Times New Roman"/>
          <w:color w:val="000000"/>
          <w:sz w:val="24"/>
          <w:szCs w:val="24"/>
          <w:lang w:eastAsia="bg-BG" w:bidi="bg-BG"/>
        </w:rPr>
      </w:pPr>
      <w:r w:rsidRPr="009822DA">
        <w:rPr>
          <w:rFonts w:ascii="Times New Roman" w:eastAsia="Times New Roman" w:hAnsi="Times New Roman" w:cs="Times New Roman"/>
          <w:b/>
          <w:bCs/>
          <w:color w:val="000000"/>
          <w:sz w:val="24"/>
          <w:szCs w:val="24"/>
          <w:lang w:eastAsia="bg-BG" w:bidi="bg-BG"/>
        </w:rPr>
        <w:t xml:space="preserve"> </w:t>
      </w:r>
      <w:r w:rsidRPr="009822DA">
        <w:rPr>
          <w:rFonts w:ascii="Times New Roman" w:eastAsia="Times New Roman" w:hAnsi="Times New Roman" w:cs="Times New Roman"/>
          <w:color w:val="000000"/>
          <w:sz w:val="24"/>
          <w:szCs w:val="24"/>
          <w:lang w:eastAsia="bg-BG" w:bidi="bg-BG"/>
        </w:rPr>
        <w:t>Представляваният от мен участник не е в производство по ликвидация и не се намира в подобна процедура съгласно националните закони и подзаконови актове;</w:t>
      </w:r>
    </w:p>
    <w:p w:rsidR="00E94833" w:rsidRPr="009822DA" w:rsidRDefault="00E94833" w:rsidP="00E94833">
      <w:pPr>
        <w:widowControl w:val="0"/>
        <w:numPr>
          <w:ilvl w:val="0"/>
          <w:numId w:val="37"/>
        </w:numPr>
        <w:spacing w:after="0" w:line="274" w:lineRule="exact"/>
        <w:jc w:val="both"/>
        <w:rPr>
          <w:rFonts w:ascii="Times New Roman" w:eastAsia="Times New Roman" w:hAnsi="Times New Roman" w:cs="Times New Roman"/>
          <w:color w:val="000000"/>
          <w:sz w:val="24"/>
          <w:szCs w:val="24"/>
          <w:lang w:eastAsia="bg-BG" w:bidi="bg-BG"/>
        </w:rPr>
      </w:pPr>
      <w:r w:rsidRPr="009822DA">
        <w:rPr>
          <w:rFonts w:ascii="Times New Roman" w:eastAsia="Times New Roman" w:hAnsi="Times New Roman" w:cs="Times New Roman"/>
          <w:b/>
          <w:bCs/>
          <w:color w:val="000000"/>
          <w:sz w:val="24"/>
          <w:szCs w:val="24"/>
          <w:lang w:eastAsia="bg-BG" w:bidi="bg-BG"/>
        </w:rPr>
        <w:t xml:space="preserve"> </w:t>
      </w:r>
      <w:r w:rsidRPr="009822DA">
        <w:rPr>
          <w:rFonts w:ascii="Times New Roman" w:eastAsia="Times New Roman" w:hAnsi="Times New Roman" w:cs="Times New Roman"/>
          <w:color w:val="000000"/>
          <w:sz w:val="24"/>
          <w:szCs w:val="24"/>
          <w:lang w:eastAsia="bg-BG" w:bidi="bg-BG"/>
        </w:rPr>
        <w:t>Представляваният от мен участник:</w:t>
      </w:r>
    </w:p>
    <w:p w:rsidR="00E94833" w:rsidRPr="009822DA" w:rsidRDefault="00E94833" w:rsidP="00E94833">
      <w:pPr>
        <w:widowControl w:val="0"/>
        <w:numPr>
          <w:ilvl w:val="0"/>
          <w:numId w:val="38"/>
        </w:numPr>
        <w:spacing w:after="0" w:line="274" w:lineRule="exact"/>
        <w:ind w:right="20"/>
        <w:jc w:val="both"/>
        <w:rPr>
          <w:rFonts w:ascii="Times New Roman" w:eastAsia="Times New Roman" w:hAnsi="Times New Roman" w:cs="Times New Roman"/>
          <w:color w:val="000000"/>
          <w:sz w:val="24"/>
          <w:szCs w:val="24"/>
          <w:lang w:eastAsia="bg-BG" w:bidi="bg-BG"/>
        </w:rPr>
      </w:pPr>
      <w:r w:rsidRPr="009822DA">
        <w:rPr>
          <w:rFonts w:ascii="Times New Roman" w:eastAsia="Times New Roman" w:hAnsi="Times New Roman" w:cs="Times New Roman"/>
          <w:color w:val="000000"/>
          <w:sz w:val="24"/>
          <w:szCs w:val="24"/>
          <w:lang w:eastAsia="bg-BG" w:bidi="bg-BG"/>
        </w:rPr>
        <w:t xml:space="preserve"> няма задължения по смисъла на чл. 162, ал. 2, т. 1 от Данъчно-осигурителния процесуален кодекс към държавата, към общината си по седалище и към община Пловдив, установени с влязъл в сила акт на компетентен орган;</w:t>
      </w:r>
    </w:p>
    <w:p w:rsidR="00E94833" w:rsidRPr="009822DA" w:rsidRDefault="00E94833" w:rsidP="00E94833">
      <w:pPr>
        <w:widowControl w:val="0"/>
        <w:numPr>
          <w:ilvl w:val="0"/>
          <w:numId w:val="38"/>
        </w:numPr>
        <w:spacing w:after="79" w:line="274" w:lineRule="exact"/>
        <w:ind w:right="20"/>
        <w:jc w:val="both"/>
        <w:rPr>
          <w:rFonts w:ascii="Times New Roman" w:eastAsia="Times New Roman" w:hAnsi="Times New Roman" w:cs="Times New Roman"/>
          <w:color w:val="000000"/>
          <w:sz w:val="24"/>
          <w:szCs w:val="24"/>
          <w:lang w:eastAsia="bg-BG" w:bidi="bg-BG"/>
        </w:rPr>
      </w:pPr>
      <w:r w:rsidRPr="009822DA">
        <w:rPr>
          <w:rFonts w:ascii="Times New Roman" w:eastAsia="Times New Roman" w:hAnsi="Times New Roman" w:cs="Times New Roman"/>
          <w:color w:val="000000"/>
          <w:sz w:val="24"/>
          <w:szCs w:val="24"/>
          <w:lang w:eastAsia="bg-BG" w:bidi="bg-BG"/>
        </w:rPr>
        <w:t xml:space="preserve"> има задължения по смисъла на чл. 162, ал. 2, т. 1 от Данъчно-осигурителния процесуален кодекс към държавата, към общината си по седалище и към община Пловдив, установени с влязъл в сила акт на компетентен орган, но за същите е допуснато разсрочване/отсрочване;</w:t>
      </w:r>
    </w:p>
    <w:p w:rsidR="00E94833" w:rsidRPr="009822DA" w:rsidRDefault="00E94833" w:rsidP="00E94833">
      <w:pPr>
        <w:widowControl w:val="0"/>
        <w:numPr>
          <w:ilvl w:val="0"/>
          <w:numId w:val="38"/>
        </w:numPr>
        <w:spacing w:after="95" w:line="250" w:lineRule="exact"/>
        <w:ind w:right="20"/>
        <w:jc w:val="both"/>
        <w:rPr>
          <w:rFonts w:ascii="Times New Roman" w:eastAsia="Times New Roman" w:hAnsi="Times New Roman" w:cs="Times New Roman"/>
          <w:color w:val="000000"/>
          <w:sz w:val="24"/>
          <w:szCs w:val="24"/>
          <w:lang w:eastAsia="bg-BG" w:bidi="bg-BG"/>
        </w:rPr>
      </w:pPr>
      <w:r w:rsidRPr="009822DA">
        <w:rPr>
          <w:rFonts w:ascii="Times New Roman" w:eastAsia="Times New Roman" w:hAnsi="Times New Roman" w:cs="Times New Roman"/>
          <w:color w:val="000000"/>
          <w:sz w:val="24"/>
          <w:szCs w:val="24"/>
          <w:lang w:eastAsia="bg-BG" w:bidi="bg-BG"/>
        </w:rPr>
        <w:t xml:space="preserve"> няма задължения за данъци или вноски за социалното осигуряване съгласно законодателството на държавата, в която участникът е установен; </w:t>
      </w:r>
      <w:r w:rsidRPr="009822DA">
        <w:rPr>
          <w:rFonts w:ascii="Times New Roman" w:eastAsia="Arial Narrow" w:hAnsi="Times New Roman" w:cs="Times New Roman"/>
          <w:b/>
          <w:bCs/>
          <w:i/>
          <w:iCs/>
          <w:color w:val="000000"/>
          <w:sz w:val="24"/>
          <w:szCs w:val="24"/>
          <w:lang w:eastAsia="bg-BG" w:bidi="bg-BG"/>
        </w:rPr>
        <w:t>(обстоятелството се отнася се за чуждестранни участници)</w:t>
      </w:r>
    </w:p>
    <w:tbl>
      <w:tblPr>
        <w:tblStyle w:val="a5"/>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2"/>
      </w:tblGrid>
      <w:tr w:rsidR="009822DA" w:rsidRPr="009822DA" w:rsidTr="009822DA">
        <w:tc>
          <w:tcPr>
            <w:tcW w:w="9212" w:type="dxa"/>
            <w:shd w:val="clear" w:color="auto" w:fill="D9D9D9" w:themeFill="background1" w:themeFillShade="D9"/>
          </w:tcPr>
          <w:p w:rsidR="009822DA" w:rsidRPr="009822DA" w:rsidRDefault="009822DA" w:rsidP="00FB6C6B">
            <w:pPr>
              <w:widowControl w:val="0"/>
              <w:spacing w:line="206" w:lineRule="exact"/>
              <w:jc w:val="both"/>
              <w:rPr>
                <w:rFonts w:ascii="Times New Roman" w:eastAsia="Arial Narrow" w:hAnsi="Times New Roman" w:cs="Times New Roman"/>
                <w:b/>
                <w:bCs/>
                <w:i/>
                <w:iCs/>
                <w:color w:val="000000"/>
                <w:sz w:val="24"/>
                <w:szCs w:val="24"/>
                <w:lang w:eastAsia="bg-BG" w:bidi="bg-BG"/>
              </w:rPr>
            </w:pPr>
            <w:r>
              <w:rPr>
                <w:rFonts w:ascii="Times New Roman" w:eastAsia="Arial Narrow" w:hAnsi="Times New Roman" w:cs="Times New Roman"/>
                <w:b/>
                <w:bCs/>
                <w:i/>
                <w:iCs/>
                <w:color w:val="000000"/>
                <w:sz w:val="24"/>
                <w:szCs w:val="24"/>
                <w:lang w:eastAsia="bg-BG" w:bidi="bg-BG"/>
              </w:rPr>
              <w:t>/</w:t>
            </w:r>
            <w:r w:rsidRPr="009822DA">
              <w:rPr>
                <w:rFonts w:ascii="Times New Roman" w:eastAsia="Arial Narrow" w:hAnsi="Times New Roman" w:cs="Times New Roman"/>
                <w:b/>
                <w:bCs/>
                <w:i/>
                <w:iCs/>
                <w:color w:val="000000"/>
                <w:sz w:val="24"/>
                <w:szCs w:val="24"/>
                <w:lang w:eastAsia="bg-BG" w:bidi="bg-BG"/>
              </w:rPr>
              <w:t>Моля, отбележете квадратчето, до което е изписано вярното твърдение. Отбелязва се само едно обстоятелство, което се</w:t>
            </w:r>
            <w:r>
              <w:rPr>
                <w:rFonts w:ascii="Times New Roman" w:eastAsia="Arial Narrow" w:hAnsi="Times New Roman" w:cs="Times New Roman"/>
                <w:b/>
                <w:bCs/>
                <w:i/>
                <w:iCs/>
                <w:color w:val="000000"/>
                <w:sz w:val="24"/>
                <w:szCs w:val="24"/>
                <w:lang w:eastAsia="bg-BG" w:bidi="bg-BG"/>
              </w:rPr>
              <w:t xml:space="preserve"> отнася до конкретния участник./</w:t>
            </w:r>
          </w:p>
        </w:tc>
      </w:tr>
    </w:tbl>
    <w:p w:rsidR="009822DA" w:rsidRDefault="009822DA" w:rsidP="00E94833">
      <w:pPr>
        <w:widowControl w:val="0"/>
        <w:spacing w:after="267" w:line="210" w:lineRule="exact"/>
        <w:jc w:val="both"/>
        <w:rPr>
          <w:rFonts w:ascii="Times New Roman" w:eastAsia="Times New Roman" w:hAnsi="Times New Roman" w:cs="Times New Roman"/>
          <w:b/>
          <w:bCs/>
          <w:color w:val="000000"/>
          <w:sz w:val="24"/>
          <w:szCs w:val="24"/>
          <w:lang w:eastAsia="bg-BG" w:bidi="bg-BG"/>
        </w:rPr>
      </w:pPr>
    </w:p>
    <w:tbl>
      <w:tblPr>
        <w:tblStyle w:val="a5"/>
        <w:tblW w:w="0" w:type="auto"/>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2"/>
      </w:tblGrid>
      <w:tr w:rsidR="009822DA" w:rsidRPr="009822DA" w:rsidTr="009822DA">
        <w:tc>
          <w:tcPr>
            <w:tcW w:w="9212" w:type="dxa"/>
            <w:shd w:val="clear" w:color="auto" w:fill="D9D9D9" w:themeFill="background1" w:themeFillShade="D9"/>
          </w:tcPr>
          <w:p w:rsidR="009822DA" w:rsidRPr="009822DA" w:rsidRDefault="009822DA" w:rsidP="00FB6C6B">
            <w:pPr>
              <w:widowControl w:val="0"/>
              <w:spacing w:after="267" w:line="210" w:lineRule="exact"/>
              <w:jc w:val="both"/>
              <w:rPr>
                <w:rFonts w:ascii="Times New Roman" w:eastAsia="Times New Roman" w:hAnsi="Times New Roman" w:cs="Times New Roman"/>
                <w:b/>
                <w:bCs/>
                <w:color w:val="000000"/>
                <w:sz w:val="24"/>
                <w:szCs w:val="24"/>
                <w:lang w:eastAsia="bg-BG" w:bidi="bg-BG"/>
              </w:rPr>
            </w:pPr>
            <w:r w:rsidRPr="009822DA">
              <w:rPr>
                <w:rFonts w:ascii="Times New Roman" w:eastAsia="Times New Roman" w:hAnsi="Times New Roman" w:cs="Times New Roman"/>
                <w:b/>
                <w:bCs/>
                <w:color w:val="000000"/>
                <w:sz w:val="24"/>
                <w:szCs w:val="24"/>
                <w:lang w:eastAsia="bg-BG" w:bidi="bg-BG"/>
              </w:rPr>
              <w:t>Обстоятелства по чл. 47, ал. 5 от ЗОП:</w:t>
            </w:r>
          </w:p>
        </w:tc>
      </w:tr>
    </w:tbl>
    <w:p w:rsidR="00E94833" w:rsidRPr="009822DA" w:rsidRDefault="00E94833" w:rsidP="00E94833">
      <w:pPr>
        <w:widowControl w:val="0"/>
        <w:numPr>
          <w:ilvl w:val="0"/>
          <w:numId w:val="39"/>
        </w:numPr>
        <w:spacing w:after="116" w:line="274" w:lineRule="exact"/>
        <w:ind w:right="20"/>
        <w:jc w:val="both"/>
        <w:rPr>
          <w:rFonts w:ascii="Times New Roman" w:eastAsia="Times New Roman" w:hAnsi="Times New Roman" w:cs="Times New Roman"/>
          <w:b/>
          <w:bCs/>
          <w:color w:val="000000"/>
          <w:sz w:val="24"/>
          <w:szCs w:val="24"/>
          <w:lang w:eastAsia="bg-BG" w:bidi="bg-BG"/>
        </w:rPr>
      </w:pPr>
      <w:r w:rsidRPr="009822DA">
        <w:rPr>
          <w:rFonts w:ascii="Times New Roman" w:eastAsia="Times New Roman" w:hAnsi="Times New Roman" w:cs="Times New Roman"/>
          <w:b/>
          <w:bCs/>
          <w:color w:val="000000"/>
          <w:sz w:val="24"/>
          <w:szCs w:val="24"/>
          <w:lang w:eastAsia="bg-BG" w:bidi="bg-BG"/>
        </w:rPr>
        <w:t xml:space="preserve"> В качеството ми на лице по чл. 47, ал. 4 от ЗОП, не съм свързан, по смисъла на § 1, т. 23 а от ДР на ЗОП, с възложителя или със служители на ръководна длъжност в неговата организация;</w:t>
      </w:r>
    </w:p>
    <w:p w:rsidR="00E94833" w:rsidRPr="009822DA" w:rsidRDefault="00E94833" w:rsidP="00E94833">
      <w:pPr>
        <w:widowControl w:val="0"/>
        <w:numPr>
          <w:ilvl w:val="0"/>
          <w:numId w:val="39"/>
        </w:numPr>
        <w:spacing w:after="295" w:line="278" w:lineRule="exact"/>
        <w:ind w:right="20"/>
        <w:jc w:val="both"/>
        <w:rPr>
          <w:rFonts w:ascii="Times New Roman" w:eastAsia="Times New Roman" w:hAnsi="Times New Roman" w:cs="Times New Roman"/>
          <w:b/>
          <w:bCs/>
          <w:color w:val="000000"/>
          <w:sz w:val="24"/>
          <w:szCs w:val="24"/>
          <w:lang w:eastAsia="bg-BG" w:bidi="bg-BG"/>
        </w:rPr>
      </w:pPr>
      <w:r w:rsidRPr="009822DA">
        <w:rPr>
          <w:rFonts w:ascii="Times New Roman" w:eastAsia="Times New Roman" w:hAnsi="Times New Roman" w:cs="Times New Roman"/>
          <w:b/>
          <w:bCs/>
          <w:color w:val="000000"/>
          <w:sz w:val="24"/>
          <w:szCs w:val="24"/>
          <w:lang w:eastAsia="bg-BG" w:bidi="bg-BG"/>
        </w:rPr>
        <w:t xml:space="preserve"> Представляваният от мен участник не е сключил договор с лице по чл. 21 или 22 от Закона за предотвратяване и установяване на конфликт на интереси;</w:t>
      </w:r>
    </w:p>
    <w:tbl>
      <w:tblPr>
        <w:tblStyle w:val="a5"/>
        <w:tblW w:w="0" w:type="auto"/>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2"/>
      </w:tblGrid>
      <w:tr w:rsidR="00036BFD" w:rsidRPr="00036BFD" w:rsidTr="00036BFD">
        <w:tc>
          <w:tcPr>
            <w:tcW w:w="9212" w:type="dxa"/>
            <w:shd w:val="clear" w:color="auto" w:fill="D9D9D9" w:themeFill="background1" w:themeFillShade="D9"/>
          </w:tcPr>
          <w:p w:rsidR="00036BFD" w:rsidRPr="00036BFD" w:rsidRDefault="00036BFD" w:rsidP="00FB6C6B">
            <w:pPr>
              <w:widowControl w:val="0"/>
              <w:spacing w:after="272" w:line="210" w:lineRule="exact"/>
              <w:jc w:val="both"/>
              <w:rPr>
                <w:rFonts w:ascii="Times New Roman" w:eastAsia="Times New Roman" w:hAnsi="Times New Roman" w:cs="Times New Roman"/>
                <w:b/>
                <w:bCs/>
                <w:color w:val="000000"/>
                <w:sz w:val="24"/>
                <w:szCs w:val="24"/>
                <w:lang w:eastAsia="bg-BG" w:bidi="bg-BG"/>
              </w:rPr>
            </w:pPr>
            <w:r w:rsidRPr="00036BFD">
              <w:rPr>
                <w:rFonts w:ascii="Times New Roman" w:eastAsia="Times New Roman" w:hAnsi="Times New Roman" w:cs="Times New Roman"/>
                <w:b/>
                <w:bCs/>
                <w:color w:val="000000"/>
                <w:sz w:val="24"/>
                <w:szCs w:val="24"/>
                <w:lang w:eastAsia="bg-BG" w:bidi="bg-BG"/>
              </w:rPr>
              <w:t>Информация:</w:t>
            </w:r>
          </w:p>
        </w:tc>
      </w:tr>
    </w:tbl>
    <w:p w:rsidR="00E94833" w:rsidRPr="009822DA" w:rsidRDefault="00E94833" w:rsidP="00E94833">
      <w:pPr>
        <w:widowControl w:val="0"/>
        <w:spacing w:after="240" w:line="274" w:lineRule="exact"/>
        <w:ind w:right="20" w:firstLine="560"/>
        <w:jc w:val="both"/>
        <w:rPr>
          <w:rFonts w:ascii="Times New Roman" w:eastAsia="Times New Roman" w:hAnsi="Times New Roman" w:cs="Times New Roman"/>
          <w:b/>
          <w:bCs/>
          <w:color w:val="000000"/>
          <w:sz w:val="24"/>
          <w:szCs w:val="24"/>
          <w:lang w:eastAsia="bg-BG" w:bidi="bg-BG"/>
        </w:rPr>
      </w:pPr>
      <w:r w:rsidRPr="009822DA">
        <w:rPr>
          <w:rFonts w:ascii="Times New Roman" w:eastAsia="Times New Roman" w:hAnsi="Times New Roman" w:cs="Times New Roman"/>
          <w:b/>
          <w:bCs/>
          <w:color w:val="000000"/>
          <w:sz w:val="24"/>
          <w:szCs w:val="24"/>
          <w:lang w:eastAsia="bg-BG" w:bidi="bg-BG"/>
        </w:rPr>
        <w:t>В съответствие с разпоредбата на чл. 47, ал. 9 от ЗОП включвам следната информация в настоящата декларация:</w:t>
      </w:r>
    </w:p>
    <w:p w:rsidR="00211680" w:rsidRPr="009822DA" w:rsidRDefault="00E94833" w:rsidP="00211680">
      <w:pPr>
        <w:widowControl w:val="0"/>
        <w:spacing w:after="0" w:line="274" w:lineRule="exact"/>
        <w:ind w:right="20" w:firstLine="560"/>
        <w:jc w:val="both"/>
        <w:rPr>
          <w:rFonts w:ascii="Times New Roman" w:eastAsia="Times New Roman" w:hAnsi="Times New Roman" w:cs="Times New Roman"/>
          <w:b/>
          <w:bCs/>
          <w:i/>
          <w:iCs/>
          <w:color w:val="000000"/>
          <w:sz w:val="24"/>
          <w:szCs w:val="24"/>
          <w:lang w:eastAsia="bg-BG" w:bidi="bg-BG"/>
        </w:rPr>
      </w:pPr>
      <w:r w:rsidRPr="009822DA">
        <w:rPr>
          <w:rFonts w:ascii="Times New Roman" w:eastAsia="Times New Roman" w:hAnsi="Times New Roman" w:cs="Times New Roman"/>
          <w:b/>
          <w:bCs/>
          <w:i/>
          <w:iCs/>
          <w:color w:val="000000"/>
          <w:sz w:val="24"/>
          <w:szCs w:val="24"/>
          <w:lang w:eastAsia="bg-BG" w:bidi="bg-BG"/>
        </w:rPr>
        <w:t>Публични регистри, в които се съдържа информация за посочените в декларацията обстоятелства (в приложимите случаи):</w:t>
      </w:r>
    </w:p>
    <w:p w:rsidR="00211680" w:rsidRPr="009822DA" w:rsidRDefault="00211680" w:rsidP="00211680">
      <w:pPr>
        <w:widowControl w:val="0"/>
        <w:spacing w:after="0" w:line="274" w:lineRule="exact"/>
        <w:ind w:right="20" w:firstLine="560"/>
        <w:jc w:val="both"/>
        <w:rPr>
          <w:rFonts w:ascii="Times New Roman" w:eastAsia="Times New Roman" w:hAnsi="Times New Roman" w:cs="Times New Roman"/>
          <w:b/>
          <w:bCs/>
          <w:i/>
          <w:iCs/>
          <w:color w:val="000000"/>
          <w:sz w:val="24"/>
          <w:szCs w:val="24"/>
          <w:lang w:eastAsia="bg-BG" w:bidi="bg-BG"/>
        </w:rPr>
      </w:pPr>
    </w:p>
    <w:p w:rsidR="00211680" w:rsidRPr="00036BFD" w:rsidRDefault="00211680" w:rsidP="00211680">
      <w:pPr>
        <w:widowControl w:val="0"/>
        <w:spacing w:after="0" w:line="274" w:lineRule="exact"/>
        <w:ind w:right="20" w:firstLine="560"/>
        <w:jc w:val="both"/>
        <w:rPr>
          <w:rFonts w:ascii="Times New Roman" w:eastAsia="Times New Roman" w:hAnsi="Times New Roman" w:cs="Times New Roman"/>
          <w:bCs/>
          <w:i/>
          <w:iCs/>
          <w:color w:val="000000"/>
          <w:sz w:val="24"/>
          <w:szCs w:val="24"/>
          <w:lang w:eastAsia="bg-BG" w:bidi="bg-BG"/>
        </w:rPr>
      </w:pPr>
      <w:r w:rsidRPr="00036BFD">
        <w:rPr>
          <w:rFonts w:ascii="Times New Roman" w:eastAsia="Times New Roman" w:hAnsi="Times New Roman" w:cs="Times New Roman"/>
          <w:bCs/>
          <w:i/>
          <w:iCs/>
          <w:color w:val="000000"/>
          <w:sz w:val="24"/>
          <w:szCs w:val="24"/>
          <w:lang w:eastAsia="bg-BG" w:bidi="bg-BG"/>
        </w:rPr>
        <w:t>………………………………………………………………………………………………………….………………………………………………………………………………………………………………………………………………</w:t>
      </w:r>
      <w:r w:rsidR="00036BFD">
        <w:rPr>
          <w:rFonts w:ascii="Times New Roman" w:eastAsia="Times New Roman" w:hAnsi="Times New Roman" w:cs="Times New Roman"/>
          <w:bCs/>
          <w:i/>
          <w:iCs/>
          <w:color w:val="000000"/>
          <w:sz w:val="24"/>
          <w:szCs w:val="24"/>
          <w:lang w:eastAsia="bg-BG" w:bidi="bg-BG"/>
        </w:rPr>
        <w:t>……………………………………………………………………………</w:t>
      </w:r>
    </w:p>
    <w:p w:rsidR="00211680" w:rsidRPr="009822DA" w:rsidRDefault="00211680" w:rsidP="00211680">
      <w:pPr>
        <w:widowControl w:val="0"/>
        <w:spacing w:after="0" w:line="274" w:lineRule="exact"/>
        <w:ind w:right="20" w:firstLine="560"/>
        <w:jc w:val="both"/>
        <w:rPr>
          <w:rFonts w:ascii="Times New Roman" w:eastAsia="Times New Roman" w:hAnsi="Times New Roman" w:cs="Times New Roman"/>
          <w:b/>
          <w:bCs/>
          <w:i/>
          <w:iCs/>
          <w:color w:val="000000"/>
          <w:sz w:val="24"/>
          <w:szCs w:val="24"/>
          <w:lang w:eastAsia="bg-BG" w:bidi="bg-BG"/>
        </w:rPr>
      </w:pPr>
    </w:p>
    <w:p w:rsidR="00E94833" w:rsidRPr="009822DA" w:rsidRDefault="00E94833" w:rsidP="00211680">
      <w:pPr>
        <w:widowControl w:val="0"/>
        <w:spacing w:after="0" w:line="210" w:lineRule="exact"/>
        <w:jc w:val="both"/>
        <w:rPr>
          <w:rFonts w:ascii="Times New Roman" w:eastAsia="Times New Roman" w:hAnsi="Times New Roman" w:cs="Times New Roman"/>
          <w:b/>
          <w:bCs/>
          <w:i/>
          <w:iCs/>
          <w:color w:val="000000"/>
          <w:sz w:val="24"/>
          <w:szCs w:val="24"/>
          <w:lang w:eastAsia="bg-BG" w:bidi="bg-BG"/>
        </w:rPr>
      </w:pPr>
      <w:r w:rsidRPr="009822DA">
        <w:rPr>
          <w:rFonts w:ascii="Times New Roman" w:eastAsia="Times New Roman" w:hAnsi="Times New Roman" w:cs="Times New Roman"/>
          <w:b/>
          <w:bCs/>
          <w:i/>
          <w:iCs/>
          <w:color w:val="000000"/>
          <w:sz w:val="24"/>
          <w:szCs w:val="24"/>
          <w:lang w:eastAsia="bg-BG" w:bidi="bg-BG"/>
        </w:rPr>
        <w:t>и/или</w:t>
      </w:r>
    </w:p>
    <w:p w:rsidR="00211680" w:rsidRPr="009822DA" w:rsidRDefault="00E94833" w:rsidP="00211680">
      <w:pPr>
        <w:widowControl w:val="0"/>
        <w:spacing w:after="0" w:line="274" w:lineRule="exact"/>
        <w:ind w:right="20" w:firstLine="560"/>
        <w:jc w:val="both"/>
        <w:rPr>
          <w:rFonts w:ascii="Times New Roman" w:eastAsia="Times New Roman" w:hAnsi="Times New Roman" w:cs="Times New Roman"/>
          <w:b/>
          <w:bCs/>
          <w:i/>
          <w:iCs/>
          <w:color w:val="000000"/>
          <w:sz w:val="24"/>
          <w:szCs w:val="24"/>
          <w:lang w:eastAsia="bg-BG" w:bidi="bg-BG"/>
        </w:rPr>
      </w:pPr>
      <w:r w:rsidRPr="009822DA">
        <w:rPr>
          <w:rFonts w:ascii="Times New Roman" w:eastAsia="Times New Roman" w:hAnsi="Times New Roman" w:cs="Times New Roman"/>
          <w:b/>
          <w:bCs/>
          <w:i/>
          <w:iCs/>
          <w:color w:val="000000"/>
          <w:sz w:val="24"/>
          <w:szCs w:val="24"/>
          <w:lang w:eastAsia="bg-BG" w:bidi="bg-BG"/>
        </w:rPr>
        <w:t>Компетентни органи, които съгласно законодателството на държавата, в която представляваният от мен участник е установен, са длъжни да предоставят информация за тези обстоятелства служебно на възложителя (в приложимите случаи):</w:t>
      </w:r>
    </w:p>
    <w:p w:rsidR="00211680" w:rsidRPr="009822DA" w:rsidRDefault="00211680" w:rsidP="00211680">
      <w:pPr>
        <w:widowControl w:val="0"/>
        <w:spacing w:after="0" w:line="274" w:lineRule="exact"/>
        <w:ind w:right="20" w:firstLine="560"/>
        <w:jc w:val="both"/>
        <w:rPr>
          <w:rFonts w:ascii="Times New Roman" w:eastAsia="Times New Roman" w:hAnsi="Times New Roman" w:cs="Times New Roman"/>
          <w:b/>
          <w:bCs/>
          <w:i/>
          <w:iCs/>
          <w:color w:val="000000"/>
          <w:sz w:val="24"/>
          <w:szCs w:val="24"/>
          <w:lang w:eastAsia="bg-BG" w:bidi="bg-BG"/>
        </w:rPr>
      </w:pPr>
    </w:p>
    <w:p w:rsidR="00211680" w:rsidRPr="00036BFD" w:rsidRDefault="00211680" w:rsidP="00211680">
      <w:pPr>
        <w:widowControl w:val="0"/>
        <w:spacing w:after="0" w:line="274" w:lineRule="exact"/>
        <w:ind w:right="20" w:firstLine="560"/>
        <w:jc w:val="both"/>
        <w:rPr>
          <w:rFonts w:ascii="Times New Roman" w:eastAsia="Times New Roman" w:hAnsi="Times New Roman" w:cs="Times New Roman"/>
          <w:bCs/>
          <w:i/>
          <w:iCs/>
          <w:color w:val="000000"/>
          <w:sz w:val="24"/>
          <w:szCs w:val="24"/>
          <w:lang w:eastAsia="bg-BG" w:bidi="bg-BG"/>
        </w:rPr>
      </w:pPr>
      <w:r w:rsidRPr="00036BFD">
        <w:rPr>
          <w:rFonts w:ascii="Times New Roman" w:eastAsia="Times New Roman" w:hAnsi="Times New Roman" w:cs="Times New Roman"/>
          <w:bCs/>
          <w:i/>
          <w:iCs/>
          <w:color w:val="000000"/>
          <w:sz w:val="24"/>
          <w:szCs w:val="24"/>
          <w:lang w:eastAsia="bg-BG" w:bidi="bg-BG"/>
        </w:rPr>
        <w:t>………………………………………………………………………………………………………….………………………………………………………………………………………………………………………………………………</w:t>
      </w:r>
      <w:r w:rsidR="00036BFD">
        <w:rPr>
          <w:rFonts w:ascii="Times New Roman" w:eastAsia="Times New Roman" w:hAnsi="Times New Roman" w:cs="Times New Roman"/>
          <w:bCs/>
          <w:i/>
          <w:iCs/>
          <w:color w:val="000000"/>
          <w:sz w:val="24"/>
          <w:szCs w:val="24"/>
          <w:lang w:eastAsia="bg-BG" w:bidi="bg-BG"/>
        </w:rPr>
        <w:t>……………………………………………………………………………</w:t>
      </w:r>
    </w:p>
    <w:p w:rsidR="00211680" w:rsidRPr="009822DA" w:rsidRDefault="00211680" w:rsidP="00211680">
      <w:pPr>
        <w:widowControl w:val="0"/>
        <w:spacing w:after="0" w:line="274" w:lineRule="exact"/>
        <w:ind w:right="20" w:firstLine="560"/>
        <w:jc w:val="both"/>
        <w:rPr>
          <w:rFonts w:ascii="Times New Roman" w:eastAsia="Times New Roman" w:hAnsi="Times New Roman" w:cs="Times New Roman"/>
          <w:b/>
          <w:bCs/>
          <w:i/>
          <w:iCs/>
          <w:color w:val="000000"/>
          <w:sz w:val="24"/>
          <w:szCs w:val="24"/>
          <w:lang w:eastAsia="bg-BG" w:bidi="bg-BG"/>
        </w:rPr>
      </w:pPr>
    </w:p>
    <w:p w:rsidR="007F4F4B" w:rsidRDefault="00E94833" w:rsidP="007F4F4B">
      <w:pPr>
        <w:widowControl w:val="0"/>
        <w:spacing w:after="0" w:line="240" w:lineRule="auto"/>
        <w:ind w:right="20"/>
        <w:jc w:val="both"/>
        <w:rPr>
          <w:rFonts w:ascii="Times New Roman" w:eastAsia="Times New Roman" w:hAnsi="Times New Roman" w:cs="Times New Roman"/>
          <w:b/>
          <w:bCs/>
          <w:color w:val="000000"/>
          <w:sz w:val="24"/>
          <w:szCs w:val="24"/>
          <w:lang w:eastAsia="bg-BG" w:bidi="bg-BG"/>
        </w:rPr>
      </w:pPr>
      <w:r w:rsidRPr="009822DA">
        <w:rPr>
          <w:rFonts w:ascii="Times New Roman" w:eastAsia="Times New Roman" w:hAnsi="Times New Roman" w:cs="Times New Roman"/>
          <w:b/>
          <w:bCs/>
          <w:color w:val="000000"/>
          <w:sz w:val="24"/>
          <w:szCs w:val="24"/>
          <w:lang w:eastAsia="bg-BG" w:bidi="bg-BG"/>
        </w:rPr>
        <w:t>Известна ми е отговорността по чл. 313 от Наказателния кодекс за посочване на н</w:t>
      </w:r>
      <w:r w:rsidR="007F4F4B">
        <w:rPr>
          <w:rFonts w:ascii="Times New Roman" w:eastAsia="Times New Roman" w:hAnsi="Times New Roman" w:cs="Times New Roman"/>
          <w:b/>
          <w:bCs/>
          <w:color w:val="000000"/>
          <w:sz w:val="24"/>
          <w:szCs w:val="24"/>
          <w:lang w:eastAsia="bg-BG" w:bidi="bg-BG"/>
        </w:rPr>
        <w:t>еверни данни.</w:t>
      </w:r>
    </w:p>
    <w:p w:rsidR="007F4F4B" w:rsidRDefault="007F4F4B" w:rsidP="007F4F4B">
      <w:pPr>
        <w:widowControl w:val="0"/>
        <w:spacing w:after="0" w:line="240" w:lineRule="auto"/>
        <w:ind w:right="20"/>
        <w:jc w:val="both"/>
        <w:rPr>
          <w:rFonts w:ascii="Times New Roman" w:eastAsia="Times New Roman" w:hAnsi="Times New Roman" w:cs="Times New Roman"/>
          <w:bCs/>
          <w:color w:val="000000"/>
          <w:sz w:val="24"/>
          <w:szCs w:val="24"/>
          <w:lang w:eastAsia="bg-BG" w:bidi="bg-BG"/>
        </w:rPr>
      </w:pPr>
    </w:p>
    <w:p w:rsidR="00211680" w:rsidRPr="007F4F4B" w:rsidRDefault="00E94833" w:rsidP="007F4F4B">
      <w:pPr>
        <w:widowControl w:val="0"/>
        <w:spacing w:after="0" w:line="240" w:lineRule="auto"/>
        <w:ind w:right="20"/>
        <w:jc w:val="both"/>
        <w:rPr>
          <w:rFonts w:ascii="Times New Roman" w:eastAsia="Times New Roman" w:hAnsi="Times New Roman" w:cs="Times New Roman"/>
          <w:b/>
          <w:bCs/>
          <w:color w:val="000000"/>
          <w:sz w:val="24"/>
          <w:szCs w:val="24"/>
          <w:lang w:eastAsia="bg-BG" w:bidi="bg-BG"/>
        </w:rPr>
      </w:pPr>
      <w:r w:rsidRPr="009822DA">
        <w:rPr>
          <w:rFonts w:ascii="Times New Roman" w:eastAsia="Times New Roman" w:hAnsi="Times New Roman" w:cs="Times New Roman"/>
          <w:bCs/>
          <w:color w:val="000000"/>
          <w:sz w:val="24"/>
          <w:szCs w:val="24"/>
          <w:lang w:eastAsia="bg-BG" w:bidi="bg-BG"/>
        </w:rPr>
        <w:t>Декларатор</w:t>
      </w:r>
      <w:r w:rsidRPr="00036BFD">
        <w:rPr>
          <w:rFonts w:ascii="Times New Roman" w:eastAsia="Times New Roman" w:hAnsi="Times New Roman" w:cs="Times New Roman"/>
          <w:bCs/>
          <w:color w:val="000000"/>
          <w:sz w:val="24"/>
          <w:szCs w:val="24"/>
          <w:lang w:eastAsia="bg-BG" w:bidi="bg-BG"/>
        </w:rPr>
        <w:t>:</w:t>
      </w:r>
      <w:r w:rsidR="00211680" w:rsidRPr="00036BFD">
        <w:rPr>
          <w:rFonts w:ascii="Times New Roman" w:eastAsia="Times New Roman" w:hAnsi="Times New Roman" w:cs="Times New Roman"/>
          <w:bCs/>
          <w:color w:val="000000"/>
          <w:sz w:val="24"/>
          <w:szCs w:val="24"/>
          <w:lang w:eastAsia="bg-BG" w:bidi="bg-BG"/>
        </w:rPr>
        <w:t>………………</w:t>
      </w:r>
      <w:r w:rsidR="00036BFD">
        <w:rPr>
          <w:rFonts w:ascii="Times New Roman" w:eastAsia="Times New Roman" w:hAnsi="Times New Roman" w:cs="Times New Roman"/>
          <w:bCs/>
          <w:color w:val="000000"/>
          <w:sz w:val="24"/>
          <w:szCs w:val="24"/>
          <w:lang w:eastAsia="bg-BG" w:bidi="bg-BG"/>
        </w:rPr>
        <w:t xml:space="preserve">……………………………………………………………………               </w:t>
      </w:r>
      <w:r w:rsidR="00036BFD">
        <w:rPr>
          <w:rFonts w:ascii="Times New Roman" w:eastAsia="Arial Narrow" w:hAnsi="Times New Roman" w:cs="Times New Roman"/>
          <w:i/>
          <w:iCs/>
          <w:color w:val="000000"/>
          <w:sz w:val="24"/>
          <w:szCs w:val="24"/>
          <w:lang w:eastAsia="bg-BG" w:bidi="bg-BG"/>
        </w:rPr>
        <w:t xml:space="preserve">                                 </w:t>
      </w:r>
      <w:r w:rsidRPr="009822DA">
        <w:rPr>
          <w:rFonts w:ascii="Times New Roman" w:eastAsia="Arial Narrow" w:hAnsi="Times New Roman" w:cs="Times New Roman"/>
          <w:i/>
          <w:iCs/>
          <w:color w:val="000000"/>
          <w:sz w:val="24"/>
          <w:szCs w:val="24"/>
          <w:lang w:eastAsia="bg-BG" w:bidi="bg-BG"/>
        </w:rPr>
        <w:tab/>
      </w:r>
      <w:r w:rsidR="00036BFD">
        <w:rPr>
          <w:rFonts w:ascii="Times New Roman" w:eastAsia="Arial Narrow" w:hAnsi="Times New Roman" w:cs="Times New Roman"/>
          <w:i/>
          <w:iCs/>
          <w:color w:val="000000"/>
          <w:sz w:val="24"/>
          <w:szCs w:val="24"/>
          <w:lang w:eastAsia="bg-BG" w:bidi="bg-BG"/>
        </w:rPr>
        <w:t xml:space="preserve">                                     </w:t>
      </w:r>
      <w:r w:rsidR="00036BFD" w:rsidRPr="00036BFD">
        <w:rPr>
          <w:rFonts w:ascii="Times New Roman" w:eastAsia="Arial Narrow" w:hAnsi="Times New Roman" w:cs="Times New Roman"/>
          <w:i/>
          <w:iCs/>
          <w:color w:val="000000"/>
          <w:sz w:val="20"/>
          <w:szCs w:val="20"/>
          <w:lang w:eastAsia="bg-BG" w:bidi="bg-BG"/>
        </w:rPr>
        <w:t xml:space="preserve">Име и фамилия                                              </w:t>
      </w:r>
      <w:r w:rsidRPr="00036BFD">
        <w:rPr>
          <w:rFonts w:ascii="Times New Roman" w:eastAsia="Arial Narrow" w:hAnsi="Times New Roman" w:cs="Times New Roman"/>
          <w:i/>
          <w:iCs/>
          <w:color w:val="000000"/>
          <w:sz w:val="20"/>
          <w:szCs w:val="20"/>
          <w:lang w:eastAsia="bg-BG" w:bidi="bg-BG"/>
        </w:rPr>
        <w:t>Подпис и печат</w:t>
      </w:r>
    </w:p>
    <w:p w:rsidR="00036BFD" w:rsidRPr="00036BFD" w:rsidRDefault="00036BFD" w:rsidP="00036BFD">
      <w:pPr>
        <w:widowControl w:val="0"/>
        <w:spacing w:after="0" w:line="312" w:lineRule="exact"/>
        <w:ind w:right="20"/>
        <w:jc w:val="both"/>
        <w:rPr>
          <w:rFonts w:ascii="Times New Roman" w:eastAsia="Times New Roman" w:hAnsi="Times New Roman" w:cs="Times New Roman"/>
          <w:bCs/>
          <w:color w:val="000000"/>
          <w:sz w:val="20"/>
          <w:szCs w:val="20"/>
          <w:lang w:eastAsia="bg-BG" w:bidi="bg-BG"/>
        </w:rPr>
      </w:pPr>
    </w:p>
    <w:p w:rsidR="00036BFD" w:rsidRDefault="00E94833" w:rsidP="00036BFD">
      <w:pPr>
        <w:spacing w:after="0"/>
        <w:rPr>
          <w:rFonts w:ascii="Times New Roman" w:eastAsia="Courier New" w:hAnsi="Times New Roman" w:cs="Times New Roman"/>
          <w:color w:val="000000"/>
          <w:sz w:val="24"/>
          <w:szCs w:val="24"/>
          <w:lang w:eastAsia="bg-BG" w:bidi="bg-BG"/>
        </w:rPr>
      </w:pPr>
      <w:r w:rsidRPr="009822DA">
        <w:rPr>
          <w:rFonts w:ascii="Times New Roman" w:eastAsia="Courier New" w:hAnsi="Times New Roman" w:cs="Times New Roman"/>
          <w:color w:val="000000"/>
          <w:sz w:val="24"/>
          <w:szCs w:val="24"/>
          <w:lang w:eastAsia="bg-BG" w:bidi="bg-BG"/>
        </w:rPr>
        <w:t>Дата:</w:t>
      </w:r>
      <w:r w:rsidRPr="009822DA">
        <w:rPr>
          <w:rFonts w:ascii="Times New Roman" w:eastAsia="Courier New" w:hAnsi="Times New Roman" w:cs="Times New Roman"/>
          <w:color w:val="000000"/>
          <w:sz w:val="24"/>
          <w:szCs w:val="24"/>
          <w:lang w:eastAsia="bg-BG" w:bidi="bg-BG"/>
        </w:rPr>
        <w:tab/>
      </w:r>
      <w:r w:rsidR="00211680" w:rsidRPr="00036BFD">
        <w:rPr>
          <w:rFonts w:ascii="Times New Roman" w:eastAsia="Courier New" w:hAnsi="Times New Roman" w:cs="Times New Roman"/>
          <w:color w:val="000000"/>
          <w:sz w:val="24"/>
          <w:szCs w:val="24"/>
          <w:lang w:eastAsia="bg-BG" w:bidi="bg-BG"/>
        </w:rPr>
        <w:t>………………………..</w:t>
      </w:r>
      <w:r w:rsidRPr="00036BFD">
        <w:rPr>
          <w:rFonts w:ascii="Times New Roman" w:eastAsia="Courier New" w:hAnsi="Times New Roman" w:cs="Times New Roman"/>
          <w:color w:val="000000"/>
          <w:sz w:val="24"/>
          <w:szCs w:val="24"/>
          <w:lang w:eastAsia="bg-BG" w:bidi="bg-BG"/>
        </w:rPr>
        <w:tab/>
      </w:r>
    </w:p>
    <w:p w:rsidR="00036BFD" w:rsidRDefault="00036BFD" w:rsidP="00036BFD">
      <w:pPr>
        <w:spacing w:after="0"/>
        <w:rPr>
          <w:rFonts w:ascii="Times New Roman" w:eastAsia="Courier New" w:hAnsi="Times New Roman" w:cs="Times New Roman"/>
          <w:color w:val="000000"/>
          <w:sz w:val="24"/>
          <w:szCs w:val="24"/>
          <w:lang w:eastAsia="bg-BG" w:bidi="bg-BG"/>
        </w:rPr>
      </w:pPr>
    </w:p>
    <w:p w:rsidR="00036BFD" w:rsidRDefault="00036BFD" w:rsidP="00036BFD">
      <w:pPr>
        <w:spacing w:after="0"/>
        <w:rPr>
          <w:rFonts w:ascii="Times New Roman" w:eastAsia="Courier New" w:hAnsi="Times New Roman" w:cs="Times New Roman"/>
          <w:color w:val="000000"/>
          <w:sz w:val="24"/>
          <w:szCs w:val="24"/>
          <w:lang w:eastAsia="bg-BG" w:bidi="bg-BG"/>
        </w:rPr>
      </w:pPr>
    </w:p>
    <w:p w:rsidR="00036BFD" w:rsidRPr="00036BFD" w:rsidRDefault="00036BFD" w:rsidP="00036BFD">
      <w:pPr>
        <w:spacing w:after="0" w:line="240" w:lineRule="auto"/>
        <w:rPr>
          <w:rFonts w:ascii="Times New Roman" w:eastAsia="Courier New" w:hAnsi="Times New Roman" w:cs="Times New Roman"/>
          <w:color w:val="000000"/>
          <w:sz w:val="24"/>
          <w:szCs w:val="24"/>
          <w:lang w:eastAsia="bg-BG" w:bidi="bg-BG"/>
        </w:rPr>
      </w:pPr>
    </w:p>
    <w:tbl>
      <w:tblPr>
        <w:tblStyle w:val="a5"/>
        <w:tblW w:w="0" w:type="auto"/>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2"/>
      </w:tblGrid>
      <w:tr w:rsidR="00036BFD" w:rsidRPr="00036BFD" w:rsidTr="00036BFD">
        <w:tc>
          <w:tcPr>
            <w:tcW w:w="9212" w:type="dxa"/>
            <w:shd w:val="clear" w:color="auto" w:fill="D9D9D9" w:themeFill="background1" w:themeFillShade="D9"/>
          </w:tcPr>
          <w:p w:rsidR="00036BFD" w:rsidRPr="00036BFD" w:rsidRDefault="00036BFD" w:rsidP="00036BFD">
            <w:pPr>
              <w:widowControl w:val="0"/>
              <w:spacing w:after="267"/>
              <w:jc w:val="both"/>
              <w:rPr>
                <w:rFonts w:ascii="Times New Roman" w:eastAsia="Times New Roman" w:hAnsi="Times New Roman" w:cs="Times New Roman"/>
                <w:b/>
                <w:bCs/>
                <w:color w:val="000000"/>
                <w:sz w:val="24"/>
                <w:szCs w:val="24"/>
                <w:lang w:eastAsia="bg-BG" w:bidi="bg-BG"/>
              </w:rPr>
            </w:pPr>
            <w:r w:rsidRPr="00036BFD">
              <w:rPr>
                <w:rFonts w:ascii="Times New Roman" w:eastAsia="Times New Roman" w:hAnsi="Times New Roman" w:cs="Times New Roman"/>
                <w:b/>
                <w:bCs/>
                <w:color w:val="000000"/>
                <w:sz w:val="24"/>
                <w:szCs w:val="24"/>
                <w:lang w:eastAsia="bg-BG" w:bidi="bg-BG"/>
              </w:rPr>
              <w:t>Забележка: Декларацията се представя от лицата съобразно чл.47, ал.4 от ЗОП.</w:t>
            </w:r>
          </w:p>
        </w:tc>
      </w:tr>
    </w:tbl>
    <w:p w:rsidR="002F51D0" w:rsidRDefault="002F51D0" w:rsidP="00211680">
      <w:pPr>
        <w:rPr>
          <w:rFonts w:ascii="Times New Roman" w:eastAsia="Courier New" w:hAnsi="Times New Roman" w:cs="Times New Roman"/>
          <w:b/>
          <w:color w:val="000000"/>
          <w:sz w:val="24"/>
          <w:szCs w:val="24"/>
          <w:lang w:eastAsia="bg-BG" w:bidi="bg-BG"/>
        </w:rPr>
      </w:pPr>
    </w:p>
    <w:p w:rsidR="008E4F69" w:rsidRPr="00515C8F" w:rsidRDefault="002F51D0" w:rsidP="00515C8F">
      <w:pPr>
        <w:rPr>
          <w:rFonts w:ascii="Times New Roman" w:eastAsia="Courier New" w:hAnsi="Times New Roman" w:cs="Times New Roman"/>
          <w:b/>
          <w:color w:val="000000"/>
          <w:sz w:val="24"/>
          <w:szCs w:val="24"/>
          <w:u w:val="single"/>
          <w:lang w:eastAsia="bg-BG" w:bidi="bg-BG"/>
        </w:rPr>
      </w:pPr>
      <w:r>
        <w:rPr>
          <w:rFonts w:ascii="Times New Roman" w:eastAsia="Courier New" w:hAnsi="Times New Roman" w:cs="Times New Roman"/>
          <w:b/>
          <w:color w:val="000000"/>
          <w:sz w:val="24"/>
          <w:szCs w:val="24"/>
          <w:lang w:eastAsia="bg-BG" w:bidi="bg-BG"/>
        </w:rPr>
        <w:t xml:space="preserve">                                                                                                                         </w:t>
      </w:r>
      <w:r w:rsidRPr="00572F71">
        <w:rPr>
          <w:rFonts w:ascii="Times New Roman" w:eastAsia="Courier New" w:hAnsi="Times New Roman" w:cs="Times New Roman"/>
          <w:b/>
          <w:color w:val="000000"/>
          <w:sz w:val="24"/>
          <w:szCs w:val="24"/>
          <w:u w:val="single"/>
          <w:lang w:eastAsia="bg-BG" w:bidi="bg-BG"/>
        </w:rPr>
        <w:t>Приложение №4</w:t>
      </w:r>
      <w:bookmarkStart w:id="16" w:name="bookmark45"/>
    </w:p>
    <w:p w:rsidR="002F51D0" w:rsidRPr="002F51D0" w:rsidRDefault="002F51D0" w:rsidP="002F51D0">
      <w:pPr>
        <w:keepNext/>
        <w:keepLines/>
        <w:widowControl w:val="0"/>
        <w:spacing w:before="573" w:after="128" w:line="340" w:lineRule="exact"/>
        <w:ind w:right="380"/>
        <w:jc w:val="center"/>
        <w:outlineLvl w:val="1"/>
        <w:rPr>
          <w:rFonts w:ascii="Times New Roman" w:eastAsia="Times New Roman" w:hAnsi="Times New Roman" w:cs="Times New Roman"/>
          <w:b/>
          <w:bCs/>
          <w:color w:val="000000"/>
          <w:spacing w:val="60"/>
          <w:sz w:val="34"/>
          <w:szCs w:val="34"/>
          <w:lang w:eastAsia="bg-BG" w:bidi="bg-BG"/>
        </w:rPr>
      </w:pPr>
      <w:r w:rsidRPr="002F51D0">
        <w:rPr>
          <w:rFonts w:ascii="Times New Roman" w:eastAsia="Times New Roman" w:hAnsi="Times New Roman" w:cs="Times New Roman"/>
          <w:b/>
          <w:bCs/>
          <w:color w:val="000000"/>
          <w:spacing w:val="60"/>
          <w:sz w:val="34"/>
          <w:szCs w:val="34"/>
          <w:lang w:eastAsia="bg-BG" w:bidi="bg-BG"/>
        </w:rPr>
        <w:t>ДЕКЛАРАЦИЯ</w:t>
      </w:r>
      <w:bookmarkEnd w:id="16"/>
    </w:p>
    <w:tbl>
      <w:tblPr>
        <w:tblStyle w:val="a5"/>
        <w:tblW w:w="0" w:type="auto"/>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2"/>
      </w:tblGrid>
      <w:tr w:rsidR="00036BFD" w:rsidRPr="00036BFD" w:rsidTr="00036BFD">
        <w:tc>
          <w:tcPr>
            <w:tcW w:w="9212" w:type="dxa"/>
            <w:shd w:val="clear" w:color="auto" w:fill="D9D9D9" w:themeFill="background1" w:themeFillShade="D9"/>
          </w:tcPr>
          <w:p w:rsidR="00036BFD" w:rsidRPr="00036BFD" w:rsidRDefault="00036BFD" w:rsidP="00036BFD">
            <w:pPr>
              <w:widowControl w:val="0"/>
              <w:jc w:val="center"/>
              <w:rPr>
                <w:rFonts w:ascii="Times New Roman" w:eastAsia="Times New Roman" w:hAnsi="Times New Roman" w:cs="Times New Roman"/>
                <w:b/>
                <w:bCs/>
                <w:color w:val="000000"/>
                <w:sz w:val="21"/>
                <w:szCs w:val="21"/>
                <w:lang w:eastAsia="bg-BG" w:bidi="bg-BG"/>
              </w:rPr>
            </w:pPr>
            <w:r w:rsidRPr="00036BFD">
              <w:rPr>
                <w:rFonts w:ascii="Times New Roman" w:eastAsia="Times New Roman" w:hAnsi="Times New Roman" w:cs="Times New Roman"/>
                <w:b/>
                <w:bCs/>
                <w:color w:val="000000"/>
                <w:sz w:val="21"/>
                <w:szCs w:val="21"/>
                <w:lang w:eastAsia="bg-BG" w:bidi="bg-BG"/>
              </w:rPr>
              <w:t>за липса на свързаност по чл. 55, ал. 7</w:t>
            </w:r>
          </w:p>
        </w:tc>
      </w:tr>
      <w:tr w:rsidR="00036BFD" w:rsidRPr="00036BFD" w:rsidTr="00036BFD">
        <w:trPr>
          <w:trHeight w:val="505"/>
        </w:trPr>
        <w:tc>
          <w:tcPr>
            <w:tcW w:w="9212" w:type="dxa"/>
            <w:shd w:val="clear" w:color="auto" w:fill="D9D9D9" w:themeFill="background1" w:themeFillShade="D9"/>
          </w:tcPr>
          <w:p w:rsidR="00036BFD" w:rsidRPr="00036BFD" w:rsidRDefault="00036BFD" w:rsidP="00036BFD">
            <w:pPr>
              <w:widowControl w:val="0"/>
              <w:spacing w:after="531"/>
              <w:jc w:val="center"/>
              <w:rPr>
                <w:rFonts w:ascii="Times New Roman" w:eastAsia="Times New Roman" w:hAnsi="Times New Roman" w:cs="Times New Roman"/>
                <w:b/>
                <w:bCs/>
                <w:color w:val="000000"/>
                <w:sz w:val="21"/>
                <w:szCs w:val="21"/>
                <w:lang w:eastAsia="bg-BG" w:bidi="bg-BG"/>
              </w:rPr>
            </w:pPr>
            <w:r w:rsidRPr="00036BFD">
              <w:rPr>
                <w:rFonts w:ascii="Times New Roman" w:eastAsia="Times New Roman" w:hAnsi="Times New Roman" w:cs="Times New Roman"/>
                <w:b/>
                <w:bCs/>
                <w:color w:val="000000"/>
                <w:sz w:val="21"/>
                <w:szCs w:val="21"/>
                <w:lang w:eastAsia="bg-BG" w:bidi="bg-BG"/>
              </w:rPr>
              <w:t>от Закона за обществени поръчки</w:t>
            </w:r>
          </w:p>
        </w:tc>
      </w:tr>
    </w:tbl>
    <w:p w:rsidR="00036BFD" w:rsidRDefault="00036BFD" w:rsidP="00036BFD">
      <w:pPr>
        <w:widowControl w:val="0"/>
        <w:tabs>
          <w:tab w:val="left" w:leader="underscore" w:pos="9655"/>
        </w:tabs>
        <w:spacing w:after="73" w:line="240" w:lineRule="auto"/>
        <w:jc w:val="both"/>
        <w:rPr>
          <w:rFonts w:ascii="Times New Roman" w:eastAsia="Times New Roman" w:hAnsi="Times New Roman" w:cs="Times New Roman"/>
          <w:b/>
          <w:bCs/>
          <w:color w:val="000000"/>
          <w:sz w:val="21"/>
          <w:szCs w:val="21"/>
          <w:lang w:eastAsia="bg-BG" w:bidi="bg-BG"/>
        </w:rPr>
      </w:pPr>
    </w:p>
    <w:p w:rsidR="00036BFD" w:rsidRDefault="00036BFD" w:rsidP="00036BFD">
      <w:pPr>
        <w:widowControl w:val="0"/>
        <w:tabs>
          <w:tab w:val="left" w:leader="underscore" w:pos="9655"/>
        </w:tabs>
        <w:spacing w:after="73" w:line="240" w:lineRule="auto"/>
        <w:jc w:val="both"/>
        <w:rPr>
          <w:rFonts w:ascii="Times New Roman" w:eastAsia="Times New Roman" w:hAnsi="Times New Roman" w:cs="Times New Roman"/>
          <w:b/>
          <w:bCs/>
          <w:color w:val="000000"/>
          <w:sz w:val="21"/>
          <w:szCs w:val="21"/>
          <w:lang w:eastAsia="bg-BG" w:bidi="bg-BG"/>
        </w:rPr>
      </w:pPr>
    </w:p>
    <w:p w:rsidR="002F51D0" w:rsidRPr="002F51D0" w:rsidRDefault="002F51D0" w:rsidP="00036BFD">
      <w:pPr>
        <w:widowControl w:val="0"/>
        <w:tabs>
          <w:tab w:val="left" w:leader="underscore" w:pos="9655"/>
        </w:tabs>
        <w:spacing w:after="73" w:line="240" w:lineRule="auto"/>
        <w:ind w:hanging="142"/>
        <w:jc w:val="both"/>
        <w:rPr>
          <w:rFonts w:ascii="Times New Roman" w:eastAsia="Times New Roman" w:hAnsi="Times New Roman" w:cs="Times New Roman"/>
          <w:b/>
          <w:bCs/>
          <w:color w:val="000000"/>
          <w:sz w:val="21"/>
          <w:szCs w:val="21"/>
          <w:lang w:eastAsia="bg-BG" w:bidi="bg-BG"/>
        </w:rPr>
      </w:pPr>
      <w:r w:rsidRPr="002F51D0">
        <w:rPr>
          <w:rFonts w:ascii="Times New Roman" w:eastAsia="Times New Roman" w:hAnsi="Times New Roman" w:cs="Times New Roman"/>
          <w:b/>
          <w:bCs/>
          <w:color w:val="000000"/>
          <w:sz w:val="21"/>
          <w:szCs w:val="21"/>
          <w:lang w:eastAsia="bg-BG" w:bidi="bg-BG"/>
        </w:rPr>
        <w:t>Долуподписаният/-ната/</w:t>
      </w:r>
      <w:r w:rsidRPr="002F51D0">
        <w:rPr>
          <w:rFonts w:ascii="Times New Roman" w:eastAsia="Times New Roman" w:hAnsi="Times New Roman" w:cs="Times New Roman"/>
          <w:b/>
          <w:bCs/>
          <w:color w:val="000000"/>
          <w:sz w:val="21"/>
          <w:szCs w:val="21"/>
          <w:lang w:eastAsia="bg-BG" w:bidi="bg-BG"/>
        </w:rPr>
        <w:tab/>
      </w:r>
    </w:p>
    <w:p w:rsidR="002F51D0" w:rsidRPr="002F51D0" w:rsidRDefault="002F51D0" w:rsidP="002F51D0">
      <w:pPr>
        <w:widowControl w:val="0"/>
        <w:spacing w:after="97" w:line="150" w:lineRule="exact"/>
        <w:ind w:left="5820"/>
        <w:rPr>
          <w:rFonts w:ascii="Arial Narrow" w:eastAsia="Arial Narrow" w:hAnsi="Arial Narrow" w:cs="Arial Narrow"/>
          <w:i/>
          <w:iCs/>
          <w:color w:val="000000"/>
          <w:sz w:val="15"/>
          <w:szCs w:val="15"/>
          <w:lang w:eastAsia="bg-BG" w:bidi="bg-BG"/>
        </w:rPr>
      </w:pPr>
      <w:r w:rsidRPr="002F51D0">
        <w:rPr>
          <w:rFonts w:ascii="Arial Narrow" w:eastAsia="Arial Narrow" w:hAnsi="Arial Narrow" w:cs="Arial Narrow"/>
          <w:i/>
          <w:iCs/>
          <w:color w:val="000000"/>
          <w:sz w:val="15"/>
          <w:szCs w:val="15"/>
          <w:lang w:eastAsia="bg-BG" w:bidi="bg-BG"/>
        </w:rPr>
        <w:t>Име, презиме, фамилия</w:t>
      </w:r>
    </w:p>
    <w:p w:rsidR="002F51D0" w:rsidRPr="002F51D0" w:rsidRDefault="002F51D0" w:rsidP="00036BFD">
      <w:pPr>
        <w:widowControl w:val="0"/>
        <w:tabs>
          <w:tab w:val="left" w:leader="underscore" w:pos="10075"/>
        </w:tabs>
        <w:spacing w:after="73" w:line="210" w:lineRule="exact"/>
        <w:ind w:left="420" w:hanging="562"/>
        <w:jc w:val="both"/>
        <w:rPr>
          <w:rFonts w:ascii="Times New Roman" w:eastAsia="Times New Roman" w:hAnsi="Times New Roman" w:cs="Times New Roman"/>
          <w:b/>
          <w:bCs/>
          <w:color w:val="000000"/>
          <w:sz w:val="21"/>
          <w:szCs w:val="21"/>
          <w:lang w:eastAsia="bg-BG" w:bidi="bg-BG"/>
        </w:rPr>
      </w:pPr>
      <w:r w:rsidRPr="002F51D0">
        <w:rPr>
          <w:rFonts w:ascii="Times New Roman" w:eastAsia="Times New Roman" w:hAnsi="Times New Roman" w:cs="Times New Roman"/>
          <w:b/>
          <w:bCs/>
          <w:color w:val="000000"/>
          <w:sz w:val="21"/>
          <w:szCs w:val="21"/>
          <w:lang w:eastAsia="bg-BG" w:bidi="bg-BG"/>
        </w:rPr>
        <w:t>в качеството ми на</w:t>
      </w:r>
      <w:r w:rsidRPr="002F51D0">
        <w:rPr>
          <w:rFonts w:ascii="Times New Roman" w:eastAsia="Times New Roman" w:hAnsi="Times New Roman" w:cs="Times New Roman"/>
          <w:b/>
          <w:bCs/>
          <w:color w:val="000000"/>
          <w:sz w:val="21"/>
          <w:szCs w:val="21"/>
          <w:lang w:eastAsia="bg-BG" w:bidi="bg-BG"/>
        </w:rPr>
        <w:tab/>
      </w:r>
    </w:p>
    <w:p w:rsidR="002F51D0" w:rsidRPr="002F51D0" w:rsidRDefault="002F51D0" w:rsidP="002F51D0">
      <w:pPr>
        <w:widowControl w:val="0"/>
        <w:spacing w:after="220" w:line="150" w:lineRule="exact"/>
        <w:ind w:left="4300"/>
        <w:rPr>
          <w:rFonts w:ascii="Arial Narrow" w:eastAsia="Arial Narrow" w:hAnsi="Arial Narrow" w:cs="Arial Narrow"/>
          <w:i/>
          <w:iCs/>
          <w:color w:val="000000"/>
          <w:sz w:val="15"/>
          <w:szCs w:val="15"/>
          <w:lang w:eastAsia="bg-BG" w:bidi="bg-BG"/>
        </w:rPr>
      </w:pPr>
      <w:r w:rsidRPr="002F51D0">
        <w:rPr>
          <w:rFonts w:ascii="Arial Narrow" w:eastAsia="Arial Narrow" w:hAnsi="Arial Narrow" w:cs="Arial Narrow"/>
          <w:i/>
          <w:iCs/>
          <w:color w:val="000000"/>
          <w:sz w:val="15"/>
          <w:szCs w:val="15"/>
          <w:lang w:eastAsia="bg-BG" w:bidi="bg-BG"/>
        </w:rPr>
        <w:t>качество на представляващия и наименование на участника</w:t>
      </w:r>
    </w:p>
    <w:p w:rsidR="002F2844" w:rsidRPr="005C5C54" w:rsidRDefault="002F51D0" w:rsidP="002F2844">
      <w:pPr>
        <w:widowControl w:val="0"/>
        <w:spacing w:after="124" w:line="278" w:lineRule="exact"/>
        <w:ind w:left="120"/>
        <w:jc w:val="both"/>
        <w:rPr>
          <w:rFonts w:ascii="Times New Roman" w:eastAsia="Calibri" w:hAnsi="Times New Roman" w:cs="Times New Roman"/>
          <w:b/>
          <w:bCs/>
          <w:sz w:val="24"/>
          <w:szCs w:val="24"/>
        </w:rPr>
      </w:pPr>
      <w:r>
        <w:rPr>
          <w:rFonts w:ascii="Times New Roman" w:eastAsia="Times New Roman" w:hAnsi="Times New Roman" w:cs="Times New Roman"/>
          <w:b/>
          <w:bCs/>
          <w:color w:val="000000"/>
          <w:sz w:val="21"/>
          <w:szCs w:val="21"/>
          <w:lang w:eastAsia="bg-BG" w:bidi="bg-BG"/>
        </w:rPr>
        <w:tab/>
      </w:r>
      <w:r w:rsidRPr="008E4F69">
        <w:rPr>
          <w:rFonts w:ascii="Times New Roman" w:eastAsia="Times New Roman" w:hAnsi="Times New Roman" w:cs="Times New Roman"/>
          <w:bCs/>
          <w:color w:val="000000"/>
          <w:sz w:val="24"/>
          <w:szCs w:val="24"/>
          <w:lang w:eastAsia="bg-BG" w:bidi="bg-BG"/>
        </w:rPr>
        <w:t>Във връзка с процедура за възлагане на обществена поръчка с предмет:</w:t>
      </w:r>
      <w:r w:rsidRPr="008E4F69">
        <w:rPr>
          <w:rFonts w:ascii="Times New Roman" w:eastAsia="Times New Roman" w:hAnsi="Times New Roman" w:cs="Times New Roman"/>
          <w:b/>
          <w:bCs/>
          <w:color w:val="000000"/>
          <w:sz w:val="24"/>
          <w:szCs w:val="24"/>
          <w:lang w:eastAsia="bg-BG" w:bidi="bg-BG"/>
        </w:rPr>
        <w:t xml:space="preserve"> </w:t>
      </w:r>
      <w:r w:rsidR="002F2844" w:rsidRPr="005C5C54">
        <w:rPr>
          <w:rFonts w:ascii="Times New Roman" w:eastAsia="Calibri" w:hAnsi="Times New Roman" w:cs="Times New Roman"/>
          <w:b/>
          <w:bCs/>
          <w:sz w:val="24"/>
          <w:szCs w:val="24"/>
        </w:rPr>
        <w:t xml:space="preserve">„Ежедневно приготвяне и доставка на храна (кетъринг) за нуждите на Домашен социален патронаж, </w:t>
      </w:r>
      <w:r w:rsidR="002F2844">
        <w:rPr>
          <w:rFonts w:ascii="Times New Roman" w:eastAsia="Calibri" w:hAnsi="Times New Roman" w:cs="Times New Roman"/>
          <w:b/>
          <w:bCs/>
          <w:sz w:val="24"/>
          <w:szCs w:val="24"/>
        </w:rPr>
        <w:t xml:space="preserve">ДЦДВХУ „Дъга“, ДЦВХУ „Св. св. Козма и Дамян“, </w:t>
      </w:r>
      <w:r w:rsidR="002F2844" w:rsidRPr="005C5C54">
        <w:rPr>
          <w:rFonts w:ascii="Times New Roman" w:eastAsia="Calibri" w:hAnsi="Times New Roman" w:cs="Times New Roman"/>
          <w:b/>
          <w:bCs/>
          <w:sz w:val="24"/>
          <w:szCs w:val="24"/>
        </w:rPr>
        <w:t xml:space="preserve">проект „Обществена трапезария“ </w:t>
      </w:r>
      <w:r w:rsidR="002F2844">
        <w:rPr>
          <w:rFonts w:ascii="Times New Roman" w:eastAsia="Calibri" w:hAnsi="Times New Roman" w:cs="Times New Roman"/>
          <w:b/>
          <w:bCs/>
          <w:sz w:val="24"/>
          <w:szCs w:val="24"/>
        </w:rPr>
        <w:t xml:space="preserve">и ученически лагер </w:t>
      </w:r>
      <w:r w:rsidR="002F2844" w:rsidRPr="005C5C54">
        <w:rPr>
          <w:rFonts w:ascii="Times New Roman" w:eastAsia="Calibri" w:hAnsi="Times New Roman" w:cs="Times New Roman"/>
          <w:b/>
          <w:bCs/>
          <w:sz w:val="24"/>
          <w:szCs w:val="24"/>
        </w:rPr>
        <w:t>в Община Панагюрище“</w:t>
      </w:r>
      <w:r w:rsidR="002F2844">
        <w:rPr>
          <w:rFonts w:ascii="Times New Roman" w:eastAsia="Calibri" w:hAnsi="Times New Roman" w:cs="Times New Roman"/>
          <w:b/>
          <w:bCs/>
          <w:sz w:val="24"/>
          <w:szCs w:val="24"/>
        </w:rPr>
        <w:t xml:space="preserve"> по 5 /пет/ самостоятелно обособени позиции</w:t>
      </w:r>
    </w:p>
    <w:p w:rsidR="00537432" w:rsidRPr="009822DA" w:rsidRDefault="00537432" w:rsidP="002F2844">
      <w:pPr>
        <w:widowControl w:val="0"/>
        <w:spacing w:after="124" w:line="278" w:lineRule="exact"/>
        <w:ind w:left="120"/>
        <w:jc w:val="both"/>
        <w:rPr>
          <w:rFonts w:ascii="Times New Roman" w:eastAsia="Times New Roman" w:hAnsi="Times New Roman" w:cs="Times New Roman"/>
          <w:b/>
          <w:bCs/>
          <w:sz w:val="24"/>
          <w:szCs w:val="24"/>
        </w:rPr>
      </w:pPr>
    </w:p>
    <w:p w:rsidR="002F51D0" w:rsidRPr="00164A0D" w:rsidRDefault="002F51D0" w:rsidP="002F51D0">
      <w:pPr>
        <w:widowControl w:val="0"/>
        <w:spacing w:after="119" w:line="278" w:lineRule="exact"/>
        <w:ind w:left="420" w:right="20" w:firstLine="560"/>
        <w:jc w:val="both"/>
        <w:rPr>
          <w:rFonts w:ascii="Times New Roman" w:eastAsia="Times New Roman" w:hAnsi="Times New Roman" w:cs="Times New Roman"/>
          <w:b/>
          <w:bCs/>
          <w:color w:val="000000"/>
          <w:sz w:val="21"/>
          <w:szCs w:val="21"/>
          <w:lang w:eastAsia="bg-BG" w:bidi="bg-BG"/>
        </w:rPr>
      </w:pPr>
    </w:p>
    <w:p w:rsidR="008E4F69" w:rsidRPr="008E4F69" w:rsidRDefault="008E4F69" w:rsidP="002F51D0">
      <w:pPr>
        <w:widowControl w:val="0"/>
        <w:spacing w:after="119" w:line="278" w:lineRule="exact"/>
        <w:ind w:left="420" w:right="20" w:firstLine="560"/>
        <w:jc w:val="both"/>
        <w:rPr>
          <w:rFonts w:ascii="Times New Roman" w:eastAsia="Times New Roman" w:hAnsi="Times New Roman" w:cs="Times New Roman"/>
          <w:b/>
          <w:bCs/>
          <w:color w:val="000000"/>
          <w:sz w:val="21"/>
          <w:szCs w:val="21"/>
          <w:lang w:val="en-US" w:eastAsia="bg-BG" w:bidi="bg-BG"/>
        </w:rPr>
      </w:pPr>
    </w:p>
    <w:p w:rsidR="002F51D0" w:rsidRDefault="002F51D0" w:rsidP="002F51D0">
      <w:pPr>
        <w:keepNext/>
        <w:keepLines/>
        <w:widowControl w:val="0"/>
        <w:spacing w:after="69" w:line="280" w:lineRule="exact"/>
        <w:ind w:right="380"/>
        <w:jc w:val="center"/>
        <w:outlineLvl w:val="2"/>
        <w:rPr>
          <w:rFonts w:ascii="Times New Roman" w:eastAsia="Times New Roman" w:hAnsi="Times New Roman" w:cs="Times New Roman"/>
          <w:b/>
          <w:bCs/>
          <w:color w:val="000000"/>
          <w:sz w:val="28"/>
          <w:szCs w:val="28"/>
          <w:lang w:val="en-US" w:eastAsia="bg-BG" w:bidi="bg-BG"/>
        </w:rPr>
      </w:pPr>
      <w:bookmarkStart w:id="17" w:name="bookmark46"/>
      <w:r w:rsidRPr="002F51D0">
        <w:rPr>
          <w:rFonts w:ascii="Times New Roman" w:eastAsia="Times New Roman" w:hAnsi="Times New Roman" w:cs="Times New Roman"/>
          <w:b/>
          <w:bCs/>
          <w:color w:val="000000"/>
          <w:sz w:val="28"/>
          <w:szCs w:val="28"/>
          <w:lang w:eastAsia="bg-BG" w:bidi="bg-BG"/>
        </w:rPr>
        <w:t>Д Е К Л А Р И Р А М:</w:t>
      </w:r>
      <w:bookmarkEnd w:id="17"/>
    </w:p>
    <w:p w:rsidR="008E4F69" w:rsidRPr="008E4F69" w:rsidRDefault="008E4F69" w:rsidP="002F51D0">
      <w:pPr>
        <w:keepNext/>
        <w:keepLines/>
        <w:widowControl w:val="0"/>
        <w:spacing w:after="69" w:line="280" w:lineRule="exact"/>
        <w:ind w:right="380"/>
        <w:jc w:val="center"/>
        <w:outlineLvl w:val="2"/>
        <w:rPr>
          <w:rFonts w:ascii="Times New Roman" w:eastAsia="Times New Roman" w:hAnsi="Times New Roman" w:cs="Times New Roman"/>
          <w:b/>
          <w:bCs/>
          <w:color w:val="000000"/>
          <w:sz w:val="28"/>
          <w:szCs w:val="28"/>
          <w:lang w:val="en-US" w:eastAsia="bg-BG" w:bidi="bg-BG"/>
        </w:rPr>
      </w:pPr>
    </w:p>
    <w:p w:rsidR="002F51D0" w:rsidRPr="008E4F69" w:rsidRDefault="002F51D0" w:rsidP="002F51D0">
      <w:pPr>
        <w:widowControl w:val="0"/>
        <w:spacing w:after="273" w:line="278" w:lineRule="exact"/>
        <w:ind w:left="420" w:right="20" w:firstLine="560"/>
        <w:jc w:val="both"/>
        <w:rPr>
          <w:rFonts w:ascii="Times New Roman" w:eastAsia="Times New Roman" w:hAnsi="Times New Roman" w:cs="Times New Roman"/>
          <w:bCs/>
          <w:color w:val="000000"/>
          <w:sz w:val="24"/>
          <w:szCs w:val="24"/>
          <w:lang w:eastAsia="bg-BG" w:bidi="bg-BG"/>
        </w:rPr>
      </w:pPr>
      <w:r w:rsidRPr="008E4F69">
        <w:rPr>
          <w:rFonts w:ascii="Times New Roman" w:eastAsia="Times New Roman" w:hAnsi="Times New Roman" w:cs="Times New Roman"/>
          <w:bCs/>
          <w:color w:val="000000"/>
          <w:sz w:val="24"/>
          <w:szCs w:val="24"/>
          <w:lang w:eastAsia="bg-BG" w:bidi="bg-BG"/>
        </w:rPr>
        <w:t>Представляваният от мен участник не е свързано лице по смисъла на § 1, т. 23 а от ДР на ЗОП или свързано предприятие по смисъла на § 1, т. 24 от ДР на ЗОП с друг участник в настоящата процедура.</w:t>
      </w:r>
    </w:p>
    <w:p w:rsidR="002F51D0" w:rsidRDefault="002F51D0" w:rsidP="002F51D0">
      <w:pPr>
        <w:widowControl w:val="0"/>
        <w:spacing w:after="562" w:line="312" w:lineRule="exact"/>
        <w:ind w:left="420" w:right="280"/>
        <w:jc w:val="both"/>
        <w:rPr>
          <w:rFonts w:ascii="Times New Roman" w:eastAsia="Times New Roman" w:hAnsi="Times New Roman" w:cs="Times New Roman"/>
          <w:b/>
          <w:bCs/>
          <w:color w:val="000000"/>
          <w:sz w:val="24"/>
          <w:szCs w:val="24"/>
          <w:lang w:val="en-US" w:eastAsia="bg-BG" w:bidi="bg-BG"/>
        </w:rPr>
      </w:pPr>
      <w:r w:rsidRPr="008E4F69">
        <w:rPr>
          <w:rFonts w:ascii="Times New Roman" w:eastAsia="Times New Roman" w:hAnsi="Times New Roman" w:cs="Times New Roman"/>
          <w:b/>
          <w:bCs/>
          <w:color w:val="000000"/>
          <w:sz w:val="24"/>
          <w:szCs w:val="24"/>
          <w:lang w:eastAsia="bg-BG" w:bidi="bg-BG"/>
        </w:rPr>
        <w:t>Известна ми е отговорността по чл. 313 от Наказателния кодекс за посочване на неверни данни.</w:t>
      </w:r>
    </w:p>
    <w:p w:rsidR="008E4F69" w:rsidRPr="008E4F69" w:rsidRDefault="008E4F69" w:rsidP="002F51D0">
      <w:pPr>
        <w:widowControl w:val="0"/>
        <w:spacing w:after="562" w:line="312" w:lineRule="exact"/>
        <w:ind w:left="420" w:right="280"/>
        <w:jc w:val="both"/>
        <w:rPr>
          <w:rFonts w:ascii="Times New Roman" w:eastAsia="Times New Roman" w:hAnsi="Times New Roman" w:cs="Times New Roman"/>
          <w:b/>
          <w:bCs/>
          <w:color w:val="000000"/>
          <w:sz w:val="24"/>
          <w:szCs w:val="24"/>
          <w:lang w:val="en-US" w:eastAsia="bg-BG" w:bidi="bg-BG"/>
        </w:rPr>
      </w:pPr>
    </w:p>
    <w:p w:rsidR="002F51D0" w:rsidRPr="002F51D0" w:rsidRDefault="002F51D0" w:rsidP="002F51D0">
      <w:pPr>
        <w:widowControl w:val="0"/>
        <w:spacing w:after="73" w:line="210" w:lineRule="exact"/>
        <w:ind w:left="420"/>
        <w:jc w:val="center"/>
        <w:rPr>
          <w:rFonts w:ascii="Times New Roman" w:eastAsia="Times New Roman" w:hAnsi="Times New Roman" w:cs="Times New Roman"/>
          <w:b/>
          <w:bCs/>
          <w:color w:val="000000"/>
          <w:sz w:val="21"/>
          <w:szCs w:val="21"/>
          <w:lang w:eastAsia="bg-BG" w:bidi="bg-BG"/>
        </w:rPr>
      </w:pPr>
      <w:r w:rsidRPr="008E4F69">
        <w:rPr>
          <w:rFonts w:ascii="Times New Roman" w:eastAsia="Times New Roman" w:hAnsi="Times New Roman" w:cs="Times New Roman"/>
          <w:bCs/>
          <w:color w:val="000000"/>
          <w:sz w:val="24"/>
          <w:szCs w:val="24"/>
          <w:lang w:eastAsia="bg-BG" w:bidi="bg-BG"/>
        </w:rPr>
        <w:t>Декларатор:</w:t>
      </w:r>
      <w:r>
        <w:rPr>
          <w:rFonts w:ascii="Times New Roman" w:eastAsia="Times New Roman" w:hAnsi="Times New Roman" w:cs="Times New Roman"/>
          <w:b/>
          <w:bCs/>
          <w:color w:val="000000"/>
          <w:sz w:val="21"/>
          <w:szCs w:val="21"/>
          <w:lang w:eastAsia="bg-BG" w:bidi="bg-BG"/>
        </w:rPr>
        <w:t>………………………………</w:t>
      </w:r>
      <w:r w:rsidR="008E4F69">
        <w:rPr>
          <w:rFonts w:ascii="Times New Roman" w:eastAsia="Times New Roman" w:hAnsi="Times New Roman" w:cs="Times New Roman"/>
          <w:b/>
          <w:bCs/>
          <w:color w:val="000000"/>
          <w:sz w:val="21"/>
          <w:szCs w:val="21"/>
          <w:lang w:eastAsia="bg-BG" w:bidi="bg-BG"/>
        </w:rPr>
        <w:t>……………………………………………………………</w:t>
      </w:r>
      <w:r>
        <w:rPr>
          <w:rFonts w:ascii="Times New Roman" w:eastAsia="Times New Roman" w:hAnsi="Times New Roman" w:cs="Times New Roman"/>
          <w:b/>
          <w:bCs/>
          <w:color w:val="000000"/>
          <w:sz w:val="21"/>
          <w:szCs w:val="21"/>
          <w:lang w:eastAsia="bg-BG" w:bidi="bg-BG"/>
        </w:rPr>
        <w:t xml:space="preserve">                    </w:t>
      </w:r>
      <w:r w:rsidRPr="002F51D0">
        <w:rPr>
          <w:rFonts w:ascii="Arial Narrow" w:eastAsia="Arial Narrow" w:hAnsi="Arial Narrow" w:cs="Arial Narrow"/>
          <w:i/>
          <w:iCs/>
          <w:color w:val="000000"/>
          <w:sz w:val="15"/>
          <w:szCs w:val="15"/>
          <w:lang w:eastAsia="bg-BG" w:bidi="bg-BG"/>
        </w:rPr>
        <w:t>Име и фамилия</w:t>
      </w:r>
      <w:r w:rsidRPr="002F51D0">
        <w:rPr>
          <w:rFonts w:ascii="Arial Narrow" w:eastAsia="Arial Narrow" w:hAnsi="Arial Narrow" w:cs="Arial Narrow"/>
          <w:i/>
          <w:iCs/>
          <w:color w:val="000000"/>
          <w:sz w:val="15"/>
          <w:szCs w:val="15"/>
          <w:lang w:eastAsia="bg-BG" w:bidi="bg-BG"/>
        </w:rPr>
        <w:tab/>
      </w:r>
      <w:r>
        <w:rPr>
          <w:rFonts w:ascii="Arial Narrow" w:eastAsia="Arial Narrow" w:hAnsi="Arial Narrow" w:cs="Arial Narrow"/>
          <w:i/>
          <w:iCs/>
          <w:color w:val="000000"/>
          <w:sz w:val="15"/>
          <w:szCs w:val="15"/>
          <w:lang w:eastAsia="bg-BG" w:bidi="bg-BG"/>
        </w:rPr>
        <w:t xml:space="preserve">                                                                        </w:t>
      </w:r>
      <w:r w:rsidRPr="002F51D0">
        <w:rPr>
          <w:rFonts w:ascii="Arial Narrow" w:eastAsia="Arial Narrow" w:hAnsi="Arial Narrow" w:cs="Arial Narrow"/>
          <w:i/>
          <w:iCs/>
          <w:color w:val="000000"/>
          <w:sz w:val="15"/>
          <w:szCs w:val="15"/>
          <w:lang w:eastAsia="bg-BG" w:bidi="bg-BG"/>
        </w:rPr>
        <w:t>Подпис и печат</w:t>
      </w:r>
    </w:p>
    <w:p w:rsidR="002F51D0" w:rsidRDefault="002F51D0" w:rsidP="002F51D0">
      <w:pPr>
        <w:rPr>
          <w:rFonts w:ascii="Courier New" w:eastAsia="Courier New" w:hAnsi="Courier New" w:cs="Courier New"/>
          <w:color w:val="000000"/>
          <w:sz w:val="24"/>
          <w:szCs w:val="24"/>
          <w:lang w:eastAsia="bg-BG" w:bidi="bg-BG"/>
        </w:rPr>
      </w:pPr>
    </w:p>
    <w:p w:rsidR="002F51D0" w:rsidRDefault="002F51D0" w:rsidP="002F51D0">
      <w:pPr>
        <w:ind w:firstLine="426"/>
        <w:rPr>
          <w:rFonts w:ascii="Times New Roman" w:eastAsia="Courier New" w:hAnsi="Times New Roman" w:cs="Times New Roman"/>
          <w:b/>
          <w:color w:val="000000"/>
          <w:sz w:val="24"/>
          <w:szCs w:val="24"/>
          <w:lang w:eastAsia="bg-BG" w:bidi="bg-BG"/>
        </w:rPr>
      </w:pPr>
      <w:r w:rsidRPr="002F51D0">
        <w:rPr>
          <w:rFonts w:ascii="Times New Roman" w:eastAsia="Courier New" w:hAnsi="Times New Roman" w:cs="Times New Roman"/>
          <w:color w:val="000000"/>
          <w:sz w:val="24"/>
          <w:szCs w:val="24"/>
          <w:lang w:eastAsia="bg-BG" w:bidi="bg-BG"/>
        </w:rPr>
        <w:t>Дата:</w:t>
      </w:r>
      <w:r>
        <w:rPr>
          <w:rFonts w:ascii="Times New Roman" w:eastAsia="Courier New" w:hAnsi="Times New Roman" w:cs="Times New Roman"/>
          <w:b/>
          <w:color w:val="000000"/>
          <w:sz w:val="24"/>
          <w:szCs w:val="24"/>
          <w:lang w:eastAsia="bg-BG" w:bidi="bg-BG"/>
        </w:rPr>
        <w:t>……………………….</w:t>
      </w:r>
      <w:r w:rsidRPr="002F51D0">
        <w:rPr>
          <w:rFonts w:ascii="Times New Roman" w:eastAsia="Courier New" w:hAnsi="Times New Roman" w:cs="Times New Roman"/>
          <w:b/>
          <w:color w:val="000000"/>
          <w:sz w:val="24"/>
          <w:szCs w:val="24"/>
          <w:lang w:eastAsia="bg-BG" w:bidi="bg-BG"/>
        </w:rPr>
        <w:tab/>
      </w:r>
      <w:r w:rsidRPr="002F51D0">
        <w:rPr>
          <w:rFonts w:ascii="Times New Roman" w:eastAsia="Courier New" w:hAnsi="Times New Roman" w:cs="Times New Roman"/>
          <w:b/>
          <w:color w:val="000000"/>
          <w:sz w:val="24"/>
          <w:szCs w:val="24"/>
          <w:lang w:eastAsia="bg-BG" w:bidi="bg-BG"/>
        </w:rPr>
        <w:tab/>
      </w:r>
    </w:p>
    <w:p w:rsidR="00191C2B" w:rsidRDefault="00191C2B" w:rsidP="002F51D0">
      <w:pPr>
        <w:ind w:firstLine="426"/>
        <w:rPr>
          <w:rFonts w:ascii="Times New Roman" w:eastAsia="Courier New" w:hAnsi="Times New Roman" w:cs="Times New Roman"/>
          <w:b/>
          <w:color w:val="000000"/>
          <w:sz w:val="24"/>
          <w:szCs w:val="24"/>
          <w:lang w:eastAsia="bg-BG" w:bidi="bg-BG"/>
        </w:rPr>
      </w:pPr>
    </w:p>
    <w:p w:rsidR="00164A0D" w:rsidRPr="00036BFD" w:rsidRDefault="00164A0D" w:rsidP="002F51D0">
      <w:pPr>
        <w:ind w:firstLine="426"/>
        <w:rPr>
          <w:rFonts w:ascii="Times New Roman" w:eastAsia="Courier New" w:hAnsi="Times New Roman" w:cs="Times New Roman"/>
          <w:b/>
          <w:color w:val="000000"/>
          <w:sz w:val="24"/>
          <w:szCs w:val="24"/>
          <w:lang w:eastAsia="bg-BG" w:bidi="bg-BG"/>
        </w:rPr>
      </w:pPr>
    </w:p>
    <w:p w:rsidR="00B61586" w:rsidRPr="00303E20" w:rsidRDefault="00B61586" w:rsidP="002F51D0">
      <w:pPr>
        <w:ind w:firstLine="426"/>
        <w:rPr>
          <w:rFonts w:ascii="Times New Roman" w:eastAsia="Courier New" w:hAnsi="Times New Roman" w:cs="Times New Roman"/>
          <w:b/>
          <w:color w:val="000000"/>
          <w:sz w:val="24"/>
          <w:szCs w:val="24"/>
          <w:u w:val="single"/>
          <w:lang w:eastAsia="bg-BG" w:bidi="bg-BG"/>
        </w:rPr>
      </w:pPr>
      <w:r>
        <w:rPr>
          <w:rFonts w:ascii="Times New Roman" w:eastAsia="Courier New" w:hAnsi="Times New Roman" w:cs="Times New Roman"/>
          <w:b/>
          <w:color w:val="000000"/>
          <w:sz w:val="24"/>
          <w:szCs w:val="24"/>
          <w:lang w:eastAsia="bg-BG" w:bidi="bg-BG"/>
        </w:rPr>
        <w:tab/>
      </w:r>
      <w:r>
        <w:rPr>
          <w:rFonts w:ascii="Times New Roman" w:eastAsia="Courier New" w:hAnsi="Times New Roman" w:cs="Times New Roman"/>
          <w:b/>
          <w:color w:val="000000"/>
          <w:sz w:val="24"/>
          <w:szCs w:val="24"/>
          <w:lang w:eastAsia="bg-BG" w:bidi="bg-BG"/>
        </w:rPr>
        <w:tab/>
      </w:r>
      <w:r>
        <w:rPr>
          <w:rFonts w:ascii="Times New Roman" w:eastAsia="Courier New" w:hAnsi="Times New Roman" w:cs="Times New Roman"/>
          <w:b/>
          <w:color w:val="000000"/>
          <w:sz w:val="24"/>
          <w:szCs w:val="24"/>
          <w:lang w:eastAsia="bg-BG" w:bidi="bg-BG"/>
        </w:rPr>
        <w:tab/>
      </w:r>
      <w:r>
        <w:rPr>
          <w:rFonts w:ascii="Times New Roman" w:eastAsia="Courier New" w:hAnsi="Times New Roman" w:cs="Times New Roman"/>
          <w:b/>
          <w:color w:val="000000"/>
          <w:sz w:val="24"/>
          <w:szCs w:val="24"/>
          <w:lang w:eastAsia="bg-BG" w:bidi="bg-BG"/>
        </w:rPr>
        <w:tab/>
        <w:t xml:space="preserve">                          </w:t>
      </w:r>
      <w:r w:rsidR="002F51D0">
        <w:rPr>
          <w:rFonts w:ascii="Times New Roman" w:eastAsia="Courier New" w:hAnsi="Times New Roman" w:cs="Times New Roman"/>
          <w:b/>
          <w:color w:val="000000"/>
          <w:sz w:val="24"/>
          <w:szCs w:val="24"/>
          <w:lang w:eastAsia="bg-BG" w:bidi="bg-BG"/>
        </w:rPr>
        <w:tab/>
      </w:r>
      <w:r w:rsidR="002F51D0">
        <w:rPr>
          <w:rFonts w:ascii="Times New Roman" w:eastAsia="Courier New" w:hAnsi="Times New Roman" w:cs="Times New Roman"/>
          <w:b/>
          <w:color w:val="000000"/>
          <w:sz w:val="24"/>
          <w:szCs w:val="24"/>
          <w:lang w:eastAsia="bg-BG" w:bidi="bg-BG"/>
        </w:rPr>
        <w:tab/>
      </w:r>
      <w:r w:rsidR="009C233F">
        <w:rPr>
          <w:rFonts w:ascii="Times New Roman" w:eastAsia="Courier New" w:hAnsi="Times New Roman" w:cs="Times New Roman"/>
          <w:b/>
          <w:color w:val="000000"/>
          <w:sz w:val="24"/>
          <w:szCs w:val="24"/>
          <w:lang w:val="en-US" w:eastAsia="bg-BG" w:bidi="bg-BG"/>
        </w:rPr>
        <w:t xml:space="preserve">                          </w:t>
      </w:r>
      <w:r w:rsidR="002F51D0" w:rsidRPr="005742CF">
        <w:rPr>
          <w:rFonts w:ascii="Times New Roman" w:eastAsia="Courier New" w:hAnsi="Times New Roman" w:cs="Times New Roman"/>
          <w:b/>
          <w:color w:val="000000"/>
          <w:sz w:val="24"/>
          <w:szCs w:val="24"/>
          <w:u w:val="single"/>
          <w:lang w:eastAsia="bg-BG" w:bidi="bg-BG"/>
        </w:rPr>
        <w:t>Приложение №5</w:t>
      </w:r>
    </w:p>
    <w:p w:rsidR="00B61586" w:rsidRDefault="00B61586" w:rsidP="002F51D0">
      <w:pPr>
        <w:ind w:firstLine="426"/>
        <w:rPr>
          <w:rFonts w:ascii="Times New Roman" w:eastAsia="Courier New" w:hAnsi="Times New Roman" w:cs="Times New Roman"/>
          <w:b/>
          <w:color w:val="000000"/>
          <w:sz w:val="24"/>
          <w:szCs w:val="24"/>
          <w:lang w:eastAsia="bg-BG" w:bidi="bg-BG"/>
        </w:rPr>
      </w:pPr>
    </w:p>
    <w:p w:rsidR="00537D1A" w:rsidRPr="00BC0261" w:rsidRDefault="00BC0261" w:rsidP="008B3CA8">
      <w:pPr>
        <w:jc w:val="center"/>
        <w:rPr>
          <w:rFonts w:ascii="Times New Roman" w:hAnsi="Times New Roman" w:cs="Times New Roman"/>
          <w:b/>
          <w:sz w:val="28"/>
          <w:szCs w:val="28"/>
        </w:rPr>
      </w:pPr>
      <w:r w:rsidRPr="00BC0261">
        <w:rPr>
          <w:rFonts w:ascii="Times New Roman" w:hAnsi="Times New Roman" w:cs="Times New Roman"/>
          <w:b/>
          <w:sz w:val="28"/>
          <w:szCs w:val="28"/>
        </w:rPr>
        <w:t>ДЕКЛАРАЦИЯ</w:t>
      </w:r>
    </w:p>
    <w:p w:rsidR="00BC0261" w:rsidRDefault="00BC0261" w:rsidP="008B3CA8">
      <w:pPr>
        <w:jc w:val="center"/>
        <w:rPr>
          <w:rFonts w:ascii="Times New Roman" w:hAnsi="Times New Roman" w:cs="Times New Roman"/>
          <w:b/>
        </w:rPr>
      </w:pPr>
      <w:r>
        <w:rPr>
          <w:rFonts w:ascii="Times New Roman" w:hAnsi="Times New Roman" w:cs="Times New Roman"/>
          <w:b/>
        </w:rPr>
        <w:t>по чл.8, ал.8, т.2</w:t>
      </w:r>
    </w:p>
    <w:p w:rsidR="00BC0261" w:rsidRDefault="00BC0261" w:rsidP="008B3CA8">
      <w:pPr>
        <w:jc w:val="center"/>
        <w:rPr>
          <w:rFonts w:ascii="Times New Roman" w:hAnsi="Times New Roman" w:cs="Times New Roman"/>
        </w:rPr>
      </w:pPr>
      <w:r w:rsidRPr="008B3CA8">
        <w:rPr>
          <w:rFonts w:ascii="Times New Roman" w:hAnsi="Times New Roman" w:cs="Times New Roman"/>
        </w:rPr>
        <w:t>от Закона за обществена поръчка</w:t>
      </w:r>
    </w:p>
    <w:p w:rsidR="00B61586" w:rsidRPr="008B3CA8" w:rsidRDefault="00B61586" w:rsidP="008B3CA8">
      <w:pPr>
        <w:jc w:val="center"/>
        <w:rPr>
          <w:rFonts w:ascii="Times New Roman" w:hAnsi="Times New Roman" w:cs="Times New Roman"/>
        </w:rPr>
      </w:pPr>
    </w:p>
    <w:p w:rsidR="00BC0261" w:rsidRDefault="00BC0261" w:rsidP="00BC0261">
      <w:pPr>
        <w:spacing w:after="0"/>
        <w:rPr>
          <w:rFonts w:ascii="Times New Roman" w:hAnsi="Times New Roman" w:cs="Times New Roman"/>
          <w:b/>
        </w:rPr>
      </w:pPr>
      <w:r>
        <w:rPr>
          <w:rFonts w:ascii="Times New Roman" w:hAnsi="Times New Roman" w:cs="Times New Roman"/>
          <w:b/>
        </w:rPr>
        <w:t>Долуподписаният /-ната/……………………………………………………………………………</w:t>
      </w:r>
    </w:p>
    <w:p w:rsidR="00BC0261" w:rsidRDefault="00BC0261" w:rsidP="00BC0261">
      <w:pPr>
        <w:spacing w:after="0"/>
        <w:jc w:val="center"/>
        <w:rPr>
          <w:rFonts w:ascii="Times New Roman" w:hAnsi="Times New Roman" w:cs="Times New Roman"/>
          <w:i/>
          <w:sz w:val="18"/>
          <w:szCs w:val="18"/>
        </w:rPr>
      </w:pPr>
      <w:r w:rsidRPr="00BC0261">
        <w:rPr>
          <w:rFonts w:ascii="Times New Roman" w:hAnsi="Times New Roman" w:cs="Times New Roman"/>
          <w:i/>
          <w:sz w:val="18"/>
          <w:szCs w:val="18"/>
        </w:rPr>
        <w:t>Име, презиме, фамилия</w:t>
      </w:r>
    </w:p>
    <w:p w:rsidR="00B61586" w:rsidRPr="00BC0261" w:rsidRDefault="00B61586" w:rsidP="00BC0261">
      <w:pPr>
        <w:spacing w:after="0"/>
        <w:jc w:val="center"/>
        <w:rPr>
          <w:rFonts w:ascii="Times New Roman" w:hAnsi="Times New Roman" w:cs="Times New Roman"/>
          <w:i/>
          <w:sz w:val="18"/>
          <w:szCs w:val="18"/>
        </w:rPr>
      </w:pPr>
    </w:p>
    <w:p w:rsidR="00BC0261" w:rsidRDefault="00BC0261" w:rsidP="00BC0261">
      <w:pPr>
        <w:spacing w:after="0"/>
        <w:rPr>
          <w:rFonts w:ascii="Times New Roman" w:hAnsi="Times New Roman" w:cs="Times New Roman"/>
          <w:b/>
        </w:rPr>
      </w:pPr>
      <w:r>
        <w:rPr>
          <w:rFonts w:ascii="Times New Roman" w:hAnsi="Times New Roman" w:cs="Times New Roman"/>
          <w:b/>
        </w:rPr>
        <w:t>В качеството ми на ……………………………………………………………………………………</w:t>
      </w:r>
    </w:p>
    <w:p w:rsidR="00BC0261" w:rsidRDefault="001554CF" w:rsidP="001554CF">
      <w:pPr>
        <w:spacing w:after="0"/>
        <w:jc w:val="center"/>
        <w:rPr>
          <w:rFonts w:ascii="Times New Roman" w:hAnsi="Times New Roman" w:cs="Times New Roman"/>
          <w:i/>
          <w:sz w:val="18"/>
          <w:szCs w:val="18"/>
        </w:rPr>
      </w:pPr>
      <w:r>
        <w:rPr>
          <w:rFonts w:ascii="Times New Roman" w:hAnsi="Times New Roman" w:cs="Times New Roman"/>
          <w:i/>
          <w:sz w:val="18"/>
          <w:szCs w:val="18"/>
        </w:rPr>
        <w:t xml:space="preserve">                                              </w:t>
      </w:r>
      <w:r w:rsidR="00BC0261" w:rsidRPr="00BC0261">
        <w:rPr>
          <w:rFonts w:ascii="Times New Roman" w:hAnsi="Times New Roman" w:cs="Times New Roman"/>
          <w:i/>
          <w:sz w:val="18"/>
          <w:szCs w:val="18"/>
        </w:rPr>
        <w:t>качество на представляващия и наименование на лицето, което представлява</w:t>
      </w:r>
    </w:p>
    <w:p w:rsidR="00BC0261" w:rsidRDefault="00BC0261" w:rsidP="00BC0261">
      <w:pPr>
        <w:spacing w:after="0"/>
        <w:rPr>
          <w:rFonts w:ascii="Times New Roman" w:hAnsi="Times New Roman" w:cs="Times New Roman"/>
          <w:i/>
          <w:sz w:val="18"/>
          <w:szCs w:val="18"/>
        </w:rPr>
      </w:pPr>
    </w:p>
    <w:p w:rsidR="002F2844" w:rsidRPr="005C5C54" w:rsidRDefault="00164A0D" w:rsidP="002F2844">
      <w:pPr>
        <w:widowControl w:val="0"/>
        <w:spacing w:after="124" w:line="278" w:lineRule="exact"/>
        <w:ind w:left="120"/>
        <w:jc w:val="both"/>
        <w:rPr>
          <w:rFonts w:ascii="Times New Roman" w:eastAsia="Calibri" w:hAnsi="Times New Roman" w:cs="Times New Roman"/>
          <w:b/>
          <w:bCs/>
          <w:sz w:val="24"/>
          <w:szCs w:val="24"/>
        </w:rPr>
      </w:pPr>
      <w:r>
        <w:rPr>
          <w:rFonts w:ascii="Times New Roman" w:hAnsi="Times New Roman" w:cs="Times New Roman"/>
          <w:sz w:val="24"/>
          <w:szCs w:val="24"/>
        </w:rPr>
        <w:tab/>
      </w:r>
      <w:r w:rsidR="00BC0261">
        <w:rPr>
          <w:rFonts w:ascii="Times New Roman" w:hAnsi="Times New Roman" w:cs="Times New Roman"/>
          <w:sz w:val="24"/>
          <w:szCs w:val="24"/>
        </w:rPr>
        <w:t>Във връзка с процедура за възлагане на обществена поръчка с предмет:</w:t>
      </w:r>
      <w:r w:rsidR="009A55C2" w:rsidRPr="009A55C2">
        <w:rPr>
          <w:rFonts w:ascii="Times New Roman" w:eastAsia="Times New Roman" w:hAnsi="Times New Roman" w:cs="Times New Roman"/>
          <w:b/>
          <w:bCs/>
          <w:sz w:val="24"/>
          <w:szCs w:val="24"/>
        </w:rPr>
        <w:t xml:space="preserve"> </w:t>
      </w:r>
      <w:r w:rsidR="002F2844" w:rsidRPr="005C5C54">
        <w:rPr>
          <w:rFonts w:ascii="Times New Roman" w:eastAsia="Calibri" w:hAnsi="Times New Roman" w:cs="Times New Roman"/>
          <w:b/>
          <w:bCs/>
          <w:sz w:val="24"/>
          <w:szCs w:val="24"/>
        </w:rPr>
        <w:t xml:space="preserve">„Ежедневно приготвяне и доставка на храна (кетъринг) за нуждите на Домашен социален патронаж, </w:t>
      </w:r>
      <w:r w:rsidR="002F2844">
        <w:rPr>
          <w:rFonts w:ascii="Times New Roman" w:eastAsia="Calibri" w:hAnsi="Times New Roman" w:cs="Times New Roman"/>
          <w:b/>
          <w:bCs/>
          <w:sz w:val="24"/>
          <w:szCs w:val="24"/>
        </w:rPr>
        <w:t xml:space="preserve">ДЦДВХУ „Дъга“, ДЦВХУ „Св. св. Козма и Дамян“, </w:t>
      </w:r>
      <w:r w:rsidR="002F2844" w:rsidRPr="005C5C54">
        <w:rPr>
          <w:rFonts w:ascii="Times New Roman" w:eastAsia="Calibri" w:hAnsi="Times New Roman" w:cs="Times New Roman"/>
          <w:b/>
          <w:bCs/>
          <w:sz w:val="24"/>
          <w:szCs w:val="24"/>
        </w:rPr>
        <w:t xml:space="preserve">проект „Обществена трапезария“ </w:t>
      </w:r>
      <w:r w:rsidR="002F2844">
        <w:rPr>
          <w:rFonts w:ascii="Times New Roman" w:eastAsia="Calibri" w:hAnsi="Times New Roman" w:cs="Times New Roman"/>
          <w:b/>
          <w:bCs/>
          <w:sz w:val="24"/>
          <w:szCs w:val="24"/>
        </w:rPr>
        <w:t xml:space="preserve">и ученически лагер </w:t>
      </w:r>
      <w:r w:rsidR="002F2844" w:rsidRPr="005C5C54">
        <w:rPr>
          <w:rFonts w:ascii="Times New Roman" w:eastAsia="Calibri" w:hAnsi="Times New Roman" w:cs="Times New Roman"/>
          <w:b/>
          <w:bCs/>
          <w:sz w:val="24"/>
          <w:szCs w:val="24"/>
        </w:rPr>
        <w:t>в Община Панагюрище“</w:t>
      </w:r>
      <w:r w:rsidR="002F2844">
        <w:rPr>
          <w:rFonts w:ascii="Times New Roman" w:eastAsia="Calibri" w:hAnsi="Times New Roman" w:cs="Times New Roman"/>
          <w:b/>
          <w:bCs/>
          <w:sz w:val="24"/>
          <w:szCs w:val="24"/>
        </w:rPr>
        <w:t xml:space="preserve"> по 5 /пет/ самостоятелно обособени позиции</w:t>
      </w:r>
    </w:p>
    <w:p w:rsidR="00164A0D" w:rsidRPr="005C5C54" w:rsidRDefault="00164A0D" w:rsidP="00164A0D">
      <w:pPr>
        <w:widowControl w:val="0"/>
        <w:spacing w:after="124" w:line="278" w:lineRule="exact"/>
        <w:ind w:left="120"/>
        <w:jc w:val="both"/>
        <w:rPr>
          <w:rFonts w:ascii="Times New Roman" w:eastAsia="Calibri" w:hAnsi="Times New Roman" w:cs="Times New Roman"/>
          <w:b/>
          <w:bCs/>
          <w:sz w:val="24"/>
          <w:szCs w:val="24"/>
        </w:rPr>
      </w:pPr>
    </w:p>
    <w:p w:rsidR="00537432" w:rsidRPr="009822DA" w:rsidRDefault="00537432" w:rsidP="00537432">
      <w:pPr>
        <w:widowControl w:val="0"/>
        <w:spacing w:after="124" w:line="278" w:lineRule="exact"/>
        <w:ind w:left="120"/>
        <w:jc w:val="both"/>
        <w:rPr>
          <w:rFonts w:ascii="Times New Roman" w:eastAsia="Times New Roman" w:hAnsi="Times New Roman" w:cs="Times New Roman"/>
          <w:b/>
          <w:bCs/>
          <w:sz w:val="24"/>
          <w:szCs w:val="24"/>
        </w:rPr>
      </w:pPr>
    </w:p>
    <w:p w:rsidR="009A55C2" w:rsidRDefault="009A55C2" w:rsidP="00600BFD">
      <w:pPr>
        <w:widowControl w:val="0"/>
        <w:spacing w:after="124" w:line="278" w:lineRule="exact"/>
        <w:jc w:val="both"/>
        <w:rPr>
          <w:rFonts w:ascii="Times New Roman" w:eastAsia="Times New Roman" w:hAnsi="Times New Roman" w:cs="Times New Roman"/>
          <w:b/>
          <w:bCs/>
          <w:sz w:val="24"/>
          <w:szCs w:val="24"/>
        </w:rPr>
      </w:pPr>
    </w:p>
    <w:p w:rsidR="0024058B" w:rsidRDefault="003352F8" w:rsidP="00B61586">
      <w:pPr>
        <w:widowControl w:val="0"/>
        <w:spacing w:after="124" w:line="278"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w:t>
      </w:r>
      <w:r w:rsidR="00B6158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Е</w:t>
      </w:r>
      <w:r w:rsidR="00B6158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К</w:t>
      </w:r>
      <w:r w:rsidR="00B6158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Л</w:t>
      </w:r>
      <w:r w:rsidR="00B6158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А</w:t>
      </w:r>
      <w:r w:rsidR="00B6158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Р</w:t>
      </w:r>
      <w:r w:rsidR="00B6158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И</w:t>
      </w:r>
      <w:r w:rsidR="00B6158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Р</w:t>
      </w:r>
      <w:r w:rsidR="00B6158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А</w:t>
      </w:r>
      <w:r w:rsidR="00B6158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М:</w:t>
      </w:r>
    </w:p>
    <w:p w:rsidR="003352F8" w:rsidRDefault="003352F8" w:rsidP="00600BFD">
      <w:pPr>
        <w:widowControl w:val="0"/>
        <w:spacing w:after="124" w:line="278" w:lineRule="exact"/>
        <w:jc w:val="both"/>
        <w:rPr>
          <w:rFonts w:ascii="Times New Roman" w:eastAsia="Times New Roman" w:hAnsi="Times New Roman" w:cs="Times New Roman"/>
          <w:b/>
          <w:bCs/>
          <w:sz w:val="24"/>
          <w:szCs w:val="24"/>
        </w:rPr>
      </w:pPr>
    </w:p>
    <w:p w:rsidR="003352F8" w:rsidRDefault="003352F8" w:rsidP="00A47B09">
      <w:pPr>
        <w:pStyle w:val="a4"/>
        <w:widowControl w:val="0"/>
        <w:numPr>
          <w:ilvl w:val="0"/>
          <w:numId w:val="41"/>
        </w:numPr>
        <w:shd w:val="clear" w:color="auto" w:fill="D9D9D9" w:themeFill="background1" w:themeFillShade="D9"/>
        <w:spacing w:after="124" w:line="278" w:lineRule="exac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Вариант 1:</w:t>
      </w:r>
    </w:p>
    <w:p w:rsidR="003352F8" w:rsidRPr="003352F8" w:rsidRDefault="003352F8" w:rsidP="003352F8">
      <w:pPr>
        <w:pStyle w:val="a4"/>
        <w:widowControl w:val="0"/>
        <w:spacing w:after="124" w:line="278" w:lineRule="exact"/>
        <w:ind w:left="0"/>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b/>
      </w:r>
      <w:r w:rsidRPr="003352F8">
        <w:rPr>
          <w:rFonts w:ascii="Times New Roman" w:eastAsia="Times New Roman" w:hAnsi="Times New Roman" w:cs="Times New Roman"/>
          <w:bCs/>
          <w:sz w:val="24"/>
          <w:szCs w:val="24"/>
        </w:rPr>
        <w:t>Не съм участвал като външен експерт, по смисъл ана чл.8, ал 7 от ЗОП, при подготовката на процедурата за възлагане на настоящата обществена поръчка.</w:t>
      </w:r>
    </w:p>
    <w:p w:rsidR="003352F8" w:rsidRDefault="003352F8" w:rsidP="003352F8">
      <w:pPr>
        <w:pStyle w:val="a4"/>
        <w:widowControl w:val="0"/>
        <w:spacing w:after="124" w:line="278" w:lineRule="exact"/>
        <w:ind w:left="0" w:firstLine="720"/>
        <w:jc w:val="both"/>
        <w:rPr>
          <w:rFonts w:ascii="Times New Roman" w:eastAsia="Times New Roman" w:hAnsi="Times New Roman" w:cs="Times New Roman"/>
          <w:bCs/>
          <w:sz w:val="24"/>
          <w:szCs w:val="24"/>
        </w:rPr>
      </w:pPr>
      <w:r w:rsidRPr="003352F8">
        <w:rPr>
          <w:rFonts w:ascii="Times New Roman" w:eastAsia="Times New Roman" w:hAnsi="Times New Roman" w:cs="Times New Roman"/>
          <w:bCs/>
          <w:sz w:val="24"/>
          <w:szCs w:val="24"/>
        </w:rPr>
        <w:t>Не съм свързано лице с лице, което е участвало като външен експерт, по смисъла на чл.8, ал.7 от ЗОП, при подготовката на процедурата за възлагане на настоящата обществена поръчка.</w:t>
      </w:r>
    </w:p>
    <w:p w:rsidR="003352F8" w:rsidRPr="003352F8" w:rsidRDefault="003352F8" w:rsidP="003352F8">
      <w:pPr>
        <w:pStyle w:val="a4"/>
        <w:widowControl w:val="0"/>
        <w:spacing w:after="124" w:line="278" w:lineRule="exact"/>
        <w:ind w:left="0" w:firstLine="720"/>
        <w:jc w:val="both"/>
        <w:rPr>
          <w:rFonts w:ascii="Times New Roman" w:eastAsia="Times New Roman" w:hAnsi="Times New Roman" w:cs="Times New Roman"/>
          <w:bCs/>
          <w:sz w:val="24"/>
          <w:szCs w:val="24"/>
        </w:rPr>
      </w:pPr>
    </w:p>
    <w:p w:rsidR="003352F8" w:rsidRDefault="003352F8" w:rsidP="00A47B09">
      <w:pPr>
        <w:pStyle w:val="a4"/>
        <w:widowControl w:val="0"/>
        <w:numPr>
          <w:ilvl w:val="0"/>
          <w:numId w:val="41"/>
        </w:numPr>
        <w:shd w:val="clear" w:color="auto" w:fill="D9D9D9" w:themeFill="background1" w:themeFillShade="D9"/>
        <w:spacing w:after="124" w:line="278" w:lineRule="exac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Вариант 2:</w:t>
      </w:r>
    </w:p>
    <w:p w:rsidR="003352F8" w:rsidRDefault="003352F8" w:rsidP="003352F8">
      <w:pPr>
        <w:pStyle w:val="a4"/>
        <w:widowControl w:val="0"/>
        <w:spacing w:after="124" w:line="278" w:lineRule="exact"/>
        <w:ind w:left="0" w:hanging="720"/>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352F8">
        <w:rPr>
          <w:rFonts w:ascii="Times New Roman" w:eastAsia="Times New Roman" w:hAnsi="Times New Roman" w:cs="Times New Roman"/>
          <w:bCs/>
          <w:sz w:val="24"/>
          <w:szCs w:val="24"/>
        </w:rPr>
        <w:t>Участвал към като външен експерт, по смисъл на чл.8, ал.7 от ЗОП, при подготовката на процедурата за възлагане на настоящата обществена поръчка, но документите, в чието разработване съм участвал са променени така, че не предоставят на представляваното от мен лице информация, която му дава предимство пред другите участници в настоящата процедура.</w:t>
      </w:r>
    </w:p>
    <w:p w:rsidR="003352F8" w:rsidRDefault="003352F8" w:rsidP="003352F8">
      <w:pPr>
        <w:pStyle w:val="a4"/>
        <w:widowControl w:val="0"/>
        <w:spacing w:after="124" w:line="278" w:lineRule="exact"/>
        <w:ind w:left="0" w:hanging="720"/>
        <w:jc w:val="both"/>
        <w:rPr>
          <w:rFonts w:ascii="Times New Roman" w:eastAsia="Times New Roman" w:hAnsi="Times New Roman" w:cs="Times New Roman"/>
          <w:bCs/>
          <w:sz w:val="24"/>
          <w:szCs w:val="24"/>
        </w:rPr>
      </w:pPr>
    </w:p>
    <w:p w:rsidR="003352F8" w:rsidRPr="003352F8" w:rsidRDefault="003352F8" w:rsidP="00A47B09">
      <w:pPr>
        <w:pStyle w:val="a4"/>
        <w:widowControl w:val="0"/>
        <w:numPr>
          <w:ilvl w:val="0"/>
          <w:numId w:val="41"/>
        </w:numPr>
        <w:shd w:val="clear" w:color="auto" w:fill="D9D9D9" w:themeFill="background1" w:themeFillShade="D9"/>
        <w:spacing w:after="124" w:line="278" w:lineRule="exact"/>
        <w:jc w:val="both"/>
        <w:rPr>
          <w:rFonts w:ascii="Times New Roman" w:eastAsia="Times New Roman" w:hAnsi="Times New Roman" w:cs="Times New Roman"/>
          <w:b/>
          <w:bCs/>
          <w:sz w:val="24"/>
          <w:szCs w:val="24"/>
        </w:rPr>
      </w:pPr>
      <w:r w:rsidRPr="003352F8">
        <w:rPr>
          <w:rFonts w:ascii="Times New Roman" w:eastAsia="Times New Roman" w:hAnsi="Times New Roman" w:cs="Times New Roman"/>
          <w:b/>
          <w:bCs/>
          <w:sz w:val="24"/>
          <w:szCs w:val="24"/>
        </w:rPr>
        <w:t>Вариант 3:</w:t>
      </w:r>
    </w:p>
    <w:p w:rsidR="003352F8" w:rsidRPr="003352F8" w:rsidRDefault="003352F8" w:rsidP="003352F8">
      <w:pPr>
        <w:pStyle w:val="a4"/>
        <w:widowControl w:val="0"/>
        <w:spacing w:after="124" w:line="278" w:lineRule="exact"/>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Свързано лице съм с лице, което е участвало като външен експерт, по смисъла на чл.8, ал.7 от ЗОП, п ри подготовката на процедурата за възлагане на настоящата обществена поръчка, но документите, в чието разработване е участвало лицето, са променени така, че не предоставян на представляваното от мен лице информация, която му дава предимство пред другите участници в настоящата процедура.</w:t>
      </w:r>
    </w:p>
    <w:p w:rsidR="00BC0261" w:rsidRDefault="00BC0261" w:rsidP="00BC0261">
      <w:pPr>
        <w:spacing w:after="0"/>
        <w:rPr>
          <w:rFonts w:ascii="Times New Roman" w:hAnsi="Times New Roman" w:cs="Times New Roman"/>
          <w:sz w:val="24"/>
          <w:szCs w:val="24"/>
        </w:rPr>
      </w:pPr>
    </w:p>
    <w:p w:rsidR="006D1078" w:rsidRDefault="006D1078" w:rsidP="00BC0261">
      <w:pPr>
        <w:spacing w:after="0"/>
        <w:rPr>
          <w:rFonts w:ascii="Times New Roman" w:hAnsi="Times New Roman" w:cs="Times New Roman"/>
          <w:sz w:val="24"/>
          <w:szCs w:val="24"/>
        </w:rPr>
      </w:pPr>
    </w:p>
    <w:p w:rsidR="00BC0261" w:rsidRPr="00BC0261" w:rsidRDefault="00A47B09" w:rsidP="00A47B09">
      <w:pPr>
        <w:shd w:val="clear" w:color="auto" w:fill="D9D9D9" w:themeFill="background1" w:themeFillShade="D9"/>
        <w:spacing w:after="0"/>
        <w:jc w:val="both"/>
        <w:rPr>
          <w:rFonts w:ascii="Times New Roman" w:hAnsi="Times New Roman" w:cs="Times New Roman"/>
          <w:sz w:val="24"/>
          <w:szCs w:val="24"/>
        </w:rPr>
      </w:pPr>
      <w:r w:rsidRPr="00A47B09">
        <w:rPr>
          <w:rFonts w:ascii="Times New Roman" w:hAnsi="Times New Roman" w:cs="Times New Roman"/>
          <w:sz w:val="24"/>
          <w:szCs w:val="24"/>
        </w:rPr>
        <w:t>/</w:t>
      </w:r>
      <w:r w:rsidR="003352F8" w:rsidRPr="00A47B09">
        <w:rPr>
          <w:rFonts w:ascii="Times New Roman" w:hAnsi="Times New Roman" w:cs="Times New Roman"/>
          <w:sz w:val="24"/>
          <w:szCs w:val="24"/>
        </w:rPr>
        <w:t>Моля, отбележете в квадратчето единия от вар</w:t>
      </w:r>
      <w:r w:rsidR="007B6C5F" w:rsidRPr="00A47B09">
        <w:rPr>
          <w:rFonts w:ascii="Times New Roman" w:hAnsi="Times New Roman" w:cs="Times New Roman"/>
          <w:sz w:val="24"/>
          <w:szCs w:val="24"/>
        </w:rPr>
        <w:t>иантите, в който се съдържа вяр</w:t>
      </w:r>
      <w:r w:rsidR="003352F8" w:rsidRPr="00A47B09">
        <w:rPr>
          <w:rFonts w:ascii="Times New Roman" w:hAnsi="Times New Roman" w:cs="Times New Roman"/>
          <w:sz w:val="24"/>
          <w:szCs w:val="24"/>
        </w:rPr>
        <w:t>нот</w:t>
      </w:r>
      <w:r w:rsidR="007B6C5F" w:rsidRPr="00A47B09">
        <w:rPr>
          <w:rFonts w:ascii="Times New Roman" w:hAnsi="Times New Roman" w:cs="Times New Roman"/>
          <w:sz w:val="24"/>
          <w:szCs w:val="24"/>
        </w:rPr>
        <w:t>о</w:t>
      </w:r>
      <w:r w:rsidR="003352F8" w:rsidRPr="00A47B09">
        <w:rPr>
          <w:rFonts w:ascii="Times New Roman" w:hAnsi="Times New Roman" w:cs="Times New Roman"/>
          <w:sz w:val="24"/>
          <w:szCs w:val="24"/>
        </w:rPr>
        <w:t xml:space="preserve"> твърдение. Избира се единият от посочените</w:t>
      </w:r>
      <w:r w:rsidR="00BD1C68" w:rsidRPr="00A47B09">
        <w:rPr>
          <w:rFonts w:ascii="Times New Roman" w:hAnsi="Times New Roman" w:cs="Times New Roman"/>
          <w:sz w:val="24"/>
          <w:szCs w:val="24"/>
        </w:rPr>
        <w:t xml:space="preserve"> </w:t>
      </w:r>
      <w:r w:rsidRPr="00A47B09">
        <w:rPr>
          <w:rFonts w:ascii="Times New Roman" w:hAnsi="Times New Roman" w:cs="Times New Roman"/>
          <w:sz w:val="24"/>
          <w:szCs w:val="24"/>
        </w:rPr>
        <w:t>варианти в зависимост от обстоятелствата, които се отнасят до лицето, което попълва декларацията</w:t>
      </w:r>
      <w:r w:rsidR="006D1078">
        <w:rPr>
          <w:rFonts w:ascii="Times New Roman" w:hAnsi="Times New Roman" w:cs="Times New Roman"/>
          <w:sz w:val="24"/>
          <w:szCs w:val="24"/>
        </w:rPr>
        <w:t>.</w:t>
      </w:r>
      <w:r w:rsidRPr="00A47B09">
        <w:rPr>
          <w:rFonts w:ascii="Times New Roman" w:hAnsi="Times New Roman" w:cs="Times New Roman"/>
          <w:sz w:val="24"/>
          <w:szCs w:val="24"/>
        </w:rPr>
        <w:t>/</w:t>
      </w:r>
    </w:p>
    <w:p w:rsidR="00BC0261" w:rsidRPr="00BC0261" w:rsidRDefault="00BC0261" w:rsidP="00BC0261">
      <w:pPr>
        <w:spacing w:after="0"/>
        <w:jc w:val="center"/>
        <w:rPr>
          <w:rFonts w:ascii="Times New Roman" w:hAnsi="Times New Roman" w:cs="Times New Roman"/>
          <w:i/>
          <w:sz w:val="18"/>
          <w:szCs w:val="18"/>
        </w:rPr>
      </w:pPr>
    </w:p>
    <w:p w:rsidR="00BC0261" w:rsidRDefault="00A47B09" w:rsidP="00BC0261">
      <w:pPr>
        <w:rPr>
          <w:rFonts w:ascii="Times New Roman" w:hAnsi="Times New Roman" w:cs="Times New Roman"/>
          <w:b/>
          <w:lang w:val="en-US"/>
        </w:rPr>
      </w:pPr>
      <w:r>
        <w:rPr>
          <w:rFonts w:ascii="Times New Roman" w:hAnsi="Times New Roman" w:cs="Times New Roman"/>
          <w:b/>
        </w:rPr>
        <w:t>Известна ми е отговорността по чл.313 от Наказателния кодекс за посочване на неверни данни.</w:t>
      </w:r>
    </w:p>
    <w:p w:rsidR="0040210C" w:rsidRPr="0040210C" w:rsidRDefault="0040210C" w:rsidP="00BC0261">
      <w:pPr>
        <w:rPr>
          <w:rFonts w:ascii="Times New Roman" w:hAnsi="Times New Roman" w:cs="Times New Roman"/>
          <w:b/>
          <w:lang w:val="en-US"/>
        </w:rPr>
      </w:pPr>
    </w:p>
    <w:p w:rsidR="00A47B09" w:rsidRDefault="00A47B09" w:rsidP="00A47B09">
      <w:pPr>
        <w:spacing w:after="0"/>
        <w:rPr>
          <w:rFonts w:ascii="Times New Roman" w:hAnsi="Times New Roman" w:cs="Times New Roman"/>
        </w:rPr>
      </w:pPr>
      <w:r>
        <w:rPr>
          <w:rFonts w:ascii="Times New Roman" w:hAnsi="Times New Roman" w:cs="Times New Roman"/>
          <w:b/>
        </w:rPr>
        <w:t>Декларатор</w:t>
      </w:r>
      <w:r w:rsidRPr="00A47B09">
        <w:rPr>
          <w:rFonts w:ascii="Times New Roman" w:hAnsi="Times New Roman" w:cs="Times New Roman"/>
        </w:rPr>
        <w:t>:…………………………………………………………………………………………….</w:t>
      </w:r>
    </w:p>
    <w:p w:rsidR="00A47B09" w:rsidRDefault="00A47B09" w:rsidP="00A47B09">
      <w:pPr>
        <w:spacing w:after="0"/>
        <w:rPr>
          <w:rFonts w:ascii="Times New Roman" w:hAnsi="Times New Roman" w:cs="Times New Roman"/>
          <w:i/>
          <w:sz w:val="18"/>
          <w:szCs w:val="18"/>
        </w:rPr>
      </w:pPr>
      <w:r w:rsidRPr="00A47B09">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A47B09">
        <w:rPr>
          <w:rFonts w:ascii="Times New Roman" w:hAnsi="Times New Roman" w:cs="Times New Roman"/>
          <w:i/>
          <w:sz w:val="18"/>
          <w:szCs w:val="18"/>
        </w:rPr>
        <w:t xml:space="preserve">      Име и фамилия                                               </w:t>
      </w:r>
      <w:r>
        <w:rPr>
          <w:rFonts w:ascii="Times New Roman" w:hAnsi="Times New Roman" w:cs="Times New Roman"/>
          <w:i/>
          <w:sz w:val="18"/>
          <w:szCs w:val="18"/>
        </w:rPr>
        <w:t xml:space="preserve">                 </w:t>
      </w:r>
      <w:r w:rsidRPr="00A47B09">
        <w:rPr>
          <w:rFonts w:ascii="Times New Roman" w:hAnsi="Times New Roman" w:cs="Times New Roman"/>
          <w:i/>
          <w:sz w:val="18"/>
          <w:szCs w:val="18"/>
        </w:rPr>
        <w:t xml:space="preserve">      Подпис и печат</w:t>
      </w:r>
    </w:p>
    <w:p w:rsidR="00F73FDA" w:rsidRDefault="00F73FDA" w:rsidP="00A47B09">
      <w:pPr>
        <w:spacing w:after="0"/>
        <w:rPr>
          <w:rFonts w:ascii="Times New Roman" w:hAnsi="Times New Roman" w:cs="Times New Roman"/>
          <w:i/>
          <w:sz w:val="18"/>
          <w:szCs w:val="18"/>
        </w:rPr>
      </w:pPr>
    </w:p>
    <w:p w:rsidR="00F73FDA" w:rsidRDefault="00F73FDA" w:rsidP="00A47B09">
      <w:pPr>
        <w:spacing w:after="0"/>
        <w:rPr>
          <w:rFonts w:ascii="Times New Roman" w:hAnsi="Times New Roman" w:cs="Times New Roman"/>
          <w:i/>
          <w:sz w:val="18"/>
          <w:szCs w:val="18"/>
        </w:rPr>
      </w:pPr>
    </w:p>
    <w:p w:rsidR="00F73FDA" w:rsidRPr="00F73FDA" w:rsidRDefault="00F73FDA" w:rsidP="00A47B09">
      <w:pPr>
        <w:spacing w:after="0"/>
        <w:rPr>
          <w:rFonts w:ascii="Times New Roman" w:hAnsi="Times New Roman" w:cs="Times New Roman"/>
          <w:sz w:val="24"/>
          <w:szCs w:val="24"/>
        </w:rPr>
      </w:pPr>
      <w:r w:rsidRPr="00F73FDA">
        <w:rPr>
          <w:rFonts w:ascii="Times New Roman" w:hAnsi="Times New Roman" w:cs="Times New Roman"/>
          <w:sz w:val="24"/>
          <w:szCs w:val="24"/>
        </w:rPr>
        <w:t>Дата:</w:t>
      </w:r>
      <w:r>
        <w:rPr>
          <w:rFonts w:ascii="Times New Roman" w:hAnsi="Times New Roman" w:cs="Times New Roman"/>
          <w:sz w:val="24"/>
          <w:szCs w:val="24"/>
        </w:rPr>
        <w:t>……………………….</w:t>
      </w:r>
    </w:p>
    <w:p w:rsidR="00A47B09" w:rsidRDefault="00A47B09" w:rsidP="00BC0261">
      <w:pPr>
        <w:rPr>
          <w:rFonts w:ascii="Times New Roman" w:hAnsi="Times New Roman" w:cs="Times New Roman"/>
        </w:rPr>
      </w:pPr>
    </w:p>
    <w:p w:rsidR="00F73FDA" w:rsidRDefault="00F73FDA" w:rsidP="00BC0261">
      <w:pPr>
        <w:rPr>
          <w:rFonts w:ascii="Times New Roman" w:hAnsi="Times New Roman" w:cs="Times New Roman"/>
        </w:rPr>
      </w:pPr>
    </w:p>
    <w:p w:rsidR="006D1078" w:rsidRDefault="006D1078" w:rsidP="00BC0261">
      <w:pPr>
        <w:rPr>
          <w:rFonts w:ascii="Times New Roman" w:hAnsi="Times New Roman" w:cs="Times New Roman"/>
        </w:rPr>
      </w:pPr>
    </w:p>
    <w:tbl>
      <w:tblPr>
        <w:tblStyle w:val="a5"/>
        <w:tblW w:w="0" w:type="auto"/>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tblLook w:val="04A0" w:firstRow="1" w:lastRow="0" w:firstColumn="1" w:lastColumn="0" w:noHBand="0" w:noVBand="1"/>
      </w:tblPr>
      <w:tblGrid>
        <w:gridCol w:w="9212"/>
      </w:tblGrid>
      <w:tr w:rsidR="006D1078" w:rsidRPr="006D1078" w:rsidTr="006D1078">
        <w:tc>
          <w:tcPr>
            <w:tcW w:w="9212" w:type="dxa"/>
          </w:tcPr>
          <w:p w:rsidR="006D1078" w:rsidRPr="006D1078" w:rsidRDefault="006D1078" w:rsidP="00FB6C6B">
            <w:pPr>
              <w:shd w:val="clear" w:color="auto" w:fill="D9D9D9" w:themeFill="background1" w:themeFillShade="D9"/>
              <w:jc w:val="both"/>
              <w:rPr>
                <w:rFonts w:ascii="Times New Roman" w:hAnsi="Times New Roman" w:cs="Times New Roman"/>
              </w:rPr>
            </w:pPr>
            <w:r w:rsidRPr="006D1078">
              <w:rPr>
                <w:rFonts w:ascii="Times New Roman" w:hAnsi="Times New Roman" w:cs="Times New Roman"/>
                <w:b/>
              </w:rPr>
              <w:t>Забележка:</w:t>
            </w:r>
            <w:r w:rsidRPr="006D1078">
              <w:rPr>
                <w:rFonts w:ascii="Times New Roman" w:hAnsi="Times New Roman" w:cs="Times New Roman"/>
              </w:rPr>
              <w:t xml:space="preserve"> Декларацията се представя от лицата, които представляват участник/подизпълнител/член на обединение, съобразно чл.47, ал.4 от ЗОП.</w:t>
            </w:r>
          </w:p>
        </w:tc>
      </w:tr>
    </w:tbl>
    <w:p w:rsidR="00B61586" w:rsidRDefault="00B61586" w:rsidP="00B61586">
      <w:pPr>
        <w:rPr>
          <w:rFonts w:ascii="Times New Roman" w:hAnsi="Times New Roman" w:cs="Times New Roman"/>
        </w:rPr>
      </w:pPr>
    </w:p>
    <w:p w:rsidR="00F73FDA" w:rsidRDefault="00F73FDA" w:rsidP="00B61586">
      <w:pPr>
        <w:rPr>
          <w:rFonts w:ascii="Times New Roman" w:hAnsi="Times New Roman" w:cs="Times New Roman"/>
        </w:rPr>
      </w:pPr>
    </w:p>
    <w:p w:rsidR="00B61586" w:rsidRDefault="00B61586" w:rsidP="00B61586">
      <w:pPr>
        <w:rPr>
          <w:rFonts w:ascii="Times New Roman" w:hAnsi="Times New Roman" w:cs="Times New Roman"/>
        </w:rPr>
      </w:pPr>
    </w:p>
    <w:p w:rsidR="00B61586" w:rsidRDefault="00B61586" w:rsidP="00B61586">
      <w:pPr>
        <w:rPr>
          <w:rFonts w:ascii="Times New Roman" w:hAnsi="Times New Roman" w:cs="Times New Roman"/>
        </w:rPr>
      </w:pPr>
    </w:p>
    <w:p w:rsidR="00B61586" w:rsidRDefault="00B61586" w:rsidP="00B61586">
      <w:pPr>
        <w:rPr>
          <w:rFonts w:ascii="Times New Roman" w:hAnsi="Times New Roman" w:cs="Times New Roman"/>
        </w:rPr>
      </w:pPr>
    </w:p>
    <w:p w:rsidR="00B61586" w:rsidRDefault="00B61586" w:rsidP="00B61586">
      <w:pPr>
        <w:rPr>
          <w:rFonts w:ascii="Times New Roman" w:hAnsi="Times New Roman" w:cs="Times New Roman"/>
        </w:rPr>
      </w:pPr>
    </w:p>
    <w:p w:rsidR="00B61586" w:rsidRDefault="00B61586" w:rsidP="00B61586">
      <w:pPr>
        <w:rPr>
          <w:rFonts w:ascii="Times New Roman" w:hAnsi="Times New Roman" w:cs="Times New Roman"/>
        </w:rPr>
      </w:pPr>
    </w:p>
    <w:p w:rsidR="00B61586" w:rsidRDefault="00B61586" w:rsidP="00B61586">
      <w:pPr>
        <w:rPr>
          <w:rFonts w:ascii="Times New Roman" w:hAnsi="Times New Roman" w:cs="Times New Roman"/>
        </w:rPr>
      </w:pPr>
    </w:p>
    <w:p w:rsidR="00B61586" w:rsidRDefault="00B61586" w:rsidP="00B61586">
      <w:pPr>
        <w:rPr>
          <w:rFonts w:ascii="Times New Roman" w:hAnsi="Times New Roman" w:cs="Times New Roman"/>
        </w:rPr>
      </w:pPr>
    </w:p>
    <w:p w:rsidR="00B61586" w:rsidRDefault="00B61586" w:rsidP="00B61586">
      <w:pPr>
        <w:rPr>
          <w:rFonts w:ascii="Times New Roman" w:hAnsi="Times New Roman" w:cs="Times New Roman"/>
        </w:rPr>
      </w:pPr>
    </w:p>
    <w:p w:rsidR="00B61586" w:rsidRDefault="00B61586" w:rsidP="00B61586">
      <w:pPr>
        <w:rPr>
          <w:rFonts w:ascii="Times New Roman" w:hAnsi="Times New Roman" w:cs="Times New Roman"/>
        </w:rPr>
      </w:pPr>
    </w:p>
    <w:p w:rsidR="00B61586" w:rsidRDefault="00B61586" w:rsidP="00B61586">
      <w:pPr>
        <w:rPr>
          <w:rFonts w:ascii="Times New Roman" w:hAnsi="Times New Roman" w:cs="Times New Roman"/>
        </w:rPr>
      </w:pPr>
    </w:p>
    <w:p w:rsidR="00F87857" w:rsidRDefault="00F87857" w:rsidP="00B61586">
      <w:pPr>
        <w:rPr>
          <w:rFonts w:ascii="Times New Roman" w:hAnsi="Times New Roman" w:cs="Times New Roman"/>
        </w:rPr>
      </w:pPr>
    </w:p>
    <w:p w:rsidR="00537432" w:rsidRDefault="00537432" w:rsidP="00B61586">
      <w:pPr>
        <w:rPr>
          <w:rFonts w:ascii="Times New Roman" w:hAnsi="Times New Roman" w:cs="Times New Roman"/>
        </w:rPr>
      </w:pPr>
    </w:p>
    <w:p w:rsidR="00164A0D" w:rsidRPr="00537432" w:rsidRDefault="00164A0D" w:rsidP="00B61586">
      <w:pPr>
        <w:rPr>
          <w:rFonts w:ascii="Times New Roman" w:hAnsi="Times New Roman" w:cs="Times New Roman"/>
        </w:rPr>
      </w:pPr>
    </w:p>
    <w:p w:rsidR="00B61586" w:rsidRPr="005742CF" w:rsidRDefault="00B61586" w:rsidP="00B61586">
      <w:pPr>
        <w:rPr>
          <w:rFonts w:ascii="Times New Roman" w:hAnsi="Times New Roman" w:cs="Times New Roman"/>
          <w:b/>
          <w:sz w:val="24"/>
          <w:szCs w:val="24"/>
          <w:u w:val="single"/>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5742CF">
        <w:rPr>
          <w:rFonts w:ascii="Times New Roman" w:hAnsi="Times New Roman" w:cs="Times New Roman"/>
          <w:b/>
          <w:sz w:val="24"/>
          <w:szCs w:val="24"/>
          <w:u w:val="single"/>
        </w:rPr>
        <w:t>Приложение№6</w:t>
      </w:r>
    </w:p>
    <w:p w:rsidR="00B61586" w:rsidRDefault="00B61586" w:rsidP="00164A0D">
      <w:pPr>
        <w:spacing w:line="240" w:lineRule="auto"/>
        <w:jc w:val="center"/>
        <w:rPr>
          <w:rFonts w:ascii="Times New Roman" w:hAnsi="Times New Roman" w:cs="Times New Roman"/>
          <w:b/>
          <w:sz w:val="28"/>
          <w:szCs w:val="28"/>
        </w:rPr>
      </w:pPr>
      <w:r w:rsidRPr="00B61586">
        <w:rPr>
          <w:rFonts w:ascii="Times New Roman" w:hAnsi="Times New Roman" w:cs="Times New Roman"/>
          <w:b/>
          <w:sz w:val="28"/>
          <w:szCs w:val="28"/>
        </w:rPr>
        <w:t>ТЕХНИЧЕСКО ПРЕДЛОЖЕНИЕ</w:t>
      </w:r>
    </w:p>
    <w:p w:rsidR="00B61586" w:rsidRPr="00B61586" w:rsidRDefault="00B61586" w:rsidP="00164A0D">
      <w:pPr>
        <w:spacing w:after="0" w:line="240" w:lineRule="auto"/>
        <w:jc w:val="center"/>
        <w:rPr>
          <w:rFonts w:ascii="Times New Roman" w:hAnsi="Times New Roman" w:cs="Times New Roman"/>
          <w:sz w:val="24"/>
          <w:szCs w:val="24"/>
        </w:rPr>
      </w:pPr>
      <w:r w:rsidRPr="00B61586">
        <w:rPr>
          <w:rFonts w:ascii="Times New Roman" w:hAnsi="Times New Roman" w:cs="Times New Roman"/>
          <w:sz w:val="24"/>
          <w:szCs w:val="24"/>
        </w:rPr>
        <w:t>за изпълнение на обществена поръчка с предмет:</w:t>
      </w:r>
    </w:p>
    <w:p w:rsidR="000521DC" w:rsidRPr="00ED32FA" w:rsidRDefault="002F2844" w:rsidP="00ED32FA">
      <w:pPr>
        <w:widowControl w:val="0"/>
        <w:spacing w:after="124" w:line="278" w:lineRule="exact"/>
        <w:ind w:left="120"/>
        <w:jc w:val="center"/>
        <w:rPr>
          <w:rFonts w:ascii="Times New Roman" w:eastAsia="Calibri" w:hAnsi="Times New Roman" w:cs="Times New Roman"/>
          <w:b/>
          <w:bCs/>
          <w:sz w:val="24"/>
          <w:szCs w:val="24"/>
        </w:rPr>
      </w:pPr>
      <w:r w:rsidRPr="005C5C54">
        <w:rPr>
          <w:rFonts w:ascii="Times New Roman" w:eastAsia="Calibri" w:hAnsi="Times New Roman" w:cs="Times New Roman"/>
          <w:b/>
          <w:bCs/>
          <w:sz w:val="24"/>
          <w:szCs w:val="24"/>
        </w:rPr>
        <w:t xml:space="preserve">„Ежедневно приготвяне и доставка на храна (кетъринг) за нуждите на Домашен социален патронаж, </w:t>
      </w:r>
      <w:r>
        <w:rPr>
          <w:rFonts w:ascii="Times New Roman" w:eastAsia="Calibri" w:hAnsi="Times New Roman" w:cs="Times New Roman"/>
          <w:b/>
          <w:bCs/>
          <w:sz w:val="24"/>
          <w:szCs w:val="24"/>
        </w:rPr>
        <w:t xml:space="preserve">ДЦДВХУ „Дъга“, ДЦВХУ „Св. св. Козма и Дамян“, </w:t>
      </w:r>
      <w:r w:rsidRPr="005C5C54">
        <w:rPr>
          <w:rFonts w:ascii="Times New Roman" w:eastAsia="Calibri" w:hAnsi="Times New Roman" w:cs="Times New Roman"/>
          <w:b/>
          <w:bCs/>
          <w:sz w:val="24"/>
          <w:szCs w:val="24"/>
        </w:rPr>
        <w:t xml:space="preserve">проект „Обществена трапезария“ </w:t>
      </w:r>
      <w:r>
        <w:rPr>
          <w:rFonts w:ascii="Times New Roman" w:eastAsia="Calibri" w:hAnsi="Times New Roman" w:cs="Times New Roman"/>
          <w:b/>
          <w:bCs/>
          <w:sz w:val="24"/>
          <w:szCs w:val="24"/>
        </w:rPr>
        <w:t xml:space="preserve">и ученически лагер </w:t>
      </w:r>
      <w:r w:rsidRPr="005C5C54">
        <w:rPr>
          <w:rFonts w:ascii="Times New Roman" w:eastAsia="Calibri" w:hAnsi="Times New Roman" w:cs="Times New Roman"/>
          <w:b/>
          <w:bCs/>
          <w:sz w:val="24"/>
          <w:szCs w:val="24"/>
        </w:rPr>
        <w:t>в Община Панагюрище“</w:t>
      </w:r>
      <w:r>
        <w:rPr>
          <w:rFonts w:ascii="Times New Roman" w:eastAsia="Calibri" w:hAnsi="Times New Roman" w:cs="Times New Roman"/>
          <w:b/>
          <w:bCs/>
          <w:sz w:val="24"/>
          <w:szCs w:val="24"/>
        </w:rPr>
        <w:t xml:space="preserve"> по 5 /пет/ самостоятелно обособени позиции</w:t>
      </w:r>
    </w:p>
    <w:p w:rsidR="00B61586" w:rsidRDefault="00B61586" w:rsidP="00B61586">
      <w:pPr>
        <w:widowControl w:val="0"/>
        <w:spacing w:after="0" w:line="278" w:lineRule="exac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Представено от:……………………………………………………………………………….</w:t>
      </w:r>
    </w:p>
    <w:p w:rsidR="00B61586" w:rsidRDefault="00B61586" w:rsidP="000521DC">
      <w:pPr>
        <w:widowControl w:val="0"/>
        <w:spacing w:after="0" w:line="278" w:lineRule="exact"/>
        <w:jc w:val="center"/>
        <w:rPr>
          <w:rFonts w:ascii="Times New Roman" w:eastAsia="Times New Roman" w:hAnsi="Times New Roman" w:cs="Times New Roman"/>
          <w:bCs/>
          <w:i/>
          <w:sz w:val="18"/>
          <w:szCs w:val="18"/>
        </w:rPr>
      </w:pPr>
      <w:r w:rsidRPr="00B61586">
        <w:rPr>
          <w:rFonts w:ascii="Times New Roman" w:eastAsia="Times New Roman" w:hAnsi="Times New Roman" w:cs="Times New Roman"/>
          <w:bCs/>
          <w:i/>
          <w:sz w:val="18"/>
          <w:szCs w:val="18"/>
        </w:rPr>
        <w:t>/Наименование на участника/</w:t>
      </w:r>
    </w:p>
    <w:p w:rsidR="00B61586" w:rsidRDefault="00B61586" w:rsidP="00B61586">
      <w:pPr>
        <w:widowControl w:val="0"/>
        <w:spacing w:after="0" w:line="278" w:lineRule="exact"/>
        <w:jc w:val="both"/>
        <w:rPr>
          <w:rFonts w:ascii="Times New Roman" w:eastAsia="Times New Roman" w:hAnsi="Times New Roman" w:cs="Times New Roman"/>
          <w:bCs/>
          <w:i/>
          <w:sz w:val="18"/>
          <w:szCs w:val="18"/>
        </w:rPr>
      </w:pPr>
    </w:p>
    <w:p w:rsidR="00B61586" w:rsidRDefault="00B61586" w:rsidP="00B61586">
      <w:pPr>
        <w:widowControl w:val="0"/>
        <w:spacing w:after="0" w:line="278" w:lineRule="exact"/>
        <w:jc w:val="both"/>
        <w:rPr>
          <w:rFonts w:ascii="Times New Roman" w:eastAsia="Times New Roman" w:hAnsi="Times New Roman" w:cs="Times New Roman"/>
          <w:b/>
          <w:bCs/>
          <w:sz w:val="24"/>
          <w:szCs w:val="24"/>
        </w:rPr>
      </w:pPr>
      <w:r w:rsidRPr="00B61586">
        <w:rPr>
          <w:rFonts w:ascii="Times New Roman" w:eastAsia="Times New Roman" w:hAnsi="Times New Roman" w:cs="Times New Roman"/>
          <w:b/>
          <w:bCs/>
          <w:sz w:val="24"/>
          <w:szCs w:val="24"/>
        </w:rPr>
        <w:t>УВАЖАЕМИ ДАМИ И ГОСПОДА,</w:t>
      </w:r>
    </w:p>
    <w:p w:rsidR="00B61586" w:rsidRDefault="00B61586" w:rsidP="00B61586">
      <w:pPr>
        <w:widowControl w:val="0"/>
        <w:spacing w:after="0" w:line="278" w:lineRule="exact"/>
        <w:jc w:val="both"/>
        <w:rPr>
          <w:rFonts w:ascii="Times New Roman" w:eastAsia="Times New Roman" w:hAnsi="Times New Roman" w:cs="Times New Roman"/>
          <w:b/>
          <w:bCs/>
          <w:sz w:val="24"/>
          <w:szCs w:val="24"/>
        </w:rPr>
      </w:pPr>
    </w:p>
    <w:p w:rsidR="00B61586" w:rsidRDefault="00B61586" w:rsidP="00B61586">
      <w:pPr>
        <w:widowControl w:val="0"/>
        <w:spacing w:after="0" w:line="278" w:lineRule="exac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B61586">
        <w:rPr>
          <w:rFonts w:ascii="Times New Roman" w:eastAsia="Times New Roman" w:hAnsi="Times New Roman" w:cs="Times New Roman"/>
          <w:bCs/>
          <w:sz w:val="24"/>
          <w:szCs w:val="24"/>
        </w:rPr>
        <w:t>С настоящото Ви представяме нашето Техническо предложение за изпъл</w:t>
      </w:r>
      <w:r>
        <w:rPr>
          <w:rFonts w:ascii="Times New Roman" w:eastAsia="Times New Roman" w:hAnsi="Times New Roman" w:cs="Times New Roman"/>
          <w:bCs/>
          <w:sz w:val="24"/>
          <w:szCs w:val="24"/>
        </w:rPr>
        <w:t>н</w:t>
      </w:r>
      <w:r w:rsidRPr="00B61586">
        <w:rPr>
          <w:rFonts w:ascii="Times New Roman" w:eastAsia="Times New Roman" w:hAnsi="Times New Roman" w:cs="Times New Roman"/>
          <w:bCs/>
          <w:sz w:val="24"/>
          <w:szCs w:val="24"/>
        </w:rPr>
        <w:t>ение на цитираната обществена поръчка.</w:t>
      </w:r>
    </w:p>
    <w:p w:rsidR="00B61586" w:rsidRDefault="00B61586" w:rsidP="00B61586">
      <w:pPr>
        <w:widowControl w:val="0"/>
        <w:spacing w:after="0" w:line="278" w:lineRule="exact"/>
        <w:jc w:val="both"/>
        <w:rPr>
          <w:rFonts w:ascii="Times New Roman" w:eastAsia="Times New Roman" w:hAnsi="Times New Roman" w:cs="Times New Roman"/>
          <w:bCs/>
          <w:sz w:val="24"/>
          <w:szCs w:val="24"/>
        </w:rPr>
      </w:pPr>
    </w:p>
    <w:p w:rsidR="00B61586" w:rsidRDefault="00B61586" w:rsidP="00B61586">
      <w:pPr>
        <w:widowControl w:val="0"/>
        <w:spacing w:after="0" w:line="278" w:lineRule="exac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Предлагаме да изпълним предмета на поръчката в съответствие с всички изисквания на възложителя, посочени в документацията за</w:t>
      </w:r>
      <w:r w:rsidR="00ED32FA">
        <w:rPr>
          <w:rFonts w:ascii="Times New Roman" w:eastAsia="Times New Roman" w:hAnsi="Times New Roman" w:cs="Times New Roman"/>
          <w:bCs/>
          <w:sz w:val="24"/>
          <w:szCs w:val="24"/>
        </w:rPr>
        <w:t xml:space="preserve"> участие и приложенията към нея, както и при спазване на всички клаузи и условията на договора за възлагане на поръчката.</w:t>
      </w:r>
    </w:p>
    <w:p w:rsidR="00B61586" w:rsidRDefault="00B61586" w:rsidP="00B61586">
      <w:pPr>
        <w:widowControl w:val="0"/>
        <w:spacing w:after="0" w:line="278" w:lineRule="exact"/>
        <w:jc w:val="both"/>
        <w:rPr>
          <w:rFonts w:ascii="Times New Roman" w:eastAsia="Times New Roman" w:hAnsi="Times New Roman" w:cs="Times New Roman"/>
          <w:bCs/>
          <w:sz w:val="24"/>
          <w:szCs w:val="24"/>
        </w:rPr>
      </w:pPr>
    </w:p>
    <w:p w:rsidR="00B61586" w:rsidRDefault="00B61586" w:rsidP="00B61586">
      <w:pPr>
        <w:widowControl w:val="0"/>
        <w:spacing w:after="0" w:line="278" w:lineRule="exac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Приготвянето на храната, която ще доставяме на социалните услуги</w:t>
      </w:r>
      <w:r w:rsidR="00164A0D">
        <w:rPr>
          <w:rFonts w:ascii="Times New Roman" w:eastAsia="Times New Roman" w:hAnsi="Times New Roman" w:cs="Times New Roman"/>
          <w:bCs/>
          <w:sz w:val="24"/>
          <w:szCs w:val="24"/>
        </w:rPr>
        <w:t xml:space="preserve"> и ученически лагер</w:t>
      </w:r>
      <w:r>
        <w:rPr>
          <w:rFonts w:ascii="Times New Roman" w:eastAsia="Times New Roman" w:hAnsi="Times New Roman" w:cs="Times New Roman"/>
          <w:bCs/>
          <w:sz w:val="24"/>
          <w:szCs w:val="24"/>
        </w:rPr>
        <w:t>, ще се извършва в следния/те обект/и:</w:t>
      </w:r>
    </w:p>
    <w:tbl>
      <w:tblPr>
        <w:tblStyle w:val="a5"/>
        <w:tblW w:w="0" w:type="auto"/>
        <w:tblLook w:val="04A0" w:firstRow="1" w:lastRow="0" w:firstColumn="1" w:lastColumn="0" w:noHBand="0" w:noVBand="1"/>
      </w:tblPr>
      <w:tblGrid>
        <w:gridCol w:w="3070"/>
        <w:gridCol w:w="3071"/>
        <w:gridCol w:w="3071"/>
      </w:tblGrid>
      <w:tr w:rsidR="00B61586" w:rsidTr="000521DC">
        <w:tc>
          <w:tcPr>
            <w:tcW w:w="3070" w:type="dxa"/>
            <w:shd w:val="clear" w:color="auto" w:fill="D9D9D9" w:themeFill="background1" w:themeFillShade="D9"/>
          </w:tcPr>
          <w:p w:rsidR="00B61586" w:rsidRPr="00B61586" w:rsidRDefault="00B61586" w:rsidP="00B61586">
            <w:pPr>
              <w:widowControl w:val="0"/>
              <w:spacing w:line="278" w:lineRule="exact"/>
              <w:jc w:val="center"/>
              <w:rPr>
                <w:rFonts w:ascii="Times New Roman" w:eastAsia="Times New Roman" w:hAnsi="Times New Roman" w:cs="Times New Roman"/>
                <w:b/>
                <w:bCs/>
                <w:sz w:val="24"/>
                <w:szCs w:val="24"/>
              </w:rPr>
            </w:pPr>
            <w:r w:rsidRPr="00B61586">
              <w:rPr>
                <w:rFonts w:ascii="Times New Roman" w:eastAsia="Times New Roman" w:hAnsi="Times New Roman" w:cs="Times New Roman"/>
                <w:b/>
                <w:bCs/>
                <w:sz w:val="24"/>
                <w:szCs w:val="24"/>
              </w:rPr>
              <w:t>Описание на обекта</w:t>
            </w:r>
          </w:p>
          <w:p w:rsidR="00B61586" w:rsidRPr="00B61586" w:rsidRDefault="00B61586" w:rsidP="00B61586">
            <w:pPr>
              <w:widowControl w:val="0"/>
              <w:spacing w:line="278" w:lineRule="exact"/>
              <w:jc w:val="center"/>
              <w:rPr>
                <w:rFonts w:ascii="Times New Roman" w:eastAsia="Times New Roman" w:hAnsi="Times New Roman" w:cs="Times New Roman"/>
                <w:bCs/>
                <w:i/>
                <w:sz w:val="20"/>
                <w:szCs w:val="20"/>
              </w:rPr>
            </w:pPr>
            <w:r w:rsidRPr="00B61586">
              <w:rPr>
                <w:rFonts w:ascii="Times New Roman" w:eastAsia="Times New Roman" w:hAnsi="Times New Roman" w:cs="Times New Roman"/>
                <w:bCs/>
                <w:i/>
                <w:sz w:val="20"/>
                <w:szCs w:val="20"/>
              </w:rPr>
              <w:t>/вид, адрес, дейност, която се осъществява в обекта/</w:t>
            </w:r>
          </w:p>
        </w:tc>
        <w:tc>
          <w:tcPr>
            <w:tcW w:w="3071" w:type="dxa"/>
            <w:shd w:val="clear" w:color="auto" w:fill="D9D9D9" w:themeFill="background1" w:themeFillShade="D9"/>
          </w:tcPr>
          <w:p w:rsidR="00B61586" w:rsidRPr="00B61586" w:rsidRDefault="00B61586" w:rsidP="00B61586">
            <w:pPr>
              <w:widowControl w:val="0"/>
              <w:spacing w:line="278" w:lineRule="exact"/>
              <w:jc w:val="center"/>
              <w:rPr>
                <w:rFonts w:ascii="Times New Roman" w:eastAsia="Times New Roman" w:hAnsi="Times New Roman" w:cs="Times New Roman"/>
                <w:b/>
                <w:bCs/>
                <w:sz w:val="24"/>
                <w:szCs w:val="24"/>
              </w:rPr>
            </w:pPr>
            <w:r w:rsidRPr="00B61586">
              <w:rPr>
                <w:rFonts w:ascii="Times New Roman" w:eastAsia="Times New Roman" w:hAnsi="Times New Roman" w:cs="Times New Roman"/>
                <w:b/>
                <w:bCs/>
                <w:sz w:val="24"/>
                <w:szCs w:val="24"/>
              </w:rPr>
              <w:t>Данни за собственика на обекта</w:t>
            </w:r>
          </w:p>
        </w:tc>
        <w:tc>
          <w:tcPr>
            <w:tcW w:w="3071" w:type="dxa"/>
            <w:shd w:val="clear" w:color="auto" w:fill="D9D9D9" w:themeFill="background1" w:themeFillShade="D9"/>
          </w:tcPr>
          <w:p w:rsidR="00B61586" w:rsidRPr="00B61586" w:rsidRDefault="000521DC" w:rsidP="00B61586">
            <w:pPr>
              <w:widowControl w:val="0"/>
              <w:spacing w:line="278"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на Удостоверен</w:t>
            </w:r>
            <w:r w:rsidR="00B61586" w:rsidRPr="00B61586">
              <w:rPr>
                <w:rFonts w:ascii="Times New Roman" w:eastAsia="Times New Roman" w:hAnsi="Times New Roman" w:cs="Times New Roman"/>
                <w:b/>
                <w:bCs/>
                <w:sz w:val="24"/>
                <w:szCs w:val="24"/>
              </w:rPr>
              <w:t>ие за регистрация по чл.12 от ЗХ на обекта</w:t>
            </w:r>
          </w:p>
        </w:tc>
      </w:tr>
      <w:tr w:rsidR="00B61586" w:rsidTr="00B61586">
        <w:tc>
          <w:tcPr>
            <w:tcW w:w="3070" w:type="dxa"/>
          </w:tcPr>
          <w:p w:rsidR="00B61586" w:rsidRDefault="00B61586" w:rsidP="00B61586">
            <w:pPr>
              <w:widowControl w:val="0"/>
              <w:spacing w:line="278" w:lineRule="exact"/>
              <w:jc w:val="both"/>
              <w:rPr>
                <w:rFonts w:ascii="Times New Roman" w:eastAsia="Times New Roman" w:hAnsi="Times New Roman" w:cs="Times New Roman"/>
                <w:bCs/>
                <w:sz w:val="24"/>
                <w:szCs w:val="24"/>
              </w:rPr>
            </w:pPr>
          </w:p>
        </w:tc>
        <w:tc>
          <w:tcPr>
            <w:tcW w:w="3071" w:type="dxa"/>
          </w:tcPr>
          <w:p w:rsidR="00B61586" w:rsidRDefault="00B61586" w:rsidP="00B61586">
            <w:pPr>
              <w:widowControl w:val="0"/>
              <w:spacing w:line="278" w:lineRule="exact"/>
              <w:jc w:val="both"/>
              <w:rPr>
                <w:rFonts w:ascii="Times New Roman" w:eastAsia="Times New Roman" w:hAnsi="Times New Roman" w:cs="Times New Roman"/>
                <w:bCs/>
                <w:sz w:val="24"/>
                <w:szCs w:val="24"/>
              </w:rPr>
            </w:pPr>
          </w:p>
        </w:tc>
        <w:tc>
          <w:tcPr>
            <w:tcW w:w="3071" w:type="dxa"/>
          </w:tcPr>
          <w:p w:rsidR="00B61586" w:rsidRDefault="00B61586" w:rsidP="00B61586">
            <w:pPr>
              <w:widowControl w:val="0"/>
              <w:spacing w:line="278" w:lineRule="exact"/>
              <w:jc w:val="both"/>
              <w:rPr>
                <w:rFonts w:ascii="Times New Roman" w:eastAsia="Times New Roman" w:hAnsi="Times New Roman" w:cs="Times New Roman"/>
                <w:bCs/>
                <w:sz w:val="24"/>
                <w:szCs w:val="24"/>
              </w:rPr>
            </w:pPr>
          </w:p>
        </w:tc>
      </w:tr>
    </w:tbl>
    <w:p w:rsidR="00B61586" w:rsidRPr="000521DC" w:rsidRDefault="00537432" w:rsidP="000521DC">
      <w:pPr>
        <w:widowControl w:val="0"/>
        <w:spacing w:after="0" w:line="278" w:lineRule="exac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0521DC" w:rsidRPr="000521DC">
        <w:rPr>
          <w:rFonts w:ascii="Times New Roman" w:eastAsia="Times New Roman" w:hAnsi="Times New Roman" w:cs="Times New Roman"/>
          <w:bCs/>
          <w:sz w:val="24"/>
          <w:szCs w:val="24"/>
        </w:rPr>
        <w:t>Храната, която се задължаваме да приготвим и доставим, ще бъде приготвена в пълно съответствие с одоб</w:t>
      </w:r>
      <w:r w:rsidR="000521DC">
        <w:rPr>
          <w:rFonts w:ascii="Times New Roman" w:eastAsia="Times New Roman" w:hAnsi="Times New Roman" w:cs="Times New Roman"/>
          <w:bCs/>
          <w:sz w:val="24"/>
          <w:szCs w:val="24"/>
        </w:rPr>
        <w:t>р</w:t>
      </w:r>
      <w:r w:rsidR="000521DC" w:rsidRPr="000521DC">
        <w:rPr>
          <w:rFonts w:ascii="Times New Roman" w:eastAsia="Times New Roman" w:hAnsi="Times New Roman" w:cs="Times New Roman"/>
          <w:bCs/>
          <w:sz w:val="24"/>
          <w:szCs w:val="24"/>
        </w:rPr>
        <w:t>ено от ръководителя на съответната социална услуга</w:t>
      </w:r>
      <w:r w:rsidR="00164A0D">
        <w:rPr>
          <w:rFonts w:ascii="Times New Roman" w:eastAsia="Times New Roman" w:hAnsi="Times New Roman" w:cs="Times New Roman"/>
          <w:bCs/>
          <w:sz w:val="24"/>
          <w:szCs w:val="24"/>
        </w:rPr>
        <w:t xml:space="preserve"> и ученически лагер</w:t>
      </w:r>
      <w:r w:rsidR="000521DC" w:rsidRPr="000521DC">
        <w:rPr>
          <w:rFonts w:ascii="Times New Roman" w:eastAsia="Times New Roman" w:hAnsi="Times New Roman" w:cs="Times New Roman"/>
          <w:bCs/>
          <w:sz w:val="24"/>
          <w:szCs w:val="24"/>
        </w:rPr>
        <w:t>, седмично меню.</w:t>
      </w:r>
    </w:p>
    <w:p w:rsidR="000521DC" w:rsidRDefault="000521DC" w:rsidP="000521DC">
      <w:pPr>
        <w:widowControl w:val="0"/>
        <w:spacing w:after="0" w:line="278" w:lineRule="exact"/>
        <w:jc w:val="both"/>
        <w:rPr>
          <w:rFonts w:ascii="Times New Roman" w:eastAsia="Times New Roman" w:hAnsi="Times New Roman" w:cs="Times New Roman"/>
          <w:bCs/>
          <w:sz w:val="24"/>
          <w:szCs w:val="24"/>
        </w:rPr>
      </w:pPr>
      <w:r w:rsidRPr="000521DC">
        <w:rPr>
          <w:rFonts w:ascii="Times New Roman" w:eastAsia="Times New Roman" w:hAnsi="Times New Roman" w:cs="Times New Roman"/>
          <w:bCs/>
          <w:sz w:val="24"/>
          <w:szCs w:val="24"/>
        </w:rPr>
        <w:t>Одобреното седмично меню следва да ни бъде предоставено в срок</w:t>
      </w:r>
      <w:r>
        <w:rPr>
          <w:rFonts w:ascii="Times New Roman" w:eastAsia="Times New Roman" w:hAnsi="Times New Roman" w:cs="Times New Roman"/>
          <w:bCs/>
          <w:sz w:val="24"/>
          <w:szCs w:val="24"/>
        </w:rPr>
        <w:t xml:space="preserve"> до последния работен ден на предходната седмица на факс:………….и/или </w:t>
      </w:r>
      <w:r>
        <w:rPr>
          <w:rFonts w:ascii="Times New Roman" w:eastAsia="Times New Roman" w:hAnsi="Times New Roman" w:cs="Times New Roman"/>
          <w:bCs/>
          <w:sz w:val="24"/>
          <w:szCs w:val="24"/>
          <w:lang w:val="en-US"/>
        </w:rPr>
        <w:t>e-mail</w:t>
      </w:r>
      <w:r>
        <w:rPr>
          <w:rFonts w:ascii="Times New Roman" w:eastAsia="Times New Roman" w:hAnsi="Times New Roman" w:cs="Times New Roman"/>
          <w:bCs/>
          <w:sz w:val="24"/>
          <w:szCs w:val="24"/>
        </w:rPr>
        <w:t>:……………………..</w:t>
      </w:r>
    </w:p>
    <w:p w:rsidR="000521DC" w:rsidRDefault="000521DC" w:rsidP="000521DC">
      <w:pPr>
        <w:widowControl w:val="0"/>
        <w:spacing w:after="0" w:line="278" w:lineRule="exac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При констатирани нередности и отклонения в договореното, същите ще бъдат отстранявани в срок до 1 /един/ час от съставянето на констативен протокол. </w:t>
      </w:r>
    </w:p>
    <w:p w:rsidR="00B61586" w:rsidRPr="000521DC" w:rsidRDefault="000521DC" w:rsidP="000521DC">
      <w:pPr>
        <w:widowControl w:val="0"/>
        <w:spacing w:after="0" w:line="278" w:lineRule="exac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Гарантираме качествено предоставяне на услугата, в съответствие с техническите спецификации на възложителя, и че влаганите при приготвянето на храна продукти ще отговарят на нормативно установените изисквания за храненето на лица в социалните услуги. Ще носим пълна отговорност за вреди, произтекли от приготвяна и доставяна от нас некачествена храна.</w:t>
      </w:r>
    </w:p>
    <w:p w:rsidR="000521DC" w:rsidRPr="000521DC" w:rsidRDefault="000521DC" w:rsidP="000521DC">
      <w:pPr>
        <w:spacing w:after="0"/>
        <w:rPr>
          <w:rFonts w:ascii="Times New Roman" w:hAnsi="Times New Roman" w:cs="Times New Roman"/>
          <w:sz w:val="24"/>
          <w:szCs w:val="24"/>
        </w:rPr>
      </w:pPr>
      <w:r w:rsidRPr="000521DC">
        <w:rPr>
          <w:rFonts w:ascii="Times New Roman" w:hAnsi="Times New Roman" w:cs="Times New Roman"/>
          <w:sz w:val="24"/>
          <w:szCs w:val="24"/>
        </w:rPr>
        <w:t>…………………………………………………………………………………………………</w:t>
      </w:r>
    </w:p>
    <w:p w:rsidR="000521DC" w:rsidRDefault="000521DC" w:rsidP="000521DC">
      <w:pPr>
        <w:spacing w:after="0"/>
        <w:rPr>
          <w:rFonts w:ascii="Times New Roman" w:hAnsi="Times New Roman" w:cs="Times New Roman"/>
          <w:sz w:val="24"/>
          <w:szCs w:val="24"/>
        </w:rPr>
      </w:pPr>
      <w:r w:rsidRPr="000521DC">
        <w:rPr>
          <w:rFonts w:ascii="Times New Roman" w:hAnsi="Times New Roman" w:cs="Times New Roman"/>
          <w:sz w:val="24"/>
          <w:szCs w:val="24"/>
        </w:rPr>
        <w:t>…………………………………………………………………………………………………</w:t>
      </w:r>
    </w:p>
    <w:p w:rsidR="000521DC" w:rsidRDefault="000521DC" w:rsidP="000521DC">
      <w:pPr>
        <w:spacing w:after="0"/>
        <w:rPr>
          <w:rFonts w:ascii="Times New Roman" w:hAnsi="Times New Roman" w:cs="Times New Roman"/>
          <w:i/>
          <w:sz w:val="18"/>
          <w:szCs w:val="18"/>
        </w:rPr>
      </w:pPr>
      <w:r w:rsidRPr="000521DC">
        <w:rPr>
          <w:rFonts w:ascii="Times New Roman" w:hAnsi="Times New Roman" w:cs="Times New Roman"/>
          <w:i/>
          <w:sz w:val="18"/>
          <w:szCs w:val="18"/>
        </w:rPr>
        <w:t>/друго, по желание на участника/</w:t>
      </w:r>
    </w:p>
    <w:p w:rsidR="000521DC" w:rsidRDefault="000521DC" w:rsidP="000521DC">
      <w:pPr>
        <w:spacing w:after="0"/>
        <w:rPr>
          <w:rFonts w:ascii="Times New Roman" w:hAnsi="Times New Roman" w:cs="Times New Roman"/>
          <w:i/>
          <w:sz w:val="18"/>
          <w:szCs w:val="18"/>
        </w:rPr>
      </w:pPr>
    </w:p>
    <w:p w:rsidR="00FD45F1" w:rsidRPr="00FD45F1" w:rsidRDefault="000521DC" w:rsidP="000521DC">
      <w:pPr>
        <w:spacing w:after="0"/>
        <w:rPr>
          <w:rFonts w:ascii="Times New Roman" w:hAnsi="Times New Roman" w:cs="Times New Roman"/>
          <w:b/>
          <w:sz w:val="24"/>
          <w:szCs w:val="24"/>
          <w:lang w:val="en-US"/>
        </w:rPr>
      </w:pPr>
      <w:r w:rsidRPr="000521DC">
        <w:rPr>
          <w:rFonts w:ascii="Times New Roman" w:hAnsi="Times New Roman" w:cs="Times New Roman"/>
          <w:sz w:val="24"/>
          <w:szCs w:val="24"/>
        </w:rPr>
        <w:t>Дата:</w:t>
      </w:r>
      <w:r>
        <w:rPr>
          <w:rFonts w:ascii="Times New Roman" w:hAnsi="Times New Roman" w:cs="Times New Roman"/>
          <w:sz w:val="24"/>
          <w:szCs w:val="24"/>
        </w:rPr>
        <w:t>………………</w:t>
      </w:r>
      <w:r w:rsidR="00ED32FA">
        <w:rPr>
          <w:rFonts w:ascii="Times New Roman" w:hAnsi="Times New Roman" w:cs="Times New Roman"/>
          <w:sz w:val="24"/>
          <w:szCs w:val="24"/>
        </w:rPr>
        <w:t>. 2016</w:t>
      </w:r>
      <w:r w:rsidR="00B74E2C">
        <w:rPr>
          <w:rFonts w:ascii="Times New Roman" w:hAnsi="Times New Roman" w:cs="Times New Roman"/>
          <w:sz w:val="24"/>
          <w:szCs w:val="24"/>
        </w:rPr>
        <w:t xml:space="preserve"> г.           </w:t>
      </w:r>
      <w:r w:rsidR="00FD45F1">
        <w:rPr>
          <w:rFonts w:ascii="Times New Roman" w:hAnsi="Times New Roman" w:cs="Times New Roman"/>
          <w:sz w:val="24"/>
          <w:szCs w:val="24"/>
          <w:lang w:val="en-US"/>
        </w:rPr>
        <w:t xml:space="preserve">                  </w:t>
      </w:r>
      <w:r w:rsidR="00B74E2C">
        <w:rPr>
          <w:rFonts w:ascii="Times New Roman" w:hAnsi="Times New Roman" w:cs="Times New Roman"/>
          <w:sz w:val="24"/>
          <w:szCs w:val="24"/>
        </w:rPr>
        <w:t xml:space="preserve">  </w:t>
      </w:r>
      <w:r w:rsidRPr="000521DC">
        <w:rPr>
          <w:rFonts w:ascii="Times New Roman" w:hAnsi="Times New Roman" w:cs="Times New Roman"/>
          <w:b/>
          <w:sz w:val="24"/>
          <w:szCs w:val="24"/>
        </w:rPr>
        <w:t>ПОДПИС И ПЕЧАТ:</w:t>
      </w:r>
    </w:p>
    <w:p w:rsidR="000521DC" w:rsidRDefault="000521DC" w:rsidP="000521DC">
      <w:pPr>
        <w:spacing w:after="0"/>
        <w:rPr>
          <w:rFonts w:ascii="Times New Roman" w:hAnsi="Times New Roman" w:cs="Times New Roman"/>
          <w:sz w:val="24"/>
          <w:szCs w:val="24"/>
        </w:rPr>
      </w:pPr>
      <w:r>
        <w:rPr>
          <w:rFonts w:ascii="Times New Roman" w:hAnsi="Times New Roman" w:cs="Times New Roman"/>
          <w:sz w:val="24"/>
          <w:szCs w:val="24"/>
        </w:rPr>
        <w:t xml:space="preserve">                                                              </w:t>
      </w:r>
      <w:r w:rsidR="00B74E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21DC">
        <w:rPr>
          <w:rFonts w:ascii="Times New Roman" w:hAnsi="Times New Roman" w:cs="Times New Roman"/>
          <w:sz w:val="24"/>
          <w:szCs w:val="24"/>
        </w:rPr>
        <w:t>……………………………………</w:t>
      </w:r>
      <w:r w:rsidR="00B74E2C">
        <w:rPr>
          <w:rFonts w:ascii="Times New Roman" w:hAnsi="Times New Roman" w:cs="Times New Roman"/>
          <w:sz w:val="24"/>
          <w:szCs w:val="24"/>
        </w:rPr>
        <w:t>………….</w:t>
      </w:r>
    </w:p>
    <w:p w:rsidR="000521DC" w:rsidRDefault="000521DC" w:rsidP="000521DC">
      <w:pPr>
        <w:spacing w:after="0"/>
        <w:rPr>
          <w:rFonts w:ascii="Times New Roman" w:hAnsi="Times New Roman" w:cs="Times New Roman"/>
          <w:i/>
          <w:sz w:val="18"/>
          <w:szCs w:val="18"/>
        </w:rPr>
      </w:pPr>
      <w:r>
        <w:rPr>
          <w:rFonts w:ascii="Times New Roman" w:hAnsi="Times New Roman" w:cs="Times New Roman"/>
          <w:i/>
          <w:sz w:val="18"/>
          <w:szCs w:val="18"/>
        </w:rPr>
        <w:t xml:space="preserve">                                                                                                                     </w:t>
      </w:r>
      <w:r w:rsidR="00B74E2C">
        <w:rPr>
          <w:rFonts w:ascii="Times New Roman" w:hAnsi="Times New Roman" w:cs="Times New Roman"/>
          <w:i/>
          <w:sz w:val="18"/>
          <w:szCs w:val="18"/>
        </w:rPr>
        <w:t xml:space="preserve">                         </w:t>
      </w:r>
      <w:r w:rsidRPr="000521DC">
        <w:rPr>
          <w:rFonts w:ascii="Times New Roman" w:hAnsi="Times New Roman" w:cs="Times New Roman"/>
          <w:i/>
          <w:sz w:val="18"/>
          <w:szCs w:val="18"/>
        </w:rPr>
        <w:t>Име и фамилия</w:t>
      </w:r>
    </w:p>
    <w:p w:rsidR="000521DC" w:rsidRDefault="000521DC" w:rsidP="000521DC">
      <w:pPr>
        <w:spacing w:after="0"/>
        <w:rPr>
          <w:rFonts w:ascii="Times New Roman" w:hAnsi="Times New Roman" w:cs="Times New Roman"/>
          <w:i/>
          <w:sz w:val="18"/>
          <w:szCs w:val="18"/>
        </w:rPr>
      </w:pPr>
    </w:p>
    <w:p w:rsidR="000521DC" w:rsidRPr="000521DC" w:rsidRDefault="00B74E2C" w:rsidP="000521DC">
      <w:pPr>
        <w:spacing w:after="0"/>
        <w:rPr>
          <w:rFonts w:ascii="Times New Roman" w:hAnsi="Times New Roman" w:cs="Times New Roman"/>
          <w:i/>
          <w:sz w:val="24"/>
          <w:szCs w:val="24"/>
        </w:rPr>
      </w:pPr>
      <w:r>
        <w:rPr>
          <w:rFonts w:ascii="Times New Roman" w:hAnsi="Times New Roman" w:cs="Times New Roman"/>
          <w:i/>
          <w:sz w:val="24"/>
          <w:szCs w:val="24"/>
        </w:rPr>
        <w:t xml:space="preserve">                                                                              </w:t>
      </w:r>
      <w:r w:rsidR="000521DC" w:rsidRPr="000521DC">
        <w:rPr>
          <w:rFonts w:ascii="Times New Roman" w:hAnsi="Times New Roman" w:cs="Times New Roman"/>
          <w:i/>
          <w:sz w:val="24"/>
          <w:szCs w:val="24"/>
        </w:rPr>
        <w:t>……………………………………………………..</w:t>
      </w:r>
    </w:p>
    <w:p w:rsidR="000521DC" w:rsidRDefault="00B74E2C" w:rsidP="00D41941">
      <w:pPr>
        <w:spacing w:after="0"/>
        <w:rPr>
          <w:rFonts w:ascii="Times New Roman" w:hAnsi="Times New Roman" w:cs="Times New Roman"/>
          <w:i/>
          <w:sz w:val="18"/>
          <w:szCs w:val="18"/>
        </w:rPr>
      </w:pPr>
      <w:r>
        <w:rPr>
          <w:rFonts w:ascii="Times New Roman" w:hAnsi="Times New Roman" w:cs="Times New Roman"/>
          <w:i/>
          <w:sz w:val="18"/>
          <w:szCs w:val="18"/>
        </w:rPr>
        <w:t xml:space="preserve">                                                                                                                     </w:t>
      </w:r>
      <w:r w:rsidR="000521DC">
        <w:rPr>
          <w:rFonts w:ascii="Times New Roman" w:hAnsi="Times New Roman" w:cs="Times New Roman"/>
          <w:i/>
          <w:sz w:val="18"/>
          <w:szCs w:val="18"/>
        </w:rPr>
        <w:t>качество на представляващия участника</w:t>
      </w:r>
    </w:p>
    <w:tbl>
      <w:tblPr>
        <w:tblW w:w="9645" w:type="dxa"/>
        <w:tblCellSpacing w:w="0" w:type="dxa"/>
        <w:tblLayout w:type="fixed"/>
        <w:tblCellMar>
          <w:left w:w="0" w:type="dxa"/>
          <w:right w:w="0" w:type="dxa"/>
        </w:tblCellMar>
        <w:tblLook w:val="04A0" w:firstRow="1" w:lastRow="0" w:firstColumn="1" w:lastColumn="0" w:noHBand="0" w:noVBand="1"/>
      </w:tblPr>
      <w:tblGrid>
        <w:gridCol w:w="9645"/>
      </w:tblGrid>
      <w:tr w:rsidR="00191C2B" w:rsidRPr="00191C2B" w:rsidTr="00191C2B">
        <w:trPr>
          <w:tblCellSpacing w:w="0" w:type="dxa"/>
        </w:trPr>
        <w:tc>
          <w:tcPr>
            <w:tcW w:w="9645" w:type="dxa"/>
          </w:tcPr>
          <w:p w:rsidR="00191C2B" w:rsidRPr="00D618AB" w:rsidRDefault="00191C2B" w:rsidP="00D618AB">
            <w:pPr>
              <w:widowControl w:val="0"/>
              <w:autoSpaceDE w:val="0"/>
              <w:autoSpaceDN w:val="0"/>
              <w:adjustRightInd w:val="0"/>
              <w:spacing w:after="0"/>
              <w:ind w:firstLine="48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                                                                                                                          </w:t>
            </w:r>
            <w:r w:rsidR="00D618AB">
              <w:rPr>
                <w:rFonts w:ascii="Times New Roman" w:eastAsia="Times New Roman" w:hAnsi="Times New Roman" w:cs="Times New Roman"/>
                <w:b/>
                <w:sz w:val="24"/>
                <w:szCs w:val="24"/>
                <w:u w:val="single"/>
              </w:rPr>
              <w:t>Приложение №7</w:t>
            </w:r>
          </w:p>
          <w:p w:rsidR="00191C2B" w:rsidRPr="00191C2B" w:rsidRDefault="00191C2B" w:rsidP="00191C2B">
            <w:pPr>
              <w:widowControl w:val="0"/>
              <w:autoSpaceDE w:val="0"/>
              <w:autoSpaceDN w:val="0"/>
              <w:adjustRightInd w:val="0"/>
              <w:spacing w:after="0"/>
              <w:jc w:val="center"/>
              <w:rPr>
                <w:rFonts w:ascii="Times New Roman" w:eastAsia="Times New Roman" w:hAnsi="Times New Roman" w:cs="Times New Roman"/>
                <w:b/>
                <w:sz w:val="24"/>
                <w:szCs w:val="24"/>
              </w:rPr>
            </w:pPr>
            <w:r w:rsidRPr="00191C2B">
              <w:rPr>
                <w:rFonts w:ascii="Times New Roman" w:eastAsia="Times New Roman" w:hAnsi="Times New Roman" w:cs="Times New Roman"/>
                <w:b/>
                <w:sz w:val="24"/>
                <w:szCs w:val="24"/>
              </w:rPr>
              <w:t>ДЕКЛАРАЦИЯ</w:t>
            </w:r>
          </w:p>
          <w:p w:rsidR="00191C2B" w:rsidRPr="00191C2B" w:rsidRDefault="007B3021" w:rsidP="00191C2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за конфи</w:t>
            </w:r>
            <w:r w:rsidR="00191C2B" w:rsidRPr="00191C2B">
              <w:rPr>
                <w:rFonts w:ascii="Times New Roman" w:eastAsia="Times New Roman" w:hAnsi="Times New Roman" w:cs="Times New Roman"/>
                <w:b/>
                <w:sz w:val="24"/>
                <w:szCs w:val="24"/>
              </w:rPr>
              <w:t xml:space="preserve">денциалност по чл. 33, ал. 4 ЗОП </w:t>
            </w:r>
            <w:r w:rsidR="00072761" w:rsidRPr="00072761">
              <w:rPr>
                <w:rFonts w:ascii="Times New Roman" w:eastAsia="Times New Roman" w:hAnsi="Times New Roman" w:cs="Times New Roman"/>
                <w:sz w:val="24"/>
                <w:szCs w:val="24"/>
              </w:rPr>
              <w:t>(1)</w:t>
            </w:r>
          </w:p>
        </w:tc>
      </w:tr>
      <w:tr w:rsidR="00191C2B" w:rsidRPr="00191C2B" w:rsidTr="00191C2B">
        <w:trPr>
          <w:tblCellSpacing w:w="0" w:type="dxa"/>
        </w:trPr>
        <w:tc>
          <w:tcPr>
            <w:tcW w:w="9645" w:type="dxa"/>
          </w:tcPr>
          <w:p w:rsidR="00191C2B" w:rsidRPr="00191C2B" w:rsidRDefault="00191C2B" w:rsidP="00D618AB">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191C2B" w:rsidRPr="00191C2B" w:rsidRDefault="00191C2B" w:rsidP="00D618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91C2B">
              <w:rPr>
                <w:rFonts w:ascii="Times New Roman" w:eastAsia="Times New Roman" w:hAnsi="Times New Roman" w:cs="Times New Roman"/>
                <w:sz w:val="24"/>
                <w:szCs w:val="24"/>
              </w:rPr>
              <w:t>Подписаният/ата ……………………………………………………………………………………,</w:t>
            </w:r>
          </w:p>
        </w:tc>
      </w:tr>
      <w:tr w:rsidR="00191C2B" w:rsidRPr="00191C2B" w:rsidTr="00191C2B">
        <w:trPr>
          <w:tblCellSpacing w:w="0" w:type="dxa"/>
        </w:trPr>
        <w:tc>
          <w:tcPr>
            <w:tcW w:w="9645" w:type="dxa"/>
          </w:tcPr>
          <w:p w:rsidR="00191C2B" w:rsidRPr="00191C2B" w:rsidRDefault="00191C2B" w:rsidP="00D618AB">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191C2B" w:rsidRPr="00191C2B" w:rsidRDefault="00191C2B" w:rsidP="00D618AB">
            <w:pPr>
              <w:widowControl w:val="0"/>
              <w:autoSpaceDE w:val="0"/>
              <w:autoSpaceDN w:val="0"/>
              <w:adjustRightInd w:val="0"/>
              <w:spacing w:after="0" w:line="240" w:lineRule="auto"/>
              <w:jc w:val="center"/>
              <w:rPr>
                <w:rFonts w:ascii="Times New Roman" w:eastAsia="Times New Roman" w:hAnsi="Times New Roman" w:cs="Times New Roman"/>
                <w:i/>
                <w:iCs/>
                <w:sz w:val="20"/>
                <w:szCs w:val="20"/>
              </w:rPr>
            </w:pPr>
            <w:r w:rsidRPr="00191C2B">
              <w:rPr>
                <w:rFonts w:ascii="Times New Roman" w:eastAsia="Times New Roman" w:hAnsi="Times New Roman" w:cs="Times New Roman"/>
                <w:i/>
                <w:iCs/>
                <w:sz w:val="20"/>
                <w:szCs w:val="20"/>
              </w:rPr>
              <w:t>(трите имена)</w:t>
            </w:r>
          </w:p>
        </w:tc>
      </w:tr>
      <w:tr w:rsidR="00191C2B" w:rsidRPr="00191C2B" w:rsidTr="00191C2B">
        <w:trPr>
          <w:tblCellSpacing w:w="0" w:type="dxa"/>
        </w:trPr>
        <w:tc>
          <w:tcPr>
            <w:tcW w:w="9645" w:type="dxa"/>
          </w:tcPr>
          <w:p w:rsidR="00191C2B" w:rsidRPr="00191C2B" w:rsidRDefault="00191C2B" w:rsidP="00D618AB">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191C2B" w:rsidRPr="00191C2B" w:rsidRDefault="00191C2B" w:rsidP="00D618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91C2B">
              <w:rPr>
                <w:rFonts w:ascii="Times New Roman" w:eastAsia="Times New Roman" w:hAnsi="Times New Roman" w:cs="Times New Roman"/>
                <w:sz w:val="24"/>
                <w:szCs w:val="24"/>
              </w:rPr>
              <w:t>данни по документ за самоличност ………………………………………………………………,</w:t>
            </w:r>
          </w:p>
        </w:tc>
      </w:tr>
      <w:tr w:rsidR="00191C2B" w:rsidRPr="00191C2B" w:rsidTr="00191C2B">
        <w:trPr>
          <w:tblCellSpacing w:w="0" w:type="dxa"/>
        </w:trPr>
        <w:tc>
          <w:tcPr>
            <w:tcW w:w="9645" w:type="dxa"/>
          </w:tcPr>
          <w:p w:rsidR="00191C2B" w:rsidRPr="00191C2B" w:rsidRDefault="00191C2B" w:rsidP="00D618AB">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191C2B" w:rsidRPr="00191C2B" w:rsidRDefault="00191C2B" w:rsidP="00D618AB">
            <w:pPr>
              <w:widowControl w:val="0"/>
              <w:autoSpaceDE w:val="0"/>
              <w:autoSpaceDN w:val="0"/>
              <w:adjustRightInd w:val="0"/>
              <w:spacing w:after="0" w:line="240" w:lineRule="auto"/>
              <w:jc w:val="center"/>
              <w:rPr>
                <w:rFonts w:ascii="Times New Roman" w:eastAsia="Times New Roman" w:hAnsi="Times New Roman" w:cs="Times New Roman"/>
                <w:i/>
                <w:iCs/>
                <w:sz w:val="20"/>
                <w:szCs w:val="20"/>
              </w:rPr>
            </w:pPr>
            <w:r w:rsidRPr="00191C2B">
              <w:rPr>
                <w:rFonts w:ascii="Times New Roman" w:eastAsia="Times New Roman" w:hAnsi="Times New Roman" w:cs="Times New Roman"/>
                <w:i/>
                <w:iCs/>
                <w:sz w:val="20"/>
                <w:szCs w:val="20"/>
              </w:rPr>
              <w:t>(номер на лична карта, дата, орган и място на издаването)</w:t>
            </w:r>
          </w:p>
        </w:tc>
      </w:tr>
      <w:tr w:rsidR="00191C2B" w:rsidRPr="00191C2B" w:rsidTr="00191C2B">
        <w:trPr>
          <w:tblCellSpacing w:w="0" w:type="dxa"/>
        </w:trPr>
        <w:tc>
          <w:tcPr>
            <w:tcW w:w="9645" w:type="dxa"/>
          </w:tcPr>
          <w:p w:rsidR="00191C2B" w:rsidRPr="00191C2B" w:rsidRDefault="00191C2B" w:rsidP="00D618AB">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191C2B" w:rsidRPr="00191C2B" w:rsidRDefault="00191C2B" w:rsidP="00D618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91C2B">
              <w:rPr>
                <w:rFonts w:ascii="Times New Roman" w:eastAsia="Times New Roman" w:hAnsi="Times New Roman" w:cs="Times New Roman"/>
                <w:sz w:val="24"/>
                <w:szCs w:val="24"/>
              </w:rPr>
              <w:t>в качеството си на …………………………………………………………………………………</w:t>
            </w:r>
          </w:p>
        </w:tc>
      </w:tr>
      <w:tr w:rsidR="00191C2B" w:rsidRPr="00191C2B" w:rsidTr="00191C2B">
        <w:trPr>
          <w:tblCellSpacing w:w="0" w:type="dxa"/>
        </w:trPr>
        <w:tc>
          <w:tcPr>
            <w:tcW w:w="9645" w:type="dxa"/>
          </w:tcPr>
          <w:p w:rsidR="00191C2B" w:rsidRPr="00191C2B" w:rsidRDefault="00191C2B" w:rsidP="00D618AB">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191C2B" w:rsidRPr="00191C2B" w:rsidRDefault="00191C2B" w:rsidP="00D618AB">
            <w:pPr>
              <w:widowControl w:val="0"/>
              <w:autoSpaceDE w:val="0"/>
              <w:autoSpaceDN w:val="0"/>
              <w:adjustRightInd w:val="0"/>
              <w:spacing w:after="0" w:line="240" w:lineRule="auto"/>
              <w:jc w:val="center"/>
              <w:rPr>
                <w:rFonts w:ascii="Times New Roman" w:eastAsia="Times New Roman" w:hAnsi="Times New Roman" w:cs="Times New Roman"/>
                <w:i/>
                <w:iCs/>
                <w:sz w:val="20"/>
                <w:szCs w:val="20"/>
              </w:rPr>
            </w:pPr>
            <w:r w:rsidRPr="00191C2B">
              <w:rPr>
                <w:rFonts w:ascii="Times New Roman" w:eastAsia="Times New Roman" w:hAnsi="Times New Roman" w:cs="Times New Roman"/>
                <w:i/>
                <w:iCs/>
                <w:sz w:val="20"/>
                <w:szCs w:val="20"/>
              </w:rPr>
              <w:t>(длъжност)</w:t>
            </w:r>
          </w:p>
        </w:tc>
      </w:tr>
      <w:tr w:rsidR="00191C2B" w:rsidRPr="00191C2B" w:rsidTr="00191C2B">
        <w:trPr>
          <w:tblCellSpacing w:w="0" w:type="dxa"/>
        </w:trPr>
        <w:tc>
          <w:tcPr>
            <w:tcW w:w="9645" w:type="dxa"/>
          </w:tcPr>
          <w:p w:rsidR="00191C2B" w:rsidRPr="00191C2B" w:rsidRDefault="00191C2B" w:rsidP="00D618AB">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191C2B" w:rsidRPr="00191C2B" w:rsidRDefault="00191C2B" w:rsidP="00D618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91C2B">
              <w:rPr>
                <w:rFonts w:ascii="Times New Roman" w:eastAsia="Times New Roman" w:hAnsi="Times New Roman" w:cs="Times New Roman"/>
                <w:sz w:val="24"/>
                <w:szCs w:val="24"/>
              </w:rPr>
              <w:t xml:space="preserve">на …………..………………………………………………………………………………………., </w:t>
            </w:r>
          </w:p>
        </w:tc>
      </w:tr>
      <w:tr w:rsidR="00191C2B" w:rsidRPr="00191C2B" w:rsidTr="00191C2B">
        <w:trPr>
          <w:tblCellSpacing w:w="0" w:type="dxa"/>
        </w:trPr>
        <w:tc>
          <w:tcPr>
            <w:tcW w:w="9645" w:type="dxa"/>
          </w:tcPr>
          <w:p w:rsidR="00191C2B" w:rsidRPr="00191C2B" w:rsidRDefault="00191C2B" w:rsidP="00D618AB">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191C2B" w:rsidRPr="00191C2B" w:rsidRDefault="00191C2B" w:rsidP="00D618AB">
            <w:pPr>
              <w:widowControl w:val="0"/>
              <w:autoSpaceDE w:val="0"/>
              <w:autoSpaceDN w:val="0"/>
              <w:adjustRightInd w:val="0"/>
              <w:spacing w:after="0" w:line="240" w:lineRule="auto"/>
              <w:jc w:val="center"/>
              <w:rPr>
                <w:rFonts w:ascii="Times New Roman" w:eastAsia="Times New Roman" w:hAnsi="Times New Roman" w:cs="Times New Roman"/>
                <w:i/>
                <w:iCs/>
                <w:sz w:val="20"/>
                <w:szCs w:val="20"/>
              </w:rPr>
            </w:pPr>
            <w:r w:rsidRPr="00191C2B">
              <w:rPr>
                <w:rFonts w:ascii="Times New Roman" w:eastAsia="Times New Roman" w:hAnsi="Times New Roman" w:cs="Times New Roman"/>
                <w:i/>
                <w:iCs/>
                <w:sz w:val="20"/>
                <w:szCs w:val="20"/>
              </w:rPr>
              <w:t>(наименование на участника)</w:t>
            </w:r>
          </w:p>
        </w:tc>
      </w:tr>
      <w:tr w:rsidR="00191C2B" w:rsidRPr="00191C2B" w:rsidTr="00191C2B">
        <w:trPr>
          <w:tblCellSpacing w:w="0" w:type="dxa"/>
        </w:trPr>
        <w:tc>
          <w:tcPr>
            <w:tcW w:w="9645" w:type="dxa"/>
          </w:tcPr>
          <w:p w:rsidR="00191C2B" w:rsidRPr="00191C2B" w:rsidRDefault="00191C2B" w:rsidP="00191C2B">
            <w:pPr>
              <w:widowControl w:val="0"/>
              <w:autoSpaceDE w:val="0"/>
              <w:autoSpaceDN w:val="0"/>
              <w:adjustRightInd w:val="0"/>
              <w:spacing w:after="0"/>
              <w:ind w:firstLine="480"/>
              <w:jc w:val="both"/>
              <w:rPr>
                <w:rFonts w:ascii="Times New Roman" w:eastAsia="Times New Roman" w:hAnsi="Times New Roman" w:cs="Times New Roman"/>
                <w:sz w:val="24"/>
                <w:szCs w:val="24"/>
              </w:rPr>
            </w:pPr>
          </w:p>
          <w:p w:rsidR="00191C2B" w:rsidRPr="00CD3336" w:rsidRDefault="00191C2B" w:rsidP="007B3021">
            <w:pPr>
              <w:widowControl w:val="0"/>
              <w:spacing w:after="124" w:line="278" w:lineRule="exact"/>
              <w:ind w:left="120"/>
              <w:jc w:val="both"/>
              <w:rPr>
                <w:rFonts w:ascii="Times New Roman" w:eastAsia="Calibri" w:hAnsi="Times New Roman" w:cs="Times New Roman"/>
                <w:b/>
                <w:bCs/>
                <w:sz w:val="24"/>
                <w:szCs w:val="24"/>
              </w:rPr>
            </w:pPr>
            <w:r w:rsidRPr="00191C2B">
              <w:rPr>
                <w:rFonts w:ascii="Times New Roman" w:eastAsia="Times New Roman" w:hAnsi="Times New Roman" w:cs="Times New Roman"/>
                <w:sz w:val="24"/>
                <w:szCs w:val="24"/>
              </w:rPr>
              <w:t xml:space="preserve">ЕИК/БУЛСТАТ .................................................. – участник в процедура за възлагане </w:t>
            </w:r>
            <w:r w:rsidR="00D618AB">
              <w:rPr>
                <w:rFonts w:ascii="Times New Roman" w:eastAsia="Times New Roman" w:hAnsi="Times New Roman" w:cs="Times New Roman"/>
                <w:sz w:val="24"/>
                <w:szCs w:val="24"/>
              </w:rPr>
              <w:t xml:space="preserve">на обществена поръчка с предмет: </w:t>
            </w:r>
            <w:r w:rsidR="00CD3336" w:rsidRPr="005C5C54">
              <w:rPr>
                <w:rFonts w:ascii="Times New Roman" w:eastAsia="Calibri" w:hAnsi="Times New Roman" w:cs="Times New Roman"/>
                <w:b/>
                <w:bCs/>
                <w:sz w:val="24"/>
                <w:szCs w:val="24"/>
              </w:rPr>
              <w:t xml:space="preserve">„Ежедневно приготвяне и доставка на храна (кетъринг) за нуждите на Домашен социален патронаж, </w:t>
            </w:r>
            <w:r w:rsidR="00CD3336">
              <w:rPr>
                <w:rFonts w:ascii="Times New Roman" w:eastAsia="Calibri" w:hAnsi="Times New Roman" w:cs="Times New Roman"/>
                <w:b/>
                <w:bCs/>
                <w:sz w:val="24"/>
                <w:szCs w:val="24"/>
              </w:rPr>
              <w:t xml:space="preserve">ДЦДВХУ „Дъга“, ДЦВХУ „Св. св. Козма и Дамян“, </w:t>
            </w:r>
            <w:r w:rsidR="00CD3336" w:rsidRPr="005C5C54">
              <w:rPr>
                <w:rFonts w:ascii="Times New Roman" w:eastAsia="Calibri" w:hAnsi="Times New Roman" w:cs="Times New Roman"/>
                <w:b/>
                <w:bCs/>
                <w:sz w:val="24"/>
                <w:szCs w:val="24"/>
              </w:rPr>
              <w:t xml:space="preserve">проект „Обществена трапезария“ </w:t>
            </w:r>
            <w:r w:rsidR="00CD3336">
              <w:rPr>
                <w:rFonts w:ascii="Times New Roman" w:eastAsia="Calibri" w:hAnsi="Times New Roman" w:cs="Times New Roman"/>
                <w:b/>
                <w:bCs/>
                <w:sz w:val="24"/>
                <w:szCs w:val="24"/>
              </w:rPr>
              <w:t xml:space="preserve">и ученически лагер </w:t>
            </w:r>
            <w:r w:rsidR="00CD3336" w:rsidRPr="005C5C54">
              <w:rPr>
                <w:rFonts w:ascii="Times New Roman" w:eastAsia="Calibri" w:hAnsi="Times New Roman" w:cs="Times New Roman"/>
                <w:b/>
                <w:bCs/>
                <w:sz w:val="24"/>
                <w:szCs w:val="24"/>
              </w:rPr>
              <w:t>в Община Панагюрище“</w:t>
            </w:r>
            <w:r w:rsidR="00CD3336">
              <w:rPr>
                <w:rFonts w:ascii="Times New Roman" w:eastAsia="Calibri" w:hAnsi="Times New Roman" w:cs="Times New Roman"/>
                <w:b/>
                <w:bCs/>
                <w:sz w:val="24"/>
                <w:szCs w:val="24"/>
              </w:rPr>
              <w:t xml:space="preserve"> по 5 /пет/ самостоятелно обособени позиции</w:t>
            </w:r>
          </w:p>
        </w:tc>
      </w:tr>
      <w:tr w:rsidR="00191C2B" w:rsidRPr="00191C2B" w:rsidTr="00191C2B">
        <w:trPr>
          <w:tblCellSpacing w:w="0" w:type="dxa"/>
        </w:trPr>
        <w:tc>
          <w:tcPr>
            <w:tcW w:w="9645" w:type="dxa"/>
          </w:tcPr>
          <w:p w:rsidR="00191C2B" w:rsidRPr="00191C2B" w:rsidRDefault="00191C2B" w:rsidP="00191C2B">
            <w:pPr>
              <w:widowControl w:val="0"/>
              <w:autoSpaceDE w:val="0"/>
              <w:autoSpaceDN w:val="0"/>
              <w:adjustRightInd w:val="0"/>
              <w:spacing w:after="0"/>
              <w:ind w:firstLine="480"/>
              <w:jc w:val="both"/>
              <w:rPr>
                <w:rFonts w:ascii="Times New Roman" w:eastAsia="Times New Roman" w:hAnsi="Times New Roman" w:cs="Times New Roman"/>
                <w:sz w:val="24"/>
                <w:szCs w:val="24"/>
              </w:rPr>
            </w:pPr>
          </w:p>
          <w:p w:rsidR="00191C2B" w:rsidRPr="00191C2B" w:rsidRDefault="00191C2B" w:rsidP="00191C2B">
            <w:pPr>
              <w:widowControl w:val="0"/>
              <w:autoSpaceDE w:val="0"/>
              <w:autoSpaceDN w:val="0"/>
              <w:adjustRightInd w:val="0"/>
              <w:spacing w:after="0"/>
              <w:jc w:val="center"/>
              <w:rPr>
                <w:rFonts w:ascii="Times New Roman" w:eastAsia="Times New Roman" w:hAnsi="Times New Roman" w:cs="Times New Roman"/>
                <w:b/>
                <w:sz w:val="24"/>
                <w:szCs w:val="24"/>
              </w:rPr>
            </w:pPr>
            <w:r w:rsidRPr="00191C2B">
              <w:rPr>
                <w:rFonts w:ascii="Times New Roman" w:eastAsia="Times New Roman" w:hAnsi="Times New Roman" w:cs="Times New Roman"/>
                <w:b/>
                <w:sz w:val="24"/>
                <w:szCs w:val="24"/>
              </w:rPr>
              <w:t>ДЕКЛАРИРАМ:</w:t>
            </w:r>
          </w:p>
        </w:tc>
      </w:tr>
      <w:tr w:rsidR="00191C2B" w:rsidRPr="00191C2B" w:rsidTr="00191C2B">
        <w:trPr>
          <w:tblCellSpacing w:w="0" w:type="dxa"/>
        </w:trPr>
        <w:tc>
          <w:tcPr>
            <w:tcW w:w="9645" w:type="dxa"/>
          </w:tcPr>
          <w:p w:rsidR="00191C2B" w:rsidRPr="00191C2B" w:rsidRDefault="00191C2B" w:rsidP="00191C2B">
            <w:pPr>
              <w:widowControl w:val="0"/>
              <w:autoSpaceDE w:val="0"/>
              <w:autoSpaceDN w:val="0"/>
              <w:adjustRightInd w:val="0"/>
              <w:spacing w:after="0"/>
              <w:ind w:firstLine="480"/>
              <w:jc w:val="both"/>
              <w:rPr>
                <w:rFonts w:ascii="Times New Roman" w:eastAsia="Times New Roman" w:hAnsi="Times New Roman" w:cs="Times New Roman"/>
                <w:sz w:val="24"/>
                <w:szCs w:val="24"/>
              </w:rPr>
            </w:pPr>
          </w:p>
          <w:p w:rsidR="00191C2B" w:rsidRPr="00191C2B" w:rsidRDefault="00191C2B" w:rsidP="00191C2B">
            <w:pPr>
              <w:widowControl w:val="0"/>
              <w:autoSpaceDE w:val="0"/>
              <w:autoSpaceDN w:val="0"/>
              <w:adjustRightInd w:val="0"/>
              <w:spacing w:after="0"/>
              <w:jc w:val="both"/>
              <w:rPr>
                <w:rFonts w:ascii="Times New Roman" w:eastAsia="Times New Roman" w:hAnsi="Times New Roman" w:cs="Times New Roman"/>
                <w:sz w:val="24"/>
                <w:szCs w:val="24"/>
              </w:rPr>
            </w:pPr>
            <w:r w:rsidRPr="00191C2B">
              <w:rPr>
                <w:rFonts w:ascii="Times New Roman" w:eastAsia="Times New Roman" w:hAnsi="Times New Roman" w:cs="Times New Roman"/>
                <w:sz w:val="24"/>
                <w:szCs w:val="24"/>
              </w:rPr>
              <w:t xml:space="preserve">1. Информацията, съдържаща се в …………………….. (посочват се конкретна част/части от техническото предложение) от техническото ни предложение, да се счита за конфиденциална, тъй като съдържа технически и/или търговски тайни (вярното се подчертава). </w:t>
            </w:r>
          </w:p>
        </w:tc>
      </w:tr>
      <w:tr w:rsidR="00191C2B" w:rsidRPr="00191C2B" w:rsidTr="00191C2B">
        <w:trPr>
          <w:tblCellSpacing w:w="0" w:type="dxa"/>
        </w:trPr>
        <w:tc>
          <w:tcPr>
            <w:tcW w:w="9645" w:type="dxa"/>
          </w:tcPr>
          <w:p w:rsidR="00191C2B" w:rsidRPr="00191C2B" w:rsidRDefault="00191C2B" w:rsidP="00191C2B">
            <w:pPr>
              <w:widowControl w:val="0"/>
              <w:autoSpaceDE w:val="0"/>
              <w:autoSpaceDN w:val="0"/>
              <w:adjustRightInd w:val="0"/>
              <w:spacing w:after="0"/>
              <w:ind w:firstLine="480"/>
              <w:jc w:val="both"/>
              <w:rPr>
                <w:rFonts w:ascii="Times New Roman" w:eastAsia="Times New Roman" w:hAnsi="Times New Roman" w:cs="Times New Roman"/>
                <w:sz w:val="24"/>
                <w:szCs w:val="24"/>
              </w:rPr>
            </w:pPr>
          </w:p>
          <w:p w:rsidR="00191C2B" w:rsidRPr="00191C2B" w:rsidRDefault="00191C2B" w:rsidP="00191C2B">
            <w:pPr>
              <w:widowControl w:val="0"/>
              <w:autoSpaceDE w:val="0"/>
              <w:autoSpaceDN w:val="0"/>
              <w:adjustRightInd w:val="0"/>
              <w:spacing w:after="0"/>
              <w:jc w:val="both"/>
              <w:rPr>
                <w:rFonts w:ascii="Times New Roman" w:eastAsia="Times New Roman" w:hAnsi="Times New Roman" w:cs="Times New Roman"/>
                <w:sz w:val="24"/>
                <w:szCs w:val="24"/>
              </w:rPr>
            </w:pPr>
            <w:r w:rsidRPr="00191C2B">
              <w:rPr>
                <w:rFonts w:ascii="Times New Roman" w:eastAsia="Times New Roman" w:hAnsi="Times New Roman" w:cs="Times New Roman"/>
                <w:sz w:val="24"/>
                <w:szCs w:val="24"/>
              </w:rPr>
              <w:t>2. Не бихме желали информацията по т. 1 да бъде разкривана от възложителя, освен в предвидените от закона случаи.</w:t>
            </w:r>
          </w:p>
        </w:tc>
      </w:tr>
    </w:tbl>
    <w:p w:rsidR="00191C2B" w:rsidRPr="00191C2B" w:rsidRDefault="00191C2B" w:rsidP="00191C2B">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eastAsia="bg-BG"/>
        </w:rPr>
      </w:pPr>
    </w:p>
    <w:tbl>
      <w:tblPr>
        <w:tblW w:w="964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9"/>
        <w:gridCol w:w="5676"/>
      </w:tblGrid>
      <w:tr w:rsidR="00191C2B" w:rsidRPr="00191C2B" w:rsidTr="00191C2B">
        <w:trPr>
          <w:tblCellSpacing w:w="0" w:type="dxa"/>
        </w:trPr>
        <w:tc>
          <w:tcPr>
            <w:tcW w:w="3969" w:type="dxa"/>
            <w:tcBorders>
              <w:top w:val="single" w:sz="4" w:space="0" w:color="auto"/>
              <w:left w:val="single" w:sz="4" w:space="0" w:color="auto"/>
              <w:bottom w:val="single" w:sz="4" w:space="0" w:color="auto"/>
              <w:right w:val="single" w:sz="4" w:space="0" w:color="auto"/>
            </w:tcBorders>
          </w:tcPr>
          <w:p w:rsidR="00191C2B" w:rsidRPr="00191C2B" w:rsidRDefault="00191C2B" w:rsidP="00191C2B">
            <w:pPr>
              <w:widowControl w:val="0"/>
              <w:autoSpaceDE w:val="0"/>
              <w:autoSpaceDN w:val="0"/>
              <w:adjustRightInd w:val="0"/>
              <w:spacing w:after="0"/>
              <w:ind w:firstLine="480"/>
              <w:jc w:val="both"/>
              <w:rPr>
                <w:rFonts w:ascii="Times New Roman" w:eastAsia="Times New Roman" w:hAnsi="Times New Roman" w:cs="Times New Roman"/>
                <w:sz w:val="24"/>
                <w:szCs w:val="24"/>
              </w:rPr>
            </w:pPr>
          </w:p>
          <w:p w:rsidR="00191C2B" w:rsidRPr="00191C2B" w:rsidRDefault="00191C2B" w:rsidP="00191C2B">
            <w:pPr>
              <w:widowControl w:val="0"/>
              <w:autoSpaceDE w:val="0"/>
              <w:autoSpaceDN w:val="0"/>
              <w:adjustRightInd w:val="0"/>
              <w:spacing w:after="0"/>
              <w:jc w:val="both"/>
              <w:rPr>
                <w:rFonts w:ascii="Times New Roman" w:eastAsia="Times New Roman" w:hAnsi="Times New Roman" w:cs="Times New Roman"/>
                <w:sz w:val="24"/>
                <w:szCs w:val="24"/>
              </w:rPr>
            </w:pPr>
            <w:r w:rsidRPr="00191C2B">
              <w:rPr>
                <w:rFonts w:ascii="Times New Roman" w:eastAsia="Times New Roman" w:hAnsi="Times New Roman" w:cs="Times New Roman"/>
                <w:sz w:val="24"/>
                <w:szCs w:val="24"/>
              </w:rPr>
              <w:t>Дата:</w:t>
            </w:r>
          </w:p>
        </w:tc>
        <w:tc>
          <w:tcPr>
            <w:tcW w:w="5676" w:type="dxa"/>
            <w:tcBorders>
              <w:top w:val="single" w:sz="4" w:space="0" w:color="auto"/>
              <w:left w:val="single" w:sz="4" w:space="0" w:color="auto"/>
              <w:bottom w:val="single" w:sz="4" w:space="0" w:color="auto"/>
              <w:right w:val="single" w:sz="4" w:space="0" w:color="auto"/>
            </w:tcBorders>
          </w:tcPr>
          <w:p w:rsidR="00191C2B" w:rsidRPr="00191C2B" w:rsidRDefault="00191C2B" w:rsidP="00191C2B">
            <w:pPr>
              <w:widowControl w:val="0"/>
              <w:autoSpaceDE w:val="0"/>
              <w:autoSpaceDN w:val="0"/>
              <w:adjustRightInd w:val="0"/>
              <w:spacing w:after="0"/>
              <w:ind w:firstLine="480"/>
              <w:jc w:val="both"/>
              <w:rPr>
                <w:rFonts w:ascii="Times New Roman" w:eastAsia="Times New Roman" w:hAnsi="Times New Roman" w:cs="Times New Roman"/>
                <w:sz w:val="24"/>
                <w:szCs w:val="24"/>
              </w:rPr>
            </w:pPr>
          </w:p>
          <w:p w:rsidR="00191C2B" w:rsidRPr="00191C2B" w:rsidRDefault="00191C2B" w:rsidP="00191C2B">
            <w:pPr>
              <w:widowControl w:val="0"/>
              <w:autoSpaceDE w:val="0"/>
              <w:autoSpaceDN w:val="0"/>
              <w:adjustRightInd w:val="0"/>
              <w:spacing w:after="0"/>
              <w:jc w:val="both"/>
              <w:rPr>
                <w:rFonts w:ascii="Times New Roman" w:eastAsia="Times New Roman" w:hAnsi="Times New Roman" w:cs="Times New Roman"/>
                <w:sz w:val="24"/>
                <w:szCs w:val="24"/>
              </w:rPr>
            </w:pPr>
            <w:r w:rsidRPr="00191C2B">
              <w:rPr>
                <w:rFonts w:ascii="Times New Roman" w:eastAsia="Times New Roman" w:hAnsi="Times New Roman" w:cs="Times New Roman"/>
                <w:sz w:val="24"/>
                <w:szCs w:val="24"/>
              </w:rPr>
              <w:t>............................/ ............................</w:t>
            </w:r>
          </w:p>
        </w:tc>
      </w:tr>
      <w:tr w:rsidR="00191C2B" w:rsidRPr="00191C2B" w:rsidTr="00191C2B">
        <w:trPr>
          <w:tblCellSpacing w:w="0" w:type="dxa"/>
        </w:trPr>
        <w:tc>
          <w:tcPr>
            <w:tcW w:w="3969" w:type="dxa"/>
            <w:tcBorders>
              <w:top w:val="single" w:sz="4" w:space="0" w:color="auto"/>
              <w:left w:val="single" w:sz="4" w:space="0" w:color="auto"/>
              <w:bottom w:val="single" w:sz="4" w:space="0" w:color="auto"/>
              <w:right w:val="single" w:sz="4" w:space="0" w:color="auto"/>
            </w:tcBorders>
          </w:tcPr>
          <w:p w:rsidR="00191C2B" w:rsidRPr="00191C2B" w:rsidRDefault="00191C2B" w:rsidP="00191C2B">
            <w:pPr>
              <w:widowControl w:val="0"/>
              <w:autoSpaceDE w:val="0"/>
              <w:autoSpaceDN w:val="0"/>
              <w:adjustRightInd w:val="0"/>
              <w:spacing w:after="0"/>
              <w:ind w:firstLine="480"/>
              <w:jc w:val="both"/>
              <w:rPr>
                <w:rFonts w:ascii="Times New Roman" w:eastAsia="Times New Roman" w:hAnsi="Times New Roman" w:cs="Times New Roman"/>
                <w:sz w:val="24"/>
                <w:szCs w:val="24"/>
              </w:rPr>
            </w:pPr>
          </w:p>
          <w:p w:rsidR="00191C2B" w:rsidRPr="00191C2B" w:rsidRDefault="00191C2B" w:rsidP="00191C2B">
            <w:pPr>
              <w:widowControl w:val="0"/>
              <w:autoSpaceDE w:val="0"/>
              <w:autoSpaceDN w:val="0"/>
              <w:adjustRightInd w:val="0"/>
              <w:spacing w:after="0"/>
              <w:jc w:val="both"/>
              <w:rPr>
                <w:rFonts w:ascii="Times New Roman" w:eastAsia="Times New Roman" w:hAnsi="Times New Roman" w:cs="Times New Roman"/>
                <w:sz w:val="24"/>
                <w:szCs w:val="24"/>
              </w:rPr>
            </w:pPr>
            <w:r w:rsidRPr="00191C2B">
              <w:rPr>
                <w:rFonts w:ascii="Times New Roman" w:eastAsia="Times New Roman" w:hAnsi="Times New Roman" w:cs="Times New Roman"/>
                <w:sz w:val="24"/>
                <w:szCs w:val="24"/>
              </w:rPr>
              <w:t>Име и фамилия на лицето:</w:t>
            </w:r>
          </w:p>
        </w:tc>
        <w:tc>
          <w:tcPr>
            <w:tcW w:w="5676" w:type="dxa"/>
            <w:tcBorders>
              <w:top w:val="single" w:sz="4" w:space="0" w:color="auto"/>
              <w:left w:val="single" w:sz="4" w:space="0" w:color="auto"/>
              <w:bottom w:val="single" w:sz="4" w:space="0" w:color="auto"/>
              <w:right w:val="single" w:sz="4" w:space="0" w:color="auto"/>
            </w:tcBorders>
          </w:tcPr>
          <w:p w:rsidR="00191C2B" w:rsidRPr="00191C2B" w:rsidRDefault="00191C2B" w:rsidP="00191C2B">
            <w:pPr>
              <w:widowControl w:val="0"/>
              <w:autoSpaceDE w:val="0"/>
              <w:autoSpaceDN w:val="0"/>
              <w:adjustRightInd w:val="0"/>
              <w:spacing w:after="0"/>
              <w:ind w:firstLine="480"/>
              <w:jc w:val="both"/>
              <w:rPr>
                <w:rFonts w:ascii="Times New Roman" w:eastAsia="Times New Roman" w:hAnsi="Times New Roman" w:cs="Times New Roman"/>
                <w:sz w:val="24"/>
                <w:szCs w:val="24"/>
              </w:rPr>
            </w:pPr>
          </w:p>
          <w:p w:rsidR="00191C2B" w:rsidRPr="00191C2B" w:rsidRDefault="00191C2B" w:rsidP="00191C2B">
            <w:pPr>
              <w:widowControl w:val="0"/>
              <w:autoSpaceDE w:val="0"/>
              <w:autoSpaceDN w:val="0"/>
              <w:adjustRightInd w:val="0"/>
              <w:spacing w:after="0"/>
              <w:jc w:val="both"/>
              <w:rPr>
                <w:rFonts w:ascii="Times New Roman" w:eastAsia="Times New Roman" w:hAnsi="Times New Roman" w:cs="Times New Roman"/>
                <w:sz w:val="24"/>
                <w:szCs w:val="24"/>
              </w:rPr>
            </w:pPr>
            <w:r w:rsidRPr="00191C2B">
              <w:rPr>
                <w:rFonts w:ascii="Times New Roman" w:eastAsia="Times New Roman" w:hAnsi="Times New Roman" w:cs="Times New Roman"/>
                <w:sz w:val="24"/>
                <w:szCs w:val="24"/>
              </w:rPr>
              <w:t>..........................................................................................</w:t>
            </w:r>
          </w:p>
        </w:tc>
      </w:tr>
      <w:tr w:rsidR="00191C2B" w:rsidRPr="00191C2B" w:rsidTr="00191C2B">
        <w:trPr>
          <w:tblCellSpacing w:w="0" w:type="dxa"/>
        </w:trPr>
        <w:tc>
          <w:tcPr>
            <w:tcW w:w="3969" w:type="dxa"/>
            <w:tcBorders>
              <w:top w:val="single" w:sz="4" w:space="0" w:color="auto"/>
              <w:left w:val="single" w:sz="4" w:space="0" w:color="auto"/>
              <w:bottom w:val="single" w:sz="4" w:space="0" w:color="auto"/>
              <w:right w:val="single" w:sz="4" w:space="0" w:color="auto"/>
            </w:tcBorders>
          </w:tcPr>
          <w:p w:rsidR="00191C2B" w:rsidRPr="00191C2B" w:rsidRDefault="00191C2B" w:rsidP="00191C2B">
            <w:pPr>
              <w:widowControl w:val="0"/>
              <w:autoSpaceDE w:val="0"/>
              <w:autoSpaceDN w:val="0"/>
              <w:adjustRightInd w:val="0"/>
              <w:spacing w:after="0"/>
              <w:ind w:firstLine="480"/>
              <w:jc w:val="both"/>
              <w:rPr>
                <w:rFonts w:ascii="Times New Roman" w:eastAsia="Times New Roman" w:hAnsi="Times New Roman" w:cs="Times New Roman"/>
                <w:sz w:val="24"/>
                <w:szCs w:val="24"/>
              </w:rPr>
            </w:pPr>
          </w:p>
          <w:p w:rsidR="00191C2B" w:rsidRPr="00191C2B" w:rsidRDefault="00191C2B" w:rsidP="00191C2B">
            <w:pPr>
              <w:widowControl w:val="0"/>
              <w:autoSpaceDE w:val="0"/>
              <w:autoSpaceDN w:val="0"/>
              <w:adjustRightInd w:val="0"/>
              <w:spacing w:after="0"/>
              <w:jc w:val="both"/>
              <w:rPr>
                <w:rFonts w:ascii="Times New Roman" w:eastAsia="Times New Roman" w:hAnsi="Times New Roman" w:cs="Times New Roman"/>
                <w:sz w:val="24"/>
                <w:szCs w:val="24"/>
              </w:rPr>
            </w:pPr>
            <w:r w:rsidRPr="00191C2B">
              <w:rPr>
                <w:rFonts w:ascii="Times New Roman" w:eastAsia="Times New Roman" w:hAnsi="Times New Roman" w:cs="Times New Roman"/>
                <w:sz w:val="24"/>
                <w:szCs w:val="24"/>
              </w:rPr>
              <w:t>Подпис на лицето (и печат):</w:t>
            </w:r>
          </w:p>
        </w:tc>
        <w:tc>
          <w:tcPr>
            <w:tcW w:w="5676" w:type="dxa"/>
            <w:tcBorders>
              <w:top w:val="single" w:sz="4" w:space="0" w:color="auto"/>
              <w:left w:val="single" w:sz="4" w:space="0" w:color="auto"/>
              <w:bottom w:val="single" w:sz="4" w:space="0" w:color="auto"/>
              <w:right w:val="single" w:sz="4" w:space="0" w:color="auto"/>
            </w:tcBorders>
          </w:tcPr>
          <w:p w:rsidR="00191C2B" w:rsidRPr="00191C2B" w:rsidRDefault="00191C2B" w:rsidP="00191C2B">
            <w:pPr>
              <w:widowControl w:val="0"/>
              <w:autoSpaceDE w:val="0"/>
              <w:autoSpaceDN w:val="0"/>
              <w:adjustRightInd w:val="0"/>
              <w:spacing w:after="0"/>
              <w:ind w:firstLine="480"/>
              <w:jc w:val="both"/>
              <w:rPr>
                <w:rFonts w:ascii="Times New Roman" w:eastAsia="Times New Roman" w:hAnsi="Times New Roman" w:cs="Times New Roman"/>
                <w:sz w:val="24"/>
                <w:szCs w:val="24"/>
              </w:rPr>
            </w:pPr>
          </w:p>
          <w:p w:rsidR="00191C2B" w:rsidRPr="00191C2B" w:rsidRDefault="00191C2B" w:rsidP="00191C2B">
            <w:pPr>
              <w:widowControl w:val="0"/>
              <w:autoSpaceDE w:val="0"/>
              <w:autoSpaceDN w:val="0"/>
              <w:adjustRightInd w:val="0"/>
              <w:spacing w:after="0"/>
              <w:jc w:val="both"/>
              <w:rPr>
                <w:rFonts w:ascii="Times New Roman" w:eastAsia="Times New Roman" w:hAnsi="Times New Roman" w:cs="Times New Roman"/>
                <w:sz w:val="24"/>
                <w:szCs w:val="24"/>
              </w:rPr>
            </w:pPr>
            <w:r w:rsidRPr="00191C2B">
              <w:rPr>
                <w:rFonts w:ascii="Times New Roman" w:eastAsia="Times New Roman" w:hAnsi="Times New Roman" w:cs="Times New Roman"/>
                <w:sz w:val="24"/>
                <w:szCs w:val="24"/>
              </w:rPr>
              <w:t>..........................................................................................</w:t>
            </w:r>
          </w:p>
        </w:tc>
      </w:tr>
    </w:tbl>
    <w:p w:rsidR="00191C2B" w:rsidRPr="00191C2B" w:rsidRDefault="00191C2B" w:rsidP="00191C2B">
      <w:pPr>
        <w:spacing w:after="0" w:line="240" w:lineRule="auto"/>
        <w:ind w:hanging="720"/>
        <w:rPr>
          <w:rFonts w:ascii="Times New Roman" w:eastAsia="Times New Roman" w:hAnsi="Times New Roman" w:cs="Times New Roman"/>
          <w:sz w:val="24"/>
          <w:szCs w:val="24"/>
          <w:lang w:val="ru-RU" w:eastAsia="bg-BG"/>
        </w:rPr>
      </w:pPr>
    </w:p>
    <w:p w:rsidR="00CD3336" w:rsidRPr="00CD3336" w:rsidRDefault="00191C2B" w:rsidP="00D41941">
      <w:pPr>
        <w:numPr>
          <w:ilvl w:val="0"/>
          <w:numId w:val="44"/>
        </w:numPr>
        <w:spacing w:after="0" w:line="240" w:lineRule="auto"/>
        <w:jc w:val="both"/>
        <w:rPr>
          <w:rFonts w:ascii="Times New Roman" w:eastAsia="Times New Roman" w:hAnsi="Times New Roman" w:cs="Times New Roman"/>
          <w:sz w:val="24"/>
          <w:szCs w:val="24"/>
          <w:lang w:val="en-US" w:eastAsia="bg-BG"/>
        </w:rPr>
      </w:pPr>
      <w:r w:rsidRPr="00191C2B">
        <w:rPr>
          <w:rFonts w:ascii="Times New Roman" w:eastAsia="Times New Roman" w:hAnsi="Times New Roman" w:cs="Times New Roman"/>
          <w:sz w:val="24"/>
          <w:szCs w:val="24"/>
          <w:lang w:eastAsia="bg-BG"/>
        </w:rPr>
        <w:t>Декларацията по чл.33, ал.4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w:t>
      </w:r>
      <w:r w:rsidR="005742CF" w:rsidRPr="007B3021">
        <w:rPr>
          <w:rFonts w:ascii="Times New Roman" w:hAnsi="Times New Roman" w:cs="Times New Roman"/>
          <w:b/>
          <w:sz w:val="24"/>
          <w:szCs w:val="24"/>
        </w:rPr>
        <w:t xml:space="preserve"> </w:t>
      </w:r>
      <w:r w:rsidR="007B3021" w:rsidRPr="007B3021">
        <w:rPr>
          <w:rFonts w:ascii="Times New Roman" w:hAnsi="Times New Roman" w:cs="Times New Roman"/>
          <w:b/>
          <w:sz w:val="24"/>
          <w:szCs w:val="24"/>
        </w:rPr>
        <w:t xml:space="preserve">            </w:t>
      </w:r>
    </w:p>
    <w:p w:rsidR="00D618AB" w:rsidRPr="007B3021" w:rsidRDefault="007B3021" w:rsidP="00CD3336">
      <w:pPr>
        <w:spacing w:after="0" w:line="240" w:lineRule="auto"/>
        <w:ind w:left="720"/>
        <w:jc w:val="both"/>
        <w:rPr>
          <w:rFonts w:ascii="Times New Roman" w:eastAsia="Times New Roman" w:hAnsi="Times New Roman" w:cs="Times New Roman"/>
          <w:sz w:val="24"/>
          <w:szCs w:val="24"/>
          <w:lang w:val="en-US" w:eastAsia="bg-BG"/>
        </w:rPr>
      </w:pPr>
      <w:r w:rsidRPr="007B3021">
        <w:rPr>
          <w:rFonts w:ascii="Times New Roman" w:hAnsi="Times New Roman" w:cs="Times New Roman"/>
          <w:b/>
          <w:sz w:val="24"/>
          <w:szCs w:val="24"/>
        </w:rPr>
        <w:t xml:space="preserve">                </w:t>
      </w:r>
      <w:r w:rsidR="005742CF" w:rsidRPr="007B3021">
        <w:rPr>
          <w:rFonts w:ascii="Times New Roman" w:hAnsi="Times New Roman" w:cs="Times New Roman"/>
          <w:b/>
          <w:sz w:val="24"/>
          <w:szCs w:val="24"/>
        </w:rPr>
        <w:t xml:space="preserve">                                             </w:t>
      </w:r>
    </w:p>
    <w:p w:rsidR="00572F71" w:rsidRPr="005742CF" w:rsidRDefault="005742CF" w:rsidP="00D41941">
      <w:pPr>
        <w:spacing w:after="0"/>
        <w:rPr>
          <w:rFonts w:ascii="Times New Roman" w:hAnsi="Times New Roman" w:cs="Times New Roman"/>
          <w:b/>
          <w:sz w:val="24"/>
          <w:szCs w:val="24"/>
          <w:u w:val="single"/>
        </w:rPr>
      </w:pPr>
      <w:r>
        <w:rPr>
          <w:rFonts w:ascii="Times New Roman" w:hAnsi="Times New Roman" w:cs="Times New Roman"/>
          <w:b/>
          <w:sz w:val="24"/>
          <w:szCs w:val="24"/>
        </w:rPr>
        <w:t xml:space="preserve">                             </w:t>
      </w:r>
      <w:r w:rsidR="007B3021">
        <w:rPr>
          <w:rFonts w:ascii="Times New Roman" w:hAnsi="Times New Roman" w:cs="Times New Roman"/>
          <w:b/>
          <w:sz w:val="24"/>
          <w:szCs w:val="24"/>
        </w:rPr>
        <w:t xml:space="preserve">           </w:t>
      </w:r>
      <w:r w:rsidR="00D618AB">
        <w:rPr>
          <w:rFonts w:ascii="Times New Roman" w:hAnsi="Times New Roman" w:cs="Times New Roman"/>
          <w:b/>
          <w:sz w:val="24"/>
          <w:szCs w:val="24"/>
        </w:rPr>
        <w:t xml:space="preserve">                                                 </w:t>
      </w:r>
      <w:r w:rsidR="007B3021">
        <w:rPr>
          <w:rFonts w:ascii="Times New Roman" w:hAnsi="Times New Roman" w:cs="Times New Roman"/>
          <w:b/>
          <w:sz w:val="24"/>
          <w:szCs w:val="24"/>
        </w:rPr>
        <w:t xml:space="preserve">                             </w:t>
      </w:r>
      <w:r w:rsidR="00191C2B">
        <w:rPr>
          <w:rFonts w:ascii="Times New Roman" w:hAnsi="Times New Roman" w:cs="Times New Roman"/>
          <w:b/>
          <w:sz w:val="24"/>
          <w:szCs w:val="24"/>
          <w:u w:val="single"/>
        </w:rPr>
        <w:t>Приложение №8</w:t>
      </w:r>
      <w:r w:rsidR="007B3021">
        <w:rPr>
          <w:rFonts w:ascii="Times New Roman" w:hAnsi="Times New Roman" w:cs="Times New Roman"/>
          <w:b/>
          <w:sz w:val="24"/>
          <w:szCs w:val="24"/>
          <w:u w:val="single"/>
        </w:rPr>
        <w:t>.1</w:t>
      </w:r>
    </w:p>
    <w:p w:rsidR="005742CF" w:rsidRDefault="005742CF" w:rsidP="00F87857">
      <w:pPr>
        <w:keepNext/>
        <w:keepLines/>
        <w:widowControl w:val="0"/>
        <w:spacing w:after="129" w:line="280" w:lineRule="exact"/>
        <w:ind w:left="180"/>
        <w:jc w:val="center"/>
        <w:outlineLvl w:val="2"/>
        <w:rPr>
          <w:rFonts w:ascii="Times New Roman" w:eastAsia="Times New Roman" w:hAnsi="Times New Roman" w:cs="Times New Roman"/>
          <w:b/>
          <w:color w:val="000000"/>
          <w:spacing w:val="60"/>
          <w:sz w:val="28"/>
          <w:szCs w:val="28"/>
          <w:shd w:val="clear" w:color="auto" w:fill="FFFFFF"/>
          <w:lang w:eastAsia="bg-BG" w:bidi="bg-BG"/>
        </w:rPr>
      </w:pPr>
      <w:bookmarkStart w:id="18" w:name="bookmark50"/>
    </w:p>
    <w:p w:rsidR="00F87857" w:rsidRPr="007B3021" w:rsidRDefault="00F87857" w:rsidP="00F87857">
      <w:pPr>
        <w:keepNext/>
        <w:keepLines/>
        <w:widowControl w:val="0"/>
        <w:spacing w:after="129" w:line="280" w:lineRule="exact"/>
        <w:ind w:left="180"/>
        <w:jc w:val="center"/>
        <w:outlineLvl w:val="2"/>
        <w:rPr>
          <w:rFonts w:ascii="Times New Roman" w:eastAsia="Times New Roman" w:hAnsi="Times New Roman" w:cs="Times New Roman"/>
          <w:b/>
          <w:color w:val="000000"/>
          <w:spacing w:val="60"/>
          <w:sz w:val="28"/>
          <w:szCs w:val="28"/>
          <w:shd w:val="clear" w:color="auto" w:fill="FFFFFF"/>
          <w:lang w:eastAsia="bg-BG" w:bidi="bg-BG"/>
        </w:rPr>
      </w:pPr>
      <w:r w:rsidRPr="00F87857">
        <w:rPr>
          <w:rFonts w:ascii="Times New Roman" w:eastAsia="Times New Roman" w:hAnsi="Times New Roman" w:cs="Times New Roman"/>
          <w:b/>
          <w:color w:val="000000"/>
          <w:spacing w:val="60"/>
          <w:sz w:val="28"/>
          <w:szCs w:val="28"/>
          <w:shd w:val="clear" w:color="auto" w:fill="FFFFFF"/>
          <w:lang w:eastAsia="bg-BG" w:bidi="bg-BG"/>
        </w:rPr>
        <w:t>ЦЕНОВО ПРЕДЛОЖЕНИЕ</w:t>
      </w:r>
      <w:bookmarkEnd w:id="18"/>
    </w:p>
    <w:p w:rsidR="00CD3336" w:rsidRPr="005C5C54" w:rsidRDefault="00F87857" w:rsidP="00CD3336">
      <w:pPr>
        <w:widowControl w:val="0"/>
        <w:spacing w:after="124" w:line="278" w:lineRule="exact"/>
        <w:ind w:left="120"/>
        <w:jc w:val="center"/>
        <w:rPr>
          <w:rFonts w:ascii="Times New Roman" w:eastAsia="Calibri" w:hAnsi="Times New Roman" w:cs="Times New Roman"/>
          <w:b/>
          <w:bCs/>
          <w:sz w:val="24"/>
          <w:szCs w:val="24"/>
        </w:rPr>
      </w:pPr>
      <w:r w:rsidRPr="00F87857">
        <w:rPr>
          <w:rFonts w:ascii="Times New Roman" w:eastAsia="Times New Roman" w:hAnsi="Times New Roman" w:cs="Times New Roman"/>
          <w:bCs/>
          <w:sz w:val="24"/>
          <w:szCs w:val="24"/>
        </w:rPr>
        <w:t>за изпълнение на обществена поръчка с предмет:</w:t>
      </w:r>
      <w:r w:rsidR="007B3021" w:rsidRPr="007B3021">
        <w:rPr>
          <w:rFonts w:ascii="Times New Roman" w:eastAsia="Calibri" w:hAnsi="Times New Roman" w:cs="Times New Roman"/>
          <w:b/>
          <w:bCs/>
          <w:sz w:val="24"/>
          <w:szCs w:val="24"/>
        </w:rPr>
        <w:t xml:space="preserve"> </w:t>
      </w:r>
      <w:r w:rsidR="00CD3336" w:rsidRPr="005C5C54">
        <w:rPr>
          <w:rFonts w:ascii="Times New Roman" w:eastAsia="Calibri" w:hAnsi="Times New Roman" w:cs="Times New Roman"/>
          <w:b/>
          <w:bCs/>
          <w:sz w:val="24"/>
          <w:szCs w:val="24"/>
        </w:rPr>
        <w:t xml:space="preserve">„Ежедневно приготвяне и доставка на храна (кетъринг) за нуждите на Домашен социален патронаж, </w:t>
      </w:r>
      <w:r w:rsidR="00CD3336">
        <w:rPr>
          <w:rFonts w:ascii="Times New Roman" w:eastAsia="Calibri" w:hAnsi="Times New Roman" w:cs="Times New Roman"/>
          <w:b/>
          <w:bCs/>
          <w:sz w:val="24"/>
          <w:szCs w:val="24"/>
        </w:rPr>
        <w:t xml:space="preserve">ДЦДВХУ „Дъга“, ДЦВХУ „Св. св. Козма и Дамян“, </w:t>
      </w:r>
      <w:r w:rsidR="00CD3336" w:rsidRPr="005C5C54">
        <w:rPr>
          <w:rFonts w:ascii="Times New Roman" w:eastAsia="Calibri" w:hAnsi="Times New Roman" w:cs="Times New Roman"/>
          <w:b/>
          <w:bCs/>
          <w:sz w:val="24"/>
          <w:szCs w:val="24"/>
        </w:rPr>
        <w:t xml:space="preserve">проект „Обществена трапезария“ </w:t>
      </w:r>
      <w:r w:rsidR="00CD3336">
        <w:rPr>
          <w:rFonts w:ascii="Times New Roman" w:eastAsia="Calibri" w:hAnsi="Times New Roman" w:cs="Times New Roman"/>
          <w:b/>
          <w:bCs/>
          <w:sz w:val="24"/>
          <w:szCs w:val="24"/>
        </w:rPr>
        <w:t xml:space="preserve">и ученически лагер </w:t>
      </w:r>
      <w:r w:rsidR="00CD3336" w:rsidRPr="005C5C54">
        <w:rPr>
          <w:rFonts w:ascii="Times New Roman" w:eastAsia="Calibri" w:hAnsi="Times New Roman" w:cs="Times New Roman"/>
          <w:b/>
          <w:bCs/>
          <w:sz w:val="24"/>
          <w:szCs w:val="24"/>
        </w:rPr>
        <w:t>в Община Панагюрище“</w:t>
      </w:r>
      <w:r w:rsidR="00CD3336">
        <w:rPr>
          <w:rFonts w:ascii="Times New Roman" w:eastAsia="Calibri" w:hAnsi="Times New Roman" w:cs="Times New Roman"/>
          <w:b/>
          <w:bCs/>
          <w:sz w:val="24"/>
          <w:szCs w:val="24"/>
        </w:rPr>
        <w:t xml:space="preserve"> по 5 /пет/ самостоятелно обособени позиции</w:t>
      </w:r>
    </w:p>
    <w:p w:rsidR="00F87857" w:rsidRPr="00BD3F05" w:rsidRDefault="00F87857" w:rsidP="00BD3F05">
      <w:pPr>
        <w:widowControl w:val="0"/>
        <w:spacing w:after="124" w:line="278" w:lineRule="exact"/>
        <w:ind w:left="120"/>
        <w:jc w:val="center"/>
        <w:rPr>
          <w:rFonts w:ascii="Times New Roman" w:eastAsia="Calibri" w:hAnsi="Times New Roman" w:cs="Times New Roman"/>
          <w:b/>
          <w:bCs/>
          <w:sz w:val="24"/>
          <w:szCs w:val="24"/>
        </w:rPr>
      </w:pPr>
    </w:p>
    <w:p w:rsidR="00F87857" w:rsidRDefault="00F87857" w:rsidP="00F87857">
      <w:pPr>
        <w:widowControl w:val="0"/>
        <w:tabs>
          <w:tab w:val="left" w:leader="underscore" w:pos="15252"/>
        </w:tabs>
        <w:spacing w:after="0" w:line="210" w:lineRule="exact"/>
        <w:ind w:left="60"/>
        <w:jc w:val="both"/>
        <w:rPr>
          <w:rFonts w:ascii="Times New Roman" w:eastAsia="Times New Roman" w:hAnsi="Times New Roman" w:cs="Times New Roman"/>
          <w:b/>
          <w:bCs/>
          <w:sz w:val="24"/>
          <w:szCs w:val="24"/>
        </w:rPr>
      </w:pPr>
    </w:p>
    <w:p w:rsidR="005742CF" w:rsidRDefault="005742CF" w:rsidP="00F87857">
      <w:pPr>
        <w:widowControl w:val="0"/>
        <w:tabs>
          <w:tab w:val="left" w:leader="underscore" w:pos="15252"/>
        </w:tabs>
        <w:spacing w:after="0" w:line="210" w:lineRule="exact"/>
        <w:ind w:left="60"/>
        <w:jc w:val="both"/>
        <w:rPr>
          <w:rFonts w:ascii="Times New Roman" w:eastAsia="Times New Roman" w:hAnsi="Times New Roman" w:cs="Times New Roman"/>
          <w:b/>
          <w:bCs/>
          <w:sz w:val="24"/>
          <w:szCs w:val="24"/>
        </w:rPr>
      </w:pPr>
    </w:p>
    <w:p w:rsidR="00F87857" w:rsidRPr="00F87857" w:rsidRDefault="00F87857" w:rsidP="00F87857">
      <w:pPr>
        <w:widowControl w:val="0"/>
        <w:tabs>
          <w:tab w:val="left" w:leader="underscore" w:pos="15252"/>
        </w:tabs>
        <w:spacing w:after="0" w:line="210" w:lineRule="exact"/>
        <w:ind w:left="60"/>
        <w:jc w:val="both"/>
        <w:rPr>
          <w:rFonts w:ascii="Times New Roman" w:eastAsia="Times New Roman" w:hAnsi="Times New Roman" w:cs="Times New Roman"/>
          <w:bCs/>
          <w:sz w:val="18"/>
          <w:szCs w:val="18"/>
        </w:rPr>
      </w:pPr>
      <w:r w:rsidRPr="00F87857">
        <w:rPr>
          <w:rFonts w:ascii="Times New Roman" w:eastAsia="Times New Roman" w:hAnsi="Times New Roman" w:cs="Times New Roman"/>
          <w:b/>
          <w:bCs/>
          <w:sz w:val="24"/>
          <w:szCs w:val="24"/>
        </w:rPr>
        <w:t>Представено от</w:t>
      </w:r>
      <w:r w:rsidRPr="00F87857">
        <w:rPr>
          <w:rFonts w:ascii="Times New Roman" w:eastAsia="Times New Roman" w:hAnsi="Times New Roman" w:cs="Times New Roman"/>
          <w:bCs/>
          <w:sz w:val="18"/>
          <w:szCs w:val="18"/>
        </w:rPr>
        <w:t>:…………………………………………………………………………………………………………</w:t>
      </w:r>
    </w:p>
    <w:p w:rsidR="005742CF" w:rsidRDefault="00F87857" w:rsidP="005742CF">
      <w:pPr>
        <w:widowControl w:val="0"/>
        <w:tabs>
          <w:tab w:val="left" w:leader="underscore" w:pos="15252"/>
        </w:tabs>
        <w:spacing w:after="0" w:line="210" w:lineRule="exact"/>
        <w:ind w:left="60"/>
        <w:jc w:val="center"/>
        <w:rPr>
          <w:rFonts w:ascii="Times New Roman" w:eastAsia="Times New Roman" w:hAnsi="Times New Roman" w:cs="Times New Roman"/>
          <w:bCs/>
          <w:i/>
          <w:sz w:val="21"/>
          <w:szCs w:val="21"/>
        </w:rPr>
      </w:pPr>
      <w:r w:rsidRPr="00F87857">
        <w:rPr>
          <w:rFonts w:ascii="Times New Roman" w:eastAsia="Times New Roman" w:hAnsi="Times New Roman" w:cs="Times New Roman"/>
          <w:bCs/>
          <w:i/>
          <w:sz w:val="21"/>
          <w:szCs w:val="21"/>
        </w:rPr>
        <w:t>(Наименование на участника)</w:t>
      </w:r>
    </w:p>
    <w:p w:rsidR="005742CF" w:rsidRPr="005742CF" w:rsidRDefault="005742CF" w:rsidP="005742CF">
      <w:pPr>
        <w:widowControl w:val="0"/>
        <w:tabs>
          <w:tab w:val="left" w:leader="underscore" w:pos="15252"/>
        </w:tabs>
        <w:spacing w:after="0" w:line="210" w:lineRule="exact"/>
        <w:ind w:left="60"/>
        <w:jc w:val="center"/>
        <w:rPr>
          <w:rFonts w:ascii="Times New Roman" w:eastAsia="Times New Roman" w:hAnsi="Times New Roman" w:cs="Times New Roman"/>
          <w:bCs/>
          <w:i/>
          <w:sz w:val="21"/>
          <w:szCs w:val="21"/>
        </w:rPr>
      </w:pPr>
    </w:p>
    <w:p w:rsidR="005742CF" w:rsidRDefault="00F87857" w:rsidP="00F87857">
      <w:pPr>
        <w:widowControl w:val="0"/>
        <w:spacing w:after="0" w:line="509" w:lineRule="exact"/>
        <w:ind w:left="60" w:firstLine="82"/>
        <w:jc w:val="both"/>
        <w:rPr>
          <w:rFonts w:ascii="Times New Roman" w:eastAsia="Times New Roman" w:hAnsi="Times New Roman" w:cs="Times New Roman"/>
          <w:b/>
          <w:bCs/>
          <w:sz w:val="24"/>
          <w:szCs w:val="24"/>
        </w:rPr>
      </w:pPr>
      <w:r w:rsidRPr="00F87857">
        <w:rPr>
          <w:rFonts w:ascii="Times New Roman" w:eastAsia="Times New Roman" w:hAnsi="Times New Roman" w:cs="Times New Roman"/>
          <w:b/>
          <w:bCs/>
          <w:sz w:val="24"/>
          <w:szCs w:val="24"/>
        </w:rPr>
        <w:t>УВАЖАЕМИ ДАМИ И ГОСПОДА,</w:t>
      </w:r>
    </w:p>
    <w:p w:rsidR="00BD3F05" w:rsidRPr="00F87857" w:rsidRDefault="00BD3F05" w:rsidP="00F87857">
      <w:pPr>
        <w:widowControl w:val="0"/>
        <w:spacing w:after="0" w:line="509" w:lineRule="exact"/>
        <w:ind w:left="60" w:firstLine="82"/>
        <w:jc w:val="both"/>
        <w:rPr>
          <w:rFonts w:ascii="Times New Roman" w:eastAsia="Times New Roman" w:hAnsi="Times New Roman" w:cs="Times New Roman"/>
          <w:b/>
          <w:bCs/>
          <w:sz w:val="24"/>
          <w:szCs w:val="24"/>
        </w:rPr>
      </w:pPr>
    </w:p>
    <w:p w:rsidR="00F87857" w:rsidRPr="00F87857" w:rsidRDefault="00F87857" w:rsidP="00F87857">
      <w:pPr>
        <w:widowControl w:val="0"/>
        <w:spacing w:after="0" w:line="240" w:lineRule="auto"/>
        <w:ind w:left="60" w:firstLine="580"/>
        <w:jc w:val="both"/>
        <w:rPr>
          <w:rFonts w:ascii="Times New Roman" w:eastAsia="Times New Roman" w:hAnsi="Times New Roman" w:cs="Times New Roman"/>
          <w:bCs/>
          <w:sz w:val="24"/>
          <w:szCs w:val="24"/>
        </w:rPr>
      </w:pPr>
      <w:r w:rsidRPr="00F87857">
        <w:rPr>
          <w:rFonts w:ascii="Times New Roman" w:eastAsia="Times New Roman" w:hAnsi="Times New Roman" w:cs="Times New Roman"/>
          <w:bCs/>
          <w:sz w:val="24"/>
          <w:szCs w:val="24"/>
        </w:rPr>
        <w:t>С настоящото Ви представяме нашето Ценово предложение за изпълнение на цитираната обществена поръчка.</w:t>
      </w:r>
    </w:p>
    <w:p w:rsidR="00FB6C6B" w:rsidRPr="00F87857" w:rsidRDefault="00F87857" w:rsidP="00F87857">
      <w:pPr>
        <w:widowControl w:val="0"/>
        <w:spacing w:after="60" w:line="274" w:lineRule="exact"/>
        <w:ind w:left="60" w:right="260" w:firstLine="580"/>
        <w:jc w:val="both"/>
        <w:rPr>
          <w:rFonts w:ascii="Times New Roman" w:eastAsia="Times New Roman" w:hAnsi="Times New Roman" w:cs="Times New Roman"/>
          <w:bCs/>
          <w:sz w:val="24"/>
          <w:szCs w:val="24"/>
        </w:rPr>
      </w:pPr>
      <w:r w:rsidRPr="00F87857">
        <w:rPr>
          <w:rFonts w:ascii="Times New Roman" w:eastAsia="Times New Roman" w:hAnsi="Times New Roman" w:cs="Times New Roman"/>
          <w:bCs/>
          <w:sz w:val="24"/>
          <w:szCs w:val="24"/>
        </w:rPr>
        <w:t xml:space="preserve">Предложените от Нас единични цени </w:t>
      </w:r>
      <w:r w:rsidR="007B3021">
        <w:rPr>
          <w:rFonts w:ascii="Times New Roman" w:eastAsia="Times New Roman" w:hAnsi="Times New Roman" w:cs="Times New Roman"/>
          <w:bCs/>
          <w:sz w:val="24"/>
          <w:szCs w:val="24"/>
        </w:rPr>
        <w:t>за нужди</w:t>
      </w:r>
      <w:r w:rsidR="00CC7504">
        <w:rPr>
          <w:rFonts w:ascii="Times New Roman" w:eastAsia="Times New Roman" w:hAnsi="Times New Roman" w:cs="Times New Roman"/>
          <w:bCs/>
          <w:sz w:val="24"/>
          <w:szCs w:val="24"/>
        </w:rPr>
        <w:t xml:space="preserve">те на Домашен социален патронаж </w:t>
      </w:r>
      <w:r w:rsidRPr="00F87857">
        <w:rPr>
          <w:rFonts w:ascii="Times New Roman" w:eastAsia="Times New Roman" w:hAnsi="Times New Roman" w:cs="Times New Roman"/>
          <w:bCs/>
          <w:sz w:val="24"/>
          <w:szCs w:val="24"/>
        </w:rPr>
        <w:t>са определени в пълно съответствие с условията на възложителя, посочени в документацията за участие в обществената по</w:t>
      </w:r>
      <w:r w:rsidR="00472480">
        <w:rPr>
          <w:rFonts w:ascii="Times New Roman" w:eastAsia="Times New Roman" w:hAnsi="Times New Roman" w:cs="Times New Roman"/>
          <w:bCs/>
          <w:sz w:val="24"/>
          <w:szCs w:val="24"/>
        </w:rPr>
        <w:t>ръчка. С</w:t>
      </w:r>
      <w:r w:rsidRPr="00F87857">
        <w:rPr>
          <w:rFonts w:ascii="Times New Roman" w:eastAsia="Times New Roman" w:hAnsi="Times New Roman" w:cs="Times New Roman"/>
          <w:bCs/>
          <w:sz w:val="24"/>
          <w:szCs w:val="24"/>
        </w:rPr>
        <w:t xml:space="preserve">редната цена за обедно </w:t>
      </w:r>
      <w:r w:rsidR="00515C8F">
        <w:rPr>
          <w:rFonts w:ascii="Times New Roman" w:eastAsia="Times New Roman" w:hAnsi="Times New Roman" w:cs="Times New Roman"/>
          <w:bCs/>
          <w:sz w:val="24"/>
          <w:szCs w:val="24"/>
        </w:rPr>
        <w:t>трист</w:t>
      </w:r>
      <w:r w:rsidR="00FB6C6B">
        <w:rPr>
          <w:rFonts w:ascii="Times New Roman" w:eastAsia="Times New Roman" w:hAnsi="Times New Roman" w:cs="Times New Roman"/>
          <w:bCs/>
          <w:sz w:val="24"/>
          <w:szCs w:val="24"/>
        </w:rPr>
        <w:t xml:space="preserve">епенно </w:t>
      </w:r>
      <w:r w:rsidRPr="00F87857">
        <w:rPr>
          <w:rFonts w:ascii="Times New Roman" w:eastAsia="Times New Roman" w:hAnsi="Times New Roman" w:cs="Times New Roman"/>
          <w:bCs/>
          <w:sz w:val="24"/>
          <w:szCs w:val="24"/>
        </w:rPr>
        <w:t>меню</w:t>
      </w:r>
      <w:r w:rsidR="003B1B74">
        <w:rPr>
          <w:rFonts w:ascii="Times New Roman" w:eastAsia="Times New Roman" w:hAnsi="Times New Roman" w:cs="Times New Roman"/>
          <w:bCs/>
          <w:sz w:val="24"/>
          <w:szCs w:val="24"/>
        </w:rPr>
        <w:t xml:space="preserve"> и хляб</w:t>
      </w:r>
      <w:r w:rsidR="00472480">
        <w:rPr>
          <w:rFonts w:ascii="Times New Roman" w:eastAsia="Times New Roman" w:hAnsi="Times New Roman" w:cs="Times New Roman"/>
          <w:bCs/>
          <w:sz w:val="24"/>
          <w:szCs w:val="24"/>
        </w:rPr>
        <w:t>,</w:t>
      </w:r>
      <w:r w:rsidRPr="00F87857">
        <w:rPr>
          <w:rFonts w:ascii="Times New Roman" w:eastAsia="Times New Roman" w:hAnsi="Times New Roman" w:cs="Times New Roman"/>
          <w:bCs/>
          <w:sz w:val="24"/>
          <w:szCs w:val="24"/>
        </w:rPr>
        <w:t xml:space="preserve"> с индивидуални еднократни опаковки</w:t>
      </w:r>
      <w:r w:rsidR="00472480">
        <w:rPr>
          <w:rFonts w:ascii="Times New Roman" w:eastAsia="Times New Roman" w:hAnsi="Times New Roman" w:cs="Times New Roman"/>
          <w:bCs/>
          <w:sz w:val="24"/>
          <w:szCs w:val="24"/>
        </w:rPr>
        <w:t xml:space="preserve"> за всяко ястие</w:t>
      </w:r>
      <w:r w:rsidRPr="00F87857">
        <w:rPr>
          <w:rFonts w:ascii="Times New Roman" w:eastAsia="Times New Roman" w:hAnsi="Times New Roman" w:cs="Times New Roman"/>
          <w:bCs/>
          <w:sz w:val="24"/>
          <w:szCs w:val="24"/>
        </w:rPr>
        <w:t>, представляваща средноаритметичната стойност от сбора на всички,</w:t>
      </w:r>
      <w:r w:rsidR="00472480">
        <w:rPr>
          <w:rFonts w:ascii="Times New Roman" w:eastAsia="Times New Roman" w:hAnsi="Times New Roman" w:cs="Times New Roman"/>
          <w:bCs/>
          <w:sz w:val="24"/>
          <w:szCs w:val="24"/>
        </w:rPr>
        <w:t xml:space="preserve"> предложени в настоящата оферта</w:t>
      </w:r>
      <w:r w:rsidRPr="00F87857">
        <w:rPr>
          <w:rFonts w:ascii="Times New Roman" w:eastAsia="Times New Roman" w:hAnsi="Times New Roman" w:cs="Times New Roman"/>
          <w:bCs/>
          <w:sz w:val="24"/>
          <w:szCs w:val="24"/>
        </w:rPr>
        <w:t xml:space="preserve"> единични </w:t>
      </w:r>
      <w:r w:rsidR="00605935">
        <w:rPr>
          <w:rFonts w:ascii="Times New Roman" w:eastAsia="Times New Roman" w:hAnsi="Times New Roman" w:cs="Times New Roman"/>
          <w:bCs/>
          <w:sz w:val="24"/>
          <w:szCs w:val="24"/>
        </w:rPr>
        <w:t>цени, не надвишава сумата от 3,6</w:t>
      </w:r>
      <w:r w:rsidRPr="00F87857">
        <w:rPr>
          <w:rFonts w:ascii="Times New Roman" w:eastAsia="Times New Roman" w:hAnsi="Times New Roman" w:cs="Times New Roman"/>
          <w:bCs/>
          <w:sz w:val="24"/>
          <w:szCs w:val="24"/>
        </w:rPr>
        <w:t xml:space="preserve">0 </w:t>
      </w:r>
      <w:r w:rsidRPr="00F87857">
        <w:rPr>
          <w:rFonts w:ascii="Times New Roman" w:eastAsia="Times New Roman" w:hAnsi="Times New Roman" w:cs="Times New Roman"/>
          <w:i/>
          <w:iCs/>
          <w:color w:val="000000"/>
          <w:sz w:val="24"/>
          <w:szCs w:val="24"/>
          <w:shd w:val="clear" w:color="auto" w:fill="FFFFFF"/>
          <w:lang w:eastAsia="bg-BG" w:bidi="bg-BG"/>
        </w:rPr>
        <w:t>(три)</w:t>
      </w:r>
      <w:r w:rsidRPr="00F87857">
        <w:rPr>
          <w:rFonts w:ascii="Times New Roman" w:eastAsia="Times New Roman" w:hAnsi="Times New Roman" w:cs="Times New Roman"/>
          <w:bCs/>
          <w:sz w:val="24"/>
          <w:szCs w:val="24"/>
        </w:rPr>
        <w:t xml:space="preserve"> лева.</w:t>
      </w:r>
    </w:p>
    <w:p w:rsidR="00C80A99" w:rsidRDefault="00F87857" w:rsidP="00EC6D6D">
      <w:pPr>
        <w:widowControl w:val="0"/>
        <w:spacing w:after="5" w:line="274" w:lineRule="exact"/>
        <w:ind w:left="60" w:right="260" w:firstLine="580"/>
        <w:jc w:val="both"/>
        <w:rPr>
          <w:rFonts w:ascii="Times New Roman" w:eastAsia="Times New Roman" w:hAnsi="Times New Roman" w:cs="Times New Roman"/>
          <w:i/>
          <w:iCs/>
          <w:color w:val="000000"/>
          <w:sz w:val="24"/>
          <w:szCs w:val="24"/>
          <w:shd w:val="clear" w:color="auto" w:fill="FFFFFF"/>
          <w:lang w:eastAsia="bg-BG" w:bidi="bg-BG"/>
        </w:rPr>
      </w:pPr>
      <w:r w:rsidRPr="00F87857">
        <w:rPr>
          <w:rFonts w:ascii="Times New Roman" w:eastAsia="Times New Roman" w:hAnsi="Times New Roman" w:cs="Times New Roman"/>
          <w:b/>
          <w:bCs/>
          <w:sz w:val="24"/>
          <w:szCs w:val="24"/>
        </w:rPr>
        <w:t>Предлагаме следните единични цени, които са крайни и включват всички разходи за изпълнение на услугата, предмет на поръчката, включително и ДДС</w:t>
      </w:r>
      <w:r w:rsidRPr="00F87857">
        <w:rPr>
          <w:rFonts w:ascii="Times New Roman" w:eastAsia="Times New Roman" w:hAnsi="Times New Roman" w:cs="Times New Roman"/>
          <w:bCs/>
          <w:sz w:val="24"/>
          <w:szCs w:val="24"/>
        </w:rPr>
        <w:t xml:space="preserve"> </w:t>
      </w:r>
      <w:r w:rsidR="00EC6D6D">
        <w:rPr>
          <w:rFonts w:ascii="Times New Roman" w:eastAsia="Times New Roman" w:hAnsi="Times New Roman" w:cs="Times New Roman"/>
          <w:i/>
          <w:iCs/>
          <w:color w:val="000000"/>
          <w:sz w:val="24"/>
          <w:szCs w:val="24"/>
          <w:shd w:val="clear" w:color="auto" w:fill="FFFFFF"/>
          <w:lang w:eastAsia="bg-BG" w:bidi="bg-BG"/>
        </w:rPr>
        <w:t>(в приложимите случаи):</w:t>
      </w:r>
    </w:p>
    <w:p w:rsidR="00717EFE" w:rsidRDefault="00717EFE" w:rsidP="00EC6D6D">
      <w:pPr>
        <w:widowControl w:val="0"/>
        <w:spacing w:after="5" w:line="274" w:lineRule="exact"/>
        <w:ind w:left="60" w:right="260" w:firstLine="580"/>
        <w:jc w:val="both"/>
        <w:rPr>
          <w:rFonts w:ascii="Times New Roman" w:eastAsia="Times New Roman" w:hAnsi="Times New Roman" w:cs="Times New Roman"/>
          <w:i/>
          <w:iCs/>
          <w:color w:val="000000"/>
          <w:sz w:val="24"/>
          <w:szCs w:val="24"/>
          <w:shd w:val="clear" w:color="auto" w:fill="FFFFFF"/>
          <w:lang w:eastAsia="bg-BG" w:bidi="bg-BG"/>
        </w:rPr>
      </w:pPr>
    </w:p>
    <w:p w:rsidR="0042247E" w:rsidRPr="0042247E" w:rsidRDefault="0042247E" w:rsidP="0042247E">
      <w:pPr>
        <w:widowControl w:val="0"/>
        <w:spacing w:after="5" w:line="274" w:lineRule="exact"/>
        <w:ind w:left="60" w:right="260" w:firstLine="580"/>
        <w:jc w:val="center"/>
        <w:rPr>
          <w:rFonts w:ascii="Times New Roman" w:eastAsia="Times New Roman" w:hAnsi="Times New Roman" w:cs="Times New Roman"/>
          <w:b/>
          <w:i/>
          <w:iCs/>
          <w:color w:val="000000"/>
          <w:sz w:val="28"/>
          <w:szCs w:val="28"/>
          <w:shd w:val="clear" w:color="auto" w:fill="FFFFFF"/>
          <w:lang w:eastAsia="bg-BG" w:bidi="bg-BG"/>
        </w:rPr>
      </w:pPr>
      <w:r w:rsidRPr="0042247E">
        <w:rPr>
          <w:rFonts w:ascii="Times New Roman" w:eastAsia="Times New Roman" w:hAnsi="Times New Roman" w:cs="Times New Roman"/>
          <w:b/>
          <w:i/>
          <w:iCs/>
          <w:color w:val="000000"/>
          <w:sz w:val="28"/>
          <w:szCs w:val="28"/>
          <w:shd w:val="clear" w:color="auto" w:fill="FFFFFF"/>
          <w:lang w:eastAsia="bg-BG" w:bidi="bg-BG"/>
        </w:rPr>
        <w:t>Домашен социален патронаж</w:t>
      </w:r>
    </w:p>
    <w:tbl>
      <w:tblPr>
        <w:tblStyle w:val="a5"/>
        <w:tblW w:w="9288" w:type="dxa"/>
        <w:tblInd w:w="-38" w:type="dxa"/>
        <w:tblCellMar>
          <w:left w:w="70" w:type="dxa"/>
          <w:right w:w="70" w:type="dxa"/>
        </w:tblCellMar>
        <w:tblLook w:val="0000" w:firstRow="0" w:lastRow="0" w:firstColumn="0" w:lastColumn="0" w:noHBand="0" w:noVBand="0"/>
      </w:tblPr>
      <w:tblGrid>
        <w:gridCol w:w="1381"/>
        <w:gridCol w:w="2980"/>
        <w:gridCol w:w="2531"/>
        <w:gridCol w:w="1155"/>
        <w:gridCol w:w="1241"/>
      </w:tblGrid>
      <w:tr w:rsidR="00FB6C6B" w:rsidTr="00FB6C6B">
        <w:trPr>
          <w:trHeight w:val="240"/>
        </w:trPr>
        <w:tc>
          <w:tcPr>
            <w:tcW w:w="9288" w:type="dxa"/>
            <w:gridSpan w:val="5"/>
            <w:shd w:val="clear" w:color="auto" w:fill="D9D9D9" w:themeFill="background1" w:themeFillShade="D9"/>
          </w:tcPr>
          <w:p w:rsidR="00FB6C6B" w:rsidRPr="00FB6C6B" w:rsidRDefault="00AD0CB2" w:rsidP="00FB6C6B">
            <w:pPr>
              <w:widowControl w:val="0"/>
              <w:spacing w:after="5" w:line="274" w:lineRule="exact"/>
              <w:ind w:left="168" w:right="260" w:firstLine="580"/>
              <w:jc w:val="center"/>
              <w:rPr>
                <w:rFonts w:ascii="Times New Roman" w:eastAsia="Times New Roman" w:hAnsi="Times New Roman" w:cs="Times New Roman"/>
                <w:b/>
                <w:iCs/>
                <w:color w:val="000000"/>
                <w:sz w:val="24"/>
                <w:szCs w:val="24"/>
                <w:shd w:val="clear" w:color="auto" w:fill="FFFFFF"/>
                <w:lang w:eastAsia="bg-BG" w:bidi="bg-BG"/>
              </w:rPr>
            </w:pPr>
            <w:r>
              <w:rPr>
                <w:rFonts w:ascii="Times New Roman" w:hAnsi="Times New Roman" w:cs="Times New Roman"/>
                <w:b/>
                <w:sz w:val="24"/>
                <w:szCs w:val="24"/>
              </w:rPr>
              <w:t xml:space="preserve">Примерно обедно меню </w:t>
            </w:r>
          </w:p>
        </w:tc>
      </w:tr>
      <w:tr w:rsidR="00472480" w:rsidTr="00C80A99">
        <w:tblPrEx>
          <w:tblCellMar>
            <w:left w:w="108" w:type="dxa"/>
            <w:right w:w="108" w:type="dxa"/>
          </w:tblCellMar>
          <w:tblLook w:val="04A0" w:firstRow="1" w:lastRow="0" w:firstColumn="1" w:lastColumn="0" w:noHBand="0" w:noVBand="1"/>
        </w:tblPrEx>
        <w:tc>
          <w:tcPr>
            <w:tcW w:w="1381" w:type="dxa"/>
            <w:shd w:val="clear" w:color="auto" w:fill="D9D9D9" w:themeFill="background1" w:themeFillShade="D9"/>
          </w:tcPr>
          <w:p w:rsidR="00472480" w:rsidRPr="004404E5" w:rsidRDefault="00472480" w:rsidP="004404E5">
            <w:pPr>
              <w:jc w:val="center"/>
              <w:rPr>
                <w:rFonts w:ascii="Times New Roman" w:hAnsi="Times New Roman" w:cs="Times New Roman"/>
                <w:b/>
                <w:sz w:val="24"/>
                <w:szCs w:val="24"/>
              </w:rPr>
            </w:pPr>
            <w:r w:rsidRPr="004404E5">
              <w:rPr>
                <w:rFonts w:ascii="Times New Roman" w:hAnsi="Times New Roman" w:cs="Times New Roman"/>
                <w:b/>
                <w:sz w:val="24"/>
                <w:szCs w:val="24"/>
              </w:rPr>
              <w:t>№ на меню</w:t>
            </w:r>
          </w:p>
        </w:tc>
        <w:tc>
          <w:tcPr>
            <w:tcW w:w="2980" w:type="dxa"/>
            <w:shd w:val="clear" w:color="auto" w:fill="D9D9D9" w:themeFill="background1" w:themeFillShade="D9"/>
          </w:tcPr>
          <w:p w:rsidR="00472480" w:rsidRPr="004404E5" w:rsidRDefault="00FA7D69" w:rsidP="004404E5">
            <w:pPr>
              <w:jc w:val="center"/>
              <w:rPr>
                <w:rFonts w:ascii="Times New Roman" w:hAnsi="Times New Roman" w:cs="Times New Roman"/>
                <w:b/>
                <w:sz w:val="24"/>
                <w:szCs w:val="24"/>
              </w:rPr>
            </w:pPr>
            <w:r>
              <w:rPr>
                <w:rFonts w:ascii="Times New Roman" w:hAnsi="Times New Roman" w:cs="Times New Roman"/>
                <w:b/>
                <w:sz w:val="24"/>
                <w:szCs w:val="24"/>
              </w:rPr>
              <w:t>Продукт</w:t>
            </w:r>
          </w:p>
        </w:tc>
        <w:tc>
          <w:tcPr>
            <w:tcW w:w="2531" w:type="dxa"/>
            <w:shd w:val="clear" w:color="auto" w:fill="D9D9D9" w:themeFill="background1" w:themeFillShade="D9"/>
          </w:tcPr>
          <w:p w:rsidR="00472480" w:rsidRPr="004404E5" w:rsidRDefault="00FA7D69" w:rsidP="004404E5">
            <w:pPr>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w:t>
            </w:r>
          </w:p>
        </w:tc>
        <w:tc>
          <w:tcPr>
            <w:tcW w:w="1155" w:type="dxa"/>
            <w:shd w:val="clear" w:color="auto" w:fill="D9D9D9" w:themeFill="background1" w:themeFillShade="D9"/>
          </w:tcPr>
          <w:p w:rsidR="00472480" w:rsidRPr="004404E5" w:rsidRDefault="00472480" w:rsidP="00FB6C6B">
            <w:pPr>
              <w:jc w:val="center"/>
              <w:rPr>
                <w:rFonts w:ascii="Times New Roman" w:hAnsi="Times New Roman" w:cs="Times New Roman"/>
                <w:b/>
                <w:sz w:val="24"/>
                <w:szCs w:val="24"/>
              </w:rPr>
            </w:pPr>
            <w:r w:rsidRPr="004404E5">
              <w:rPr>
                <w:rFonts w:ascii="Times New Roman" w:hAnsi="Times New Roman" w:cs="Times New Roman"/>
                <w:b/>
                <w:sz w:val="24"/>
                <w:szCs w:val="24"/>
              </w:rPr>
              <w:t xml:space="preserve">Ед. </w:t>
            </w:r>
            <w:r w:rsidR="00956496">
              <w:rPr>
                <w:rFonts w:ascii="Times New Roman" w:hAnsi="Times New Roman" w:cs="Times New Roman"/>
                <w:b/>
                <w:sz w:val="24"/>
                <w:szCs w:val="24"/>
              </w:rPr>
              <w:t>ц</w:t>
            </w:r>
            <w:r w:rsidRPr="004404E5">
              <w:rPr>
                <w:rFonts w:ascii="Times New Roman" w:hAnsi="Times New Roman" w:cs="Times New Roman"/>
                <w:b/>
                <w:sz w:val="24"/>
                <w:szCs w:val="24"/>
              </w:rPr>
              <w:t>ена</w:t>
            </w:r>
            <w:r w:rsidR="00FB6C6B">
              <w:rPr>
                <w:rFonts w:ascii="Times New Roman" w:hAnsi="Times New Roman" w:cs="Times New Roman"/>
                <w:b/>
                <w:sz w:val="24"/>
                <w:szCs w:val="24"/>
              </w:rPr>
              <w:t xml:space="preserve"> н</w:t>
            </w:r>
            <w:r w:rsidR="00956496">
              <w:rPr>
                <w:rFonts w:ascii="Times New Roman" w:hAnsi="Times New Roman" w:cs="Times New Roman"/>
                <w:b/>
                <w:sz w:val="24"/>
                <w:szCs w:val="24"/>
              </w:rPr>
              <w:t xml:space="preserve">а </w:t>
            </w:r>
            <w:r w:rsidR="00FB6C6B">
              <w:rPr>
                <w:rFonts w:ascii="Times New Roman" w:hAnsi="Times New Roman" w:cs="Times New Roman"/>
                <w:b/>
                <w:sz w:val="24"/>
                <w:szCs w:val="24"/>
              </w:rPr>
              <w:t xml:space="preserve">продукт </w:t>
            </w:r>
            <w:r w:rsidRPr="004404E5">
              <w:rPr>
                <w:rFonts w:ascii="Times New Roman" w:hAnsi="Times New Roman" w:cs="Times New Roman"/>
                <w:b/>
                <w:sz w:val="24"/>
                <w:szCs w:val="24"/>
              </w:rPr>
              <w:t>в лева /крайна/</w:t>
            </w:r>
          </w:p>
        </w:tc>
        <w:tc>
          <w:tcPr>
            <w:tcW w:w="1241" w:type="dxa"/>
            <w:shd w:val="clear" w:color="auto" w:fill="D9D9D9" w:themeFill="background1" w:themeFillShade="D9"/>
          </w:tcPr>
          <w:p w:rsidR="00472480" w:rsidRPr="004404E5" w:rsidRDefault="00472480" w:rsidP="00956496">
            <w:pPr>
              <w:jc w:val="center"/>
              <w:rPr>
                <w:rFonts w:ascii="Times New Roman" w:hAnsi="Times New Roman" w:cs="Times New Roman"/>
                <w:b/>
                <w:sz w:val="24"/>
                <w:szCs w:val="24"/>
              </w:rPr>
            </w:pPr>
            <w:r w:rsidRPr="004404E5">
              <w:rPr>
                <w:rFonts w:ascii="Times New Roman" w:hAnsi="Times New Roman" w:cs="Times New Roman"/>
                <w:b/>
                <w:sz w:val="24"/>
                <w:szCs w:val="24"/>
              </w:rPr>
              <w:t>Ед. цена</w:t>
            </w:r>
            <w:r w:rsidR="00956496">
              <w:rPr>
                <w:rFonts w:ascii="Times New Roman" w:hAnsi="Times New Roman" w:cs="Times New Roman"/>
                <w:b/>
                <w:sz w:val="24"/>
                <w:szCs w:val="24"/>
              </w:rPr>
              <w:t xml:space="preserve"> на опаковка</w:t>
            </w:r>
            <w:r w:rsidRPr="004404E5">
              <w:rPr>
                <w:rFonts w:ascii="Times New Roman" w:hAnsi="Times New Roman" w:cs="Times New Roman"/>
                <w:b/>
                <w:sz w:val="24"/>
                <w:szCs w:val="24"/>
              </w:rPr>
              <w:t xml:space="preserve"> в лева /крайна/</w:t>
            </w:r>
            <w:r>
              <w:rPr>
                <w:rFonts w:ascii="Times New Roman" w:hAnsi="Times New Roman" w:cs="Times New Roman"/>
                <w:b/>
                <w:sz w:val="24"/>
                <w:szCs w:val="24"/>
              </w:rPr>
              <w:t xml:space="preserve"> </w:t>
            </w:r>
          </w:p>
        </w:tc>
      </w:tr>
      <w:tr w:rsidR="00CD3336" w:rsidRPr="00D62653" w:rsidTr="00C80A99">
        <w:tblPrEx>
          <w:tblCellMar>
            <w:left w:w="108" w:type="dxa"/>
            <w:right w:w="108" w:type="dxa"/>
          </w:tblCellMar>
          <w:tblLook w:val="04A0" w:firstRow="1" w:lastRow="0" w:firstColumn="1" w:lastColumn="0" w:noHBand="0" w:noVBand="1"/>
        </w:tblPrEx>
        <w:tc>
          <w:tcPr>
            <w:tcW w:w="1381" w:type="dxa"/>
          </w:tcPr>
          <w:p w:rsidR="00CD3336" w:rsidRPr="00D62653" w:rsidRDefault="00CD3336" w:rsidP="00D41941">
            <w:pPr>
              <w:rPr>
                <w:rFonts w:ascii="Times New Roman" w:hAnsi="Times New Roman" w:cs="Times New Roman"/>
                <w:sz w:val="24"/>
                <w:szCs w:val="24"/>
              </w:rPr>
            </w:pPr>
            <w:r w:rsidRPr="00D62653">
              <w:rPr>
                <w:rFonts w:ascii="Times New Roman" w:hAnsi="Times New Roman" w:cs="Times New Roman"/>
                <w:sz w:val="24"/>
                <w:szCs w:val="24"/>
              </w:rPr>
              <w:t>1</w:t>
            </w:r>
          </w:p>
        </w:tc>
        <w:tc>
          <w:tcPr>
            <w:tcW w:w="2980" w:type="dxa"/>
          </w:tcPr>
          <w:p w:rsidR="00CD3336" w:rsidRPr="00D62653" w:rsidRDefault="00CD3336" w:rsidP="004D73B7">
            <w:pPr>
              <w:rPr>
                <w:rFonts w:ascii="Times New Roman" w:hAnsi="Times New Roman" w:cs="Times New Roman"/>
                <w:sz w:val="24"/>
                <w:szCs w:val="24"/>
              </w:rPr>
            </w:pPr>
            <w:r w:rsidRPr="00D62653">
              <w:rPr>
                <w:rFonts w:ascii="Times New Roman" w:hAnsi="Times New Roman" w:cs="Times New Roman"/>
                <w:sz w:val="24"/>
                <w:szCs w:val="24"/>
              </w:rPr>
              <w:t>Супа пиле</w:t>
            </w:r>
          </w:p>
        </w:tc>
        <w:tc>
          <w:tcPr>
            <w:tcW w:w="2531" w:type="dxa"/>
          </w:tcPr>
          <w:p w:rsidR="00CD3336" w:rsidRPr="00D62653" w:rsidRDefault="00CD3336"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tcPr>
          <w:p w:rsidR="00CD3336" w:rsidRPr="00D62653" w:rsidRDefault="00CD3336" w:rsidP="00D41941">
            <w:pPr>
              <w:rPr>
                <w:rFonts w:ascii="Times New Roman" w:hAnsi="Times New Roman" w:cs="Times New Roman"/>
                <w:sz w:val="24"/>
                <w:szCs w:val="24"/>
              </w:rPr>
            </w:pPr>
          </w:p>
        </w:tc>
        <w:tc>
          <w:tcPr>
            <w:tcW w:w="1241" w:type="dxa"/>
          </w:tcPr>
          <w:p w:rsidR="00CD3336" w:rsidRPr="00D62653" w:rsidRDefault="00CD3336" w:rsidP="00D41941">
            <w:pPr>
              <w:rPr>
                <w:rFonts w:ascii="Times New Roman" w:hAnsi="Times New Roman" w:cs="Times New Roman"/>
                <w:sz w:val="24"/>
                <w:szCs w:val="24"/>
              </w:rPr>
            </w:pPr>
          </w:p>
        </w:tc>
      </w:tr>
      <w:tr w:rsidR="00CD3336" w:rsidRPr="00D62653" w:rsidTr="00C80A99">
        <w:tblPrEx>
          <w:tblCellMar>
            <w:left w:w="108" w:type="dxa"/>
            <w:right w:w="108" w:type="dxa"/>
          </w:tblCellMar>
          <w:tblLook w:val="04A0" w:firstRow="1" w:lastRow="0" w:firstColumn="1" w:lastColumn="0" w:noHBand="0" w:noVBand="1"/>
        </w:tblPrEx>
        <w:tc>
          <w:tcPr>
            <w:tcW w:w="1381" w:type="dxa"/>
          </w:tcPr>
          <w:p w:rsidR="00CD3336" w:rsidRPr="00D62653" w:rsidRDefault="00CD3336" w:rsidP="00D41941">
            <w:pPr>
              <w:rPr>
                <w:rFonts w:ascii="Times New Roman" w:hAnsi="Times New Roman" w:cs="Times New Roman"/>
                <w:sz w:val="24"/>
                <w:szCs w:val="24"/>
              </w:rPr>
            </w:pPr>
          </w:p>
        </w:tc>
        <w:tc>
          <w:tcPr>
            <w:tcW w:w="2980" w:type="dxa"/>
          </w:tcPr>
          <w:p w:rsidR="00CD3336" w:rsidRPr="00D62653" w:rsidRDefault="00CD3336" w:rsidP="004D73B7">
            <w:pPr>
              <w:rPr>
                <w:rFonts w:ascii="Times New Roman" w:hAnsi="Times New Roman" w:cs="Times New Roman"/>
                <w:sz w:val="24"/>
                <w:szCs w:val="24"/>
              </w:rPr>
            </w:pPr>
            <w:r w:rsidRPr="00D62653">
              <w:rPr>
                <w:rFonts w:ascii="Times New Roman" w:hAnsi="Times New Roman" w:cs="Times New Roman"/>
                <w:sz w:val="24"/>
                <w:szCs w:val="24"/>
              </w:rPr>
              <w:t>Гъби с ориз</w:t>
            </w:r>
          </w:p>
        </w:tc>
        <w:tc>
          <w:tcPr>
            <w:tcW w:w="2531" w:type="dxa"/>
          </w:tcPr>
          <w:p w:rsidR="00CD3336" w:rsidRPr="00D62653" w:rsidRDefault="00CD3336"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tcPr>
          <w:p w:rsidR="00CD3336" w:rsidRPr="00D62653" w:rsidRDefault="00CD3336" w:rsidP="00D41941">
            <w:pPr>
              <w:rPr>
                <w:rFonts w:ascii="Times New Roman" w:hAnsi="Times New Roman" w:cs="Times New Roman"/>
                <w:sz w:val="24"/>
                <w:szCs w:val="24"/>
              </w:rPr>
            </w:pPr>
          </w:p>
        </w:tc>
        <w:tc>
          <w:tcPr>
            <w:tcW w:w="1241" w:type="dxa"/>
          </w:tcPr>
          <w:p w:rsidR="00CD3336" w:rsidRPr="00D62653" w:rsidRDefault="00CD3336" w:rsidP="00D41941">
            <w:pPr>
              <w:rPr>
                <w:rFonts w:ascii="Times New Roman" w:hAnsi="Times New Roman" w:cs="Times New Roman"/>
                <w:sz w:val="24"/>
                <w:szCs w:val="24"/>
              </w:rPr>
            </w:pPr>
          </w:p>
        </w:tc>
      </w:tr>
      <w:tr w:rsidR="00CD3336" w:rsidRPr="00D62653" w:rsidTr="00C80A99">
        <w:tblPrEx>
          <w:tblCellMar>
            <w:left w:w="108" w:type="dxa"/>
            <w:right w:w="108" w:type="dxa"/>
          </w:tblCellMar>
          <w:tblLook w:val="04A0" w:firstRow="1" w:lastRow="0" w:firstColumn="1" w:lastColumn="0" w:noHBand="0" w:noVBand="1"/>
        </w:tblPrEx>
        <w:tc>
          <w:tcPr>
            <w:tcW w:w="1381" w:type="dxa"/>
          </w:tcPr>
          <w:p w:rsidR="00CD3336" w:rsidRPr="00D62653" w:rsidRDefault="00CD3336" w:rsidP="00D41941">
            <w:pPr>
              <w:rPr>
                <w:rFonts w:ascii="Times New Roman" w:hAnsi="Times New Roman" w:cs="Times New Roman"/>
                <w:sz w:val="24"/>
                <w:szCs w:val="24"/>
              </w:rPr>
            </w:pPr>
          </w:p>
        </w:tc>
        <w:tc>
          <w:tcPr>
            <w:tcW w:w="2980" w:type="dxa"/>
          </w:tcPr>
          <w:p w:rsidR="00CD3336" w:rsidRPr="00D62653" w:rsidRDefault="00CD3336" w:rsidP="004D73B7">
            <w:pPr>
              <w:rPr>
                <w:rFonts w:ascii="Times New Roman" w:hAnsi="Times New Roman" w:cs="Times New Roman"/>
                <w:sz w:val="24"/>
                <w:szCs w:val="24"/>
              </w:rPr>
            </w:pPr>
            <w:r w:rsidRPr="00D62653">
              <w:rPr>
                <w:rFonts w:ascii="Times New Roman" w:hAnsi="Times New Roman" w:cs="Times New Roman"/>
                <w:sz w:val="24"/>
                <w:szCs w:val="24"/>
              </w:rPr>
              <w:t>Кисело мляко 2% масленост</w:t>
            </w:r>
          </w:p>
        </w:tc>
        <w:tc>
          <w:tcPr>
            <w:tcW w:w="2531" w:type="dxa"/>
          </w:tcPr>
          <w:p w:rsidR="00CD3336" w:rsidRPr="00D62653" w:rsidRDefault="00CD3336" w:rsidP="004D73B7">
            <w:pPr>
              <w:rPr>
                <w:rFonts w:ascii="Times New Roman" w:hAnsi="Times New Roman" w:cs="Times New Roman"/>
                <w:sz w:val="24"/>
                <w:szCs w:val="24"/>
              </w:rPr>
            </w:pPr>
            <w:r w:rsidRPr="00D62653">
              <w:rPr>
                <w:rFonts w:ascii="Times New Roman" w:hAnsi="Times New Roman" w:cs="Times New Roman"/>
                <w:sz w:val="24"/>
                <w:szCs w:val="24"/>
              </w:rPr>
              <w:t>0,400</w:t>
            </w:r>
          </w:p>
        </w:tc>
        <w:tc>
          <w:tcPr>
            <w:tcW w:w="1155" w:type="dxa"/>
          </w:tcPr>
          <w:p w:rsidR="00CD3336" w:rsidRPr="00D62653" w:rsidRDefault="00CD3336" w:rsidP="00D41941">
            <w:pPr>
              <w:rPr>
                <w:rFonts w:ascii="Times New Roman" w:hAnsi="Times New Roman" w:cs="Times New Roman"/>
                <w:sz w:val="24"/>
                <w:szCs w:val="24"/>
              </w:rPr>
            </w:pPr>
          </w:p>
        </w:tc>
        <w:tc>
          <w:tcPr>
            <w:tcW w:w="1241" w:type="dxa"/>
          </w:tcPr>
          <w:p w:rsidR="00CD3336" w:rsidRPr="00D62653" w:rsidRDefault="00CD3336" w:rsidP="00D41941">
            <w:pPr>
              <w:rPr>
                <w:rFonts w:ascii="Times New Roman" w:hAnsi="Times New Roman" w:cs="Times New Roman"/>
                <w:sz w:val="24"/>
                <w:szCs w:val="24"/>
              </w:rPr>
            </w:pPr>
          </w:p>
        </w:tc>
      </w:tr>
      <w:tr w:rsidR="00CD3336" w:rsidRPr="00D62653" w:rsidTr="00C80A99">
        <w:tblPrEx>
          <w:tblCellMar>
            <w:left w:w="108" w:type="dxa"/>
            <w:right w:w="108" w:type="dxa"/>
          </w:tblCellMar>
          <w:tblLook w:val="04A0" w:firstRow="1" w:lastRow="0" w:firstColumn="1" w:lastColumn="0" w:noHBand="0" w:noVBand="1"/>
        </w:tblPrEx>
        <w:tc>
          <w:tcPr>
            <w:tcW w:w="1381" w:type="dxa"/>
          </w:tcPr>
          <w:p w:rsidR="00CD3336" w:rsidRPr="00D62653" w:rsidRDefault="00CD3336" w:rsidP="00D41941">
            <w:pPr>
              <w:rPr>
                <w:rFonts w:ascii="Times New Roman" w:hAnsi="Times New Roman" w:cs="Times New Roman"/>
                <w:sz w:val="24"/>
                <w:szCs w:val="24"/>
              </w:rPr>
            </w:pPr>
          </w:p>
        </w:tc>
        <w:tc>
          <w:tcPr>
            <w:tcW w:w="2980" w:type="dxa"/>
          </w:tcPr>
          <w:p w:rsidR="00CD3336" w:rsidRPr="00D62653" w:rsidRDefault="00CD3336"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31" w:type="dxa"/>
          </w:tcPr>
          <w:p w:rsidR="00CD3336" w:rsidRPr="00D62653" w:rsidRDefault="00CD3336"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55" w:type="dxa"/>
          </w:tcPr>
          <w:p w:rsidR="00CD3336" w:rsidRPr="00D62653" w:rsidRDefault="00CD3336" w:rsidP="00D41941">
            <w:pPr>
              <w:rPr>
                <w:rFonts w:ascii="Times New Roman" w:hAnsi="Times New Roman" w:cs="Times New Roman"/>
                <w:sz w:val="24"/>
                <w:szCs w:val="24"/>
              </w:rPr>
            </w:pPr>
          </w:p>
        </w:tc>
        <w:tc>
          <w:tcPr>
            <w:tcW w:w="1241" w:type="dxa"/>
          </w:tcPr>
          <w:p w:rsidR="00CD3336" w:rsidRPr="00D62653" w:rsidRDefault="00CD3336" w:rsidP="00D41941">
            <w:pPr>
              <w:rPr>
                <w:rFonts w:ascii="Times New Roman" w:hAnsi="Times New Roman" w:cs="Times New Roman"/>
                <w:sz w:val="24"/>
                <w:szCs w:val="24"/>
              </w:rPr>
            </w:pPr>
          </w:p>
        </w:tc>
      </w:tr>
      <w:tr w:rsidR="007B3021" w:rsidRPr="00D62653" w:rsidTr="00C80A99">
        <w:tblPrEx>
          <w:tblCellMar>
            <w:left w:w="108" w:type="dxa"/>
            <w:right w:w="108" w:type="dxa"/>
          </w:tblCellMar>
          <w:tblLook w:val="04A0" w:firstRow="1" w:lastRow="0" w:firstColumn="1" w:lastColumn="0" w:noHBand="0" w:noVBand="1"/>
        </w:tblPrEx>
        <w:tc>
          <w:tcPr>
            <w:tcW w:w="1381" w:type="dxa"/>
          </w:tcPr>
          <w:p w:rsidR="007B3021" w:rsidRPr="00D62653" w:rsidRDefault="007B3021" w:rsidP="00D41941">
            <w:pPr>
              <w:rPr>
                <w:rFonts w:ascii="Times New Roman" w:hAnsi="Times New Roman" w:cs="Times New Roman"/>
                <w:sz w:val="24"/>
                <w:szCs w:val="24"/>
              </w:rPr>
            </w:pPr>
          </w:p>
        </w:tc>
        <w:tc>
          <w:tcPr>
            <w:tcW w:w="2980" w:type="dxa"/>
          </w:tcPr>
          <w:p w:rsidR="007B3021" w:rsidRPr="00D62653" w:rsidRDefault="007B3021" w:rsidP="00D41941">
            <w:pPr>
              <w:rPr>
                <w:rFonts w:ascii="Times New Roman" w:hAnsi="Times New Roman" w:cs="Times New Roman"/>
                <w:sz w:val="24"/>
                <w:szCs w:val="24"/>
              </w:rPr>
            </w:pPr>
          </w:p>
        </w:tc>
        <w:tc>
          <w:tcPr>
            <w:tcW w:w="2531" w:type="dxa"/>
          </w:tcPr>
          <w:p w:rsidR="007B3021" w:rsidRPr="00D62653" w:rsidRDefault="007B3021" w:rsidP="00D41941">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396" w:type="dxa"/>
            <w:gridSpan w:val="2"/>
          </w:tcPr>
          <w:p w:rsidR="007B3021" w:rsidRPr="00D62653" w:rsidRDefault="007B3021" w:rsidP="00D41941">
            <w:pPr>
              <w:rPr>
                <w:rFonts w:ascii="Times New Roman" w:hAnsi="Times New Roman" w:cs="Times New Roman"/>
                <w:sz w:val="24"/>
                <w:szCs w:val="24"/>
              </w:rPr>
            </w:pPr>
          </w:p>
        </w:tc>
      </w:tr>
      <w:tr w:rsidR="007B3021" w:rsidRPr="00D62653" w:rsidTr="00FB6C6B">
        <w:tblPrEx>
          <w:tblCellMar>
            <w:left w:w="108" w:type="dxa"/>
            <w:right w:w="108" w:type="dxa"/>
          </w:tblCellMar>
          <w:tblLook w:val="04A0" w:firstRow="1" w:lastRow="0" w:firstColumn="1" w:lastColumn="0" w:noHBand="0" w:noVBand="1"/>
        </w:tblPrEx>
        <w:tc>
          <w:tcPr>
            <w:tcW w:w="9288" w:type="dxa"/>
            <w:gridSpan w:val="5"/>
            <w:shd w:val="clear" w:color="auto" w:fill="D9D9D9" w:themeFill="background1" w:themeFillShade="D9"/>
          </w:tcPr>
          <w:p w:rsidR="007B3021" w:rsidRPr="00D62653" w:rsidRDefault="007B3021" w:rsidP="00C23681">
            <w:pPr>
              <w:jc w:val="center"/>
              <w:rPr>
                <w:rFonts w:ascii="Times New Roman" w:hAnsi="Times New Roman" w:cs="Times New Roman"/>
                <w:sz w:val="24"/>
                <w:szCs w:val="24"/>
              </w:rPr>
            </w:pPr>
          </w:p>
        </w:tc>
      </w:tr>
      <w:tr w:rsidR="00CD3336" w:rsidRPr="00D62653" w:rsidTr="00C80A99">
        <w:tblPrEx>
          <w:tblCellMar>
            <w:left w:w="108" w:type="dxa"/>
            <w:right w:w="108" w:type="dxa"/>
          </w:tblCellMar>
          <w:tblLook w:val="04A0" w:firstRow="1" w:lastRow="0" w:firstColumn="1" w:lastColumn="0" w:noHBand="0" w:noVBand="1"/>
        </w:tblPrEx>
        <w:tc>
          <w:tcPr>
            <w:tcW w:w="1381" w:type="dxa"/>
          </w:tcPr>
          <w:p w:rsidR="00CD3336" w:rsidRPr="00D62653" w:rsidRDefault="00CD3336" w:rsidP="00D41941">
            <w:pPr>
              <w:rPr>
                <w:rFonts w:ascii="Times New Roman" w:hAnsi="Times New Roman" w:cs="Times New Roman"/>
                <w:sz w:val="24"/>
                <w:szCs w:val="24"/>
              </w:rPr>
            </w:pPr>
            <w:r w:rsidRPr="00D62653">
              <w:rPr>
                <w:rFonts w:ascii="Times New Roman" w:hAnsi="Times New Roman" w:cs="Times New Roman"/>
                <w:sz w:val="24"/>
                <w:szCs w:val="24"/>
              </w:rPr>
              <w:t>2</w:t>
            </w:r>
          </w:p>
        </w:tc>
        <w:tc>
          <w:tcPr>
            <w:tcW w:w="2980" w:type="dxa"/>
          </w:tcPr>
          <w:p w:rsidR="00CD3336" w:rsidRPr="00D62653" w:rsidRDefault="00CD3336" w:rsidP="004D73B7">
            <w:pPr>
              <w:rPr>
                <w:rFonts w:ascii="Times New Roman" w:hAnsi="Times New Roman" w:cs="Times New Roman"/>
                <w:sz w:val="24"/>
                <w:szCs w:val="24"/>
              </w:rPr>
            </w:pPr>
            <w:r w:rsidRPr="00D62653">
              <w:rPr>
                <w:rFonts w:ascii="Times New Roman" w:hAnsi="Times New Roman" w:cs="Times New Roman"/>
                <w:sz w:val="24"/>
                <w:szCs w:val="24"/>
              </w:rPr>
              <w:t>Супа свинско месо</w:t>
            </w:r>
          </w:p>
        </w:tc>
        <w:tc>
          <w:tcPr>
            <w:tcW w:w="2531" w:type="dxa"/>
          </w:tcPr>
          <w:p w:rsidR="00CD3336" w:rsidRPr="00D62653" w:rsidRDefault="00CD3336"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tcPr>
          <w:p w:rsidR="00CD3336" w:rsidRPr="00D62653" w:rsidRDefault="00CD3336" w:rsidP="00D41941">
            <w:pPr>
              <w:rPr>
                <w:rFonts w:ascii="Times New Roman" w:hAnsi="Times New Roman" w:cs="Times New Roman"/>
                <w:sz w:val="24"/>
                <w:szCs w:val="24"/>
              </w:rPr>
            </w:pPr>
          </w:p>
        </w:tc>
        <w:tc>
          <w:tcPr>
            <w:tcW w:w="1241" w:type="dxa"/>
          </w:tcPr>
          <w:p w:rsidR="00CD3336" w:rsidRPr="00D62653" w:rsidRDefault="00CD3336" w:rsidP="00D41941">
            <w:pPr>
              <w:rPr>
                <w:rFonts w:ascii="Times New Roman" w:hAnsi="Times New Roman" w:cs="Times New Roman"/>
                <w:sz w:val="24"/>
                <w:szCs w:val="24"/>
              </w:rPr>
            </w:pPr>
          </w:p>
        </w:tc>
      </w:tr>
      <w:tr w:rsidR="00CD3336" w:rsidRPr="00D62653" w:rsidTr="00C80A99">
        <w:tblPrEx>
          <w:tblCellMar>
            <w:left w:w="108" w:type="dxa"/>
            <w:right w:w="108" w:type="dxa"/>
          </w:tblCellMar>
          <w:tblLook w:val="04A0" w:firstRow="1" w:lastRow="0" w:firstColumn="1" w:lastColumn="0" w:noHBand="0" w:noVBand="1"/>
        </w:tblPrEx>
        <w:tc>
          <w:tcPr>
            <w:tcW w:w="1381" w:type="dxa"/>
          </w:tcPr>
          <w:p w:rsidR="00CD3336" w:rsidRPr="00D62653" w:rsidRDefault="00CD3336" w:rsidP="00D41941">
            <w:pPr>
              <w:rPr>
                <w:rFonts w:ascii="Times New Roman" w:hAnsi="Times New Roman" w:cs="Times New Roman"/>
                <w:sz w:val="24"/>
                <w:szCs w:val="24"/>
              </w:rPr>
            </w:pPr>
          </w:p>
        </w:tc>
        <w:tc>
          <w:tcPr>
            <w:tcW w:w="2980" w:type="dxa"/>
          </w:tcPr>
          <w:p w:rsidR="00CD3336" w:rsidRPr="00D62653" w:rsidRDefault="00CD3336" w:rsidP="004D73B7">
            <w:pPr>
              <w:rPr>
                <w:rFonts w:ascii="Times New Roman" w:hAnsi="Times New Roman" w:cs="Times New Roman"/>
                <w:sz w:val="24"/>
                <w:szCs w:val="24"/>
              </w:rPr>
            </w:pPr>
            <w:r w:rsidRPr="00D62653">
              <w:rPr>
                <w:rFonts w:ascii="Times New Roman" w:hAnsi="Times New Roman" w:cs="Times New Roman"/>
                <w:sz w:val="24"/>
                <w:szCs w:val="24"/>
              </w:rPr>
              <w:t>Леща яхния</w:t>
            </w:r>
          </w:p>
        </w:tc>
        <w:tc>
          <w:tcPr>
            <w:tcW w:w="2531" w:type="dxa"/>
          </w:tcPr>
          <w:p w:rsidR="00CD3336" w:rsidRPr="00D62653" w:rsidRDefault="00CD3336"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tcPr>
          <w:p w:rsidR="00CD3336" w:rsidRPr="00D62653" w:rsidRDefault="00CD3336" w:rsidP="00D41941">
            <w:pPr>
              <w:rPr>
                <w:rFonts w:ascii="Times New Roman" w:hAnsi="Times New Roman" w:cs="Times New Roman"/>
                <w:sz w:val="24"/>
                <w:szCs w:val="24"/>
              </w:rPr>
            </w:pPr>
          </w:p>
        </w:tc>
        <w:tc>
          <w:tcPr>
            <w:tcW w:w="1241" w:type="dxa"/>
          </w:tcPr>
          <w:p w:rsidR="00CD3336" w:rsidRPr="00D62653" w:rsidRDefault="00CD3336" w:rsidP="00D41941">
            <w:pPr>
              <w:rPr>
                <w:rFonts w:ascii="Times New Roman" w:hAnsi="Times New Roman" w:cs="Times New Roman"/>
                <w:sz w:val="24"/>
                <w:szCs w:val="24"/>
              </w:rPr>
            </w:pPr>
          </w:p>
        </w:tc>
      </w:tr>
      <w:tr w:rsidR="00CD3336" w:rsidRPr="00D62653" w:rsidTr="00C80A99">
        <w:tblPrEx>
          <w:tblCellMar>
            <w:left w:w="108" w:type="dxa"/>
            <w:right w:w="108" w:type="dxa"/>
          </w:tblCellMar>
          <w:tblLook w:val="04A0" w:firstRow="1" w:lastRow="0" w:firstColumn="1" w:lastColumn="0" w:noHBand="0" w:noVBand="1"/>
        </w:tblPrEx>
        <w:tc>
          <w:tcPr>
            <w:tcW w:w="1381" w:type="dxa"/>
          </w:tcPr>
          <w:p w:rsidR="00CD3336" w:rsidRPr="00D62653" w:rsidRDefault="00CD3336" w:rsidP="00D41941">
            <w:pPr>
              <w:rPr>
                <w:rFonts w:ascii="Times New Roman" w:hAnsi="Times New Roman" w:cs="Times New Roman"/>
                <w:sz w:val="24"/>
                <w:szCs w:val="24"/>
              </w:rPr>
            </w:pPr>
          </w:p>
        </w:tc>
        <w:tc>
          <w:tcPr>
            <w:tcW w:w="2980" w:type="dxa"/>
          </w:tcPr>
          <w:p w:rsidR="00CD3336" w:rsidRPr="00D62653" w:rsidRDefault="00CD3336" w:rsidP="004D73B7">
            <w:pPr>
              <w:rPr>
                <w:rFonts w:ascii="Times New Roman" w:hAnsi="Times New Roman" w:cs="Times New Roman"/>
                <w:sz w:val="24"/>
                <w:szCs w:val="24"/>
              </w:rPr>
            </w:pPr>
            <w:r w:rsidRPr="00D62653">
              <w:rPr>
                <w:rFonts w:ascii="Times New Roman" w:hAnsi="Times New Roman" w:cs="Times New Roman"/>
                <w:sz w:val="24"/>
                <w:szCs w:val="24"/>
              </w:rPr>
              <w:t>Млечен крем „Какао”</w:t>
            </w:r>
          </w:p>
        </w:tc>
        <w:tc>
          <w:tcPr>
            <w:tcW w:w="2531" w:type="dxa"/>
          </w:tcPr>
          <w:p w:rsidR="00CD3336" w:rsidRPr="00D62653" w:rsidRDefault="00CD3336" w:rsidP="004D73B7">
            <w:pPr>
              <w:rPr>
                <w:rFonts w:ascii="Times New Roman" w:hAnsi="Times New Roman" w:cs="Times New Roman"/>
                <w:sz w:val="24"/>
                <w:szCs w:val="24"/>
              </w:rPr>
            </w:pPr>
            <w:r w:rsidRPr="00D62653">
              <w:rPr>
                <w:rFonts w:ascii="Times New Roman" w:hAnsi="Times New Roman" w:cs="Times New Roman"/>
                <w:sz w:val="24"/>
                <w:szCs w:val="24"/>
              </w:rPr>
              <w:t>0,200</w:t>
            </w:r>
          </w:p>
        </w:tc>
        <w:tc>
          <w:tcPr>
            <w:tcW w:w="1155" w:type="dxa"/>
          </w:tcPr>
          <w:p w:rsidR="00CD3336" w:rsidRPr="00D62653" w:rsidRDefault="00CD3336" w:rsidP="00D41941">
            <w:pPr>
              <w:rPr>
                <w:rFonts w:ascii="Times New Roman" w:hAnsi="Times New Roman" w:cs="Times New Roman"/>
                <w:sz w:val="24"/>
                <w:szCs w:val="24"/>
              </w:rPr>
            </w:pPr>
          </w:p>
        </w:tc>
        <w:tc>
          <w:tcPr>
            <w:tcW w:w="1241" w:type="dxa"/>
          </w:tcPr>
          <w:p w:rsidR="00CD3336" w:rsidRPr="00D62653" w:rsidRDefault="00CD3336" w:rsidP="00D41941">
            <w:pPr>
              <w:rPr>
                <w:rFonts w:ascii="Times New Roman" w:hAnsi="Times New Roman" w:cs="Times New Roman"/>
                <w:sz w:val="24"/>
                <w:szCs w:val="24"/>
              </w:rPr>
            </w:pPr>
          </w:p>
        </w:tc>
      </w:tr>
      <w:tr w:rsidR="00CD3336" w:rsidRPr="00D62653" w:rsidTr="00C80A99">
        <w:tblPrEx>
          <w:tblCellMar>
            <w:left w:w="108" w:type="dxa"/>
            <w:right w:w="108" w:type="dxa"/>
          </w:tblCellMar>
          <w:tblLook w:val="04A0" w:firstRow="1" w:lastRow="0" w:firstColumn="1" w:lastColumn="0" w:noHBand="0" w:noVBand="1"/>
        </w:tblPrEx>
        <w:tc>
          <w:tcPr>
            <w:tcW w:w="1381" w:type="dxa"/>
          </w:tcPr>
          <w:p w:rsidR="00CD3336" w:rsidRPr="00D62653" w:rsidRDefault="00CD3336" w:rsidP="00D41941">
            <w:pPr>
              <w:rPr>
                <w:rFonts w:ascii="Times New Roman" w:hAnsi="Times New Roman" w:cs="Times New Roman"/>
                <w:sz w:val="24"/>
                <w:szCs w:val="24"/>
              </w:rPr>
            </w:pPr>
          </w:p>
        </w:tc>
        <w:tc>
          <w:tcPr>
            <w:tcW w:w="2980" w:type="dxa"/>
          </w:tcPr>
          <w:p w:rsidR="00CD3336" w:rsidRPr="00D62653" w:rsidRDefault="00CD3336"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31" w:type="dxa"/>
          </w:tcPr>
          <w:p w:rsidR="00CD3336" w:rsidRPr="00D62653" w:rsidRDefault="00CD3336"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55" w:type="dxa"/>
          </w:tcPr>
          <w:p w:rsidR="00CD3336" w:rsidRPr="00D62653" w:rsidRDefault="00CD3336" w:rsidP="00D41941">
            <w:pPr>
              <w:rPr>
                <w:rFonts w:ascii="Times New Roman" w:hAnsi="Times New Roman" w:cs="Times New Roman"/>
                <w:sz w:val="24"/>
                <w:szCs w:val="24"/>
              </w:rPr>
            </w:pPr>
          </w:p>
        </w:tc>
        <w:tc>
          <w:tcPr>
            <w:tcW w:w="1241" w:type="dxa"/>
          </w:tcPr>
          <w:p w:rsidR="00CD3336" w:rsidRPr="00D62653" w:rsidRDefault="00CD3336" w:rsidP="00D41941">
            <w:pPr>
              <w:rPr>
                <w:rFonts w:ascii="Times New Roman" w:hAnsi="Times New Roman" w:cs="Times New Roman"/>
                <w:sz w:val="24"/>
                <w:szCs w:val="24"/>
              </w:rPr>
            </w:pPr>
          </w:p>
        </w:tc>
      </w:tr>
      <w:tr w:rsidR="007B3021" w:rsidRPr="00D62653" w:rsidTr="00C80A99">
        <w:tblPrEx>
          <w:tblCellMar>
            <w:left w:w="108" w:type="dxa"/>
            <w:right w:w="108" w:type="dxa"/>
          </w:tblCellMar>
          <w:tblLook w:val="04A0" w:firstRow="1" w:lastRow="0" w:firstColumn="1" w:lastColumn="0" w:noHBand="0" w:noVBand="1"/>
        </w:tblPrEx>
        <w:tc>
          <w:tcPr>
            <w:tcW w:w="1381" w:type="dxa"/>
          </w:tcPr>
          <w:p w:rsidR="007B3021" w:rsidRPr="00D62653" w:rsidRDefault="007B3021" w:rsidP="00D41941">
            <w:pPr>
              <w:rPr>
                <w:rFonts w:ascii="Times New Roman" w:hAnsi="Times New Roman" w:cs="Times New Roman"/>
                <w:sz w:val="24"/>
                <w:szCs w:val="24"/>
              </w:rPr>
            </w:pPr>
          </w:p>
        </w:tc>
        <w:tc>
          <w:tcPr>
            <w:tcW w:w="2980" w:type="dxa"/>
          </w:tcPr>
          <w:p w:rsidR="007B3021" w:rsidRPr="00D62653" w:rsidRDefault="007B3021" w:rsidP="00D41941">
            <w:pPr>
              <w:rPr>
                <w:rFonts w:ascii="Times New Roman" w:hAnsi="Times New Roman" w:cs="Times New Roman"/>
                <w:sz w:val="24"/>
                <w:szCs w:val="24"/>
              </w:rPr>
            </w:pPr>
          </w:p>
        </w:tc>
        <w:tc>
          <w:tcPr>
            <w:tcW w:w="2531" w:type="dxa"/>
          </w:tcPr>
          <w:p w:rsidR="007B3021" w:rsidRPr="00D62653" w:rsidRDefault="007B3021" w:rsidP="00C80A99">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396" w:type="dxa"/>
            <w:gridSpan w:val="2"/>
          </w:tcPr>
          <w:p w:rsidR="007B3021" w:rsidRPr="00D62653" w:rsidRDefault="007B3021" w:rsidP="00D41941">
            <w:pPr>
              <w:rPr>
                <w:rFonts w:ascii="Times New Roman" w:hAnsi="Times New Roman" w:cs="Times New Roman"/>
                <w:sz w:val="24"/>
                <w:szCs w:val="24"/>
              </w:rPr>
            </w:pPr>
          </w:p>
        </w:tc>
      </w:tr>
      <w:tr w:rsidR="007B3021" w:rsidRPr="00D62653" w:rsidTr="00C80A99">
        <w:tblPrEx>
          <w:tblCellMar>
            <w:left w:w="108" w:type="dxa"/>
            <w:right w:w="108" w:type="dxa"/>
          </w:tblCellMar>
          <w:tblLook w:val="04A0" w:firstRow="1" w:lastRow="0" w:firstColumn="1" w:lastColumn="0" w:noHBand="0" w:noVBand="1"/>
        </w:tblPrEx>
        <w:tc>
          <w:tcPr>
            <w:tcW w:w="9288" w:type="dxa"/>
            <w:gridSpan w:val="5"/>
            <w:tcBorders>
              <w:top w:val="nil"/>
            </w:tcBorders>
            <w:shd w:val="clear" w:color="auto" w:fill="D9D9D9" w:themeFill="background1" w:themeFillShade="D9"/>
          </w:tcPr>
          <w:p w:rsidR="007B3021" w:rsidRPr="00D62653" w:rsidRDefault="007B3021" w:rsidP="00D41941">
            <w:pPr>
              <w:rPr>
                <w:rFonts w:ascii="Times New Roman" w:hAnsi="Times New Roman" w:cs="Times New Roman"/>
                <w:sz w:val="24"/>
                <w:szCs w:val="24"/>
              </w:rPr>
            </w:pPr>
          </w:p>
        </w:tc>
      </w:tr>
      <w:tr w:rsidR="00CD3336" w:rsidRPr="00D62653" w:rsidTr="00C80A99">
        <w:tblPrEx>
          <w:tblCellMar>
            <w:left w:w="108" w:type="dxa"/>
            <w:right w:w="108" w:type="dxa"/>
          </w:tblCellMar>
          <w:tblLook w:val="04A0" w:firstRow="1" w:lastRow="0" w:firstColumn="1" w:lastColumn="0" w:noHBand="0" w:noVBand="1"/>
        </w:tblPrEx>
        <w:tc>
          <w:tcPr>
            <w:tcW w:w="1381" w:type="dxa"/>
          </w:tcPr>
          <w:p w:rsidR="00CD3336" w:rsidRPr="00D62653" w:rsidRDefault="00CD3336" w:rsidP="00D41941">
            <w:pPr>
              <w:rPr>
                <w:rFonts w:ascii="Times New Roman" w:hAnsi="Times New Roman" w:cs="Times New Roman"/>
                <w:sz w:val="24"/>
                <w:szCs w:val="24"/>
              </w:rPr>
            </w:pPr>
            <w:r w:rsidRPr="00D62653">
              <w:rPr>
                <w:rFonts w:ascii="Times New Roman" w:hAnsi="Times New Roman" w:cs="Times New Roman"/>
                <w:sz w:val="24"/>
                <w:szCs w:val="24"/>
              </w:rPr>
              <w:t>3</w:t>
            </w:r>
          </w:p>
        </w:tc>
        <w:tc>
          <w:tcPr>
            <w:tcW w:w="2980" w:type="dxa"/>
          </w:tcPr>
          <w:p w:rsidR="00CD3336" w:rsidRPr="00D62653" w:rsidRDefault="00CD3336" w:rsidP="004D73B7">
            <w:pPr>
              <w:rPr>
                <w:rFonts w:ascii="Times New Roman" w:hAnsi="Times New Roman" w:cs="Times New Roman"/>
                <w:sz w:val="24"/>
                <w:szCs w:val="24"/>
              </w:rPr>
            </w:pPr>
            <w:r w:rsidRPr="00D62653">
              <w:rPr>
                <w:rFonts w:ascii="Times New Roman" w:hAnsi="Times New Roman" w:cs="Times New Roman"/>
                <w:sz w:val="24"/>
                <w:szCs w:val="24"/>
              </w:rPr>
              <w:t>Супа спанак</w:t>
            </w:r>
          </w:p>
        </w:tc>
        <w:tc>
          <w:tcPr>
            <w:tcW w:w="2531" w:type="dxa"/>
          </w:tcPr>
          <w:p w:rsidR="00CD3336" w:rsidRPr="00D62653" w:rsidRDefault="00CD3336"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tcPr>
          <w:p w:rsidR="00CD3336" w:rsidRPr="00D62653" w:rsidRDefault="00CD3336" w:rsidP="00D41941">
            <w:pPr>
              <w:rPr>
                <w:rFonts w:ascii="Times New Roman" w:hAnsi="Times New Roman" w:cs="Times New Roman"/>
                <w:sz w:val="24"/>
                <w:szCs w:val="24"/>
              </w:rPr>
            </w:pPr>
          </w:p>
        </w:tc>
        <w:tc>
          <w:tcPr>
            <w:tcW w:w="1241" w:type="dxa"/>
          </w:tcPr>
          <w:p w:rsidR="00CD3336" w:rsidRPr="00D62653" w:rsidRDefault="00CD3336" w:rsidP="00D41941">
            <w:pPr>
              <w:rPr>
                <w:rFonts w:ascii="Times New Roman" w:hAnsi="Times New Roman" w:cs="Times New Roman"/>
                <w:sz w:val="24"/>
                <w:szCs w:val="24"/>
              </w:rPr>
            </w:pPr>
          </w:p>
        </w:tc>
      </w:tr>
      <w:tr w:rsidR="00CD3336" w:rsidRPr="00D62653" w:rsidTr="00C80A99">
        <w:tblPrEx>
          <w:tblCellMar>
            <w:left w:w="108" w:type="dxa"/>
            <w:right w:w="108" w:type="dxa"/>
          </w:tblCellMar>
          <w:tblLook w:val="04A0" w:firstRow="1" w:lastRow="0" w:firstColumn="1" w:lastColumn="0" w:noHBand="0" w:noVBand="1"/>
        </w:tblPrEx>
        <w:tc>
          <w:tcPr>
            <w:tcW w:w="1381" w:type="dxa"/>
          </w:tcPr>
          <w:p w:rsidR="00CD3336" w:rsidRPr="00D62653" w:rsidRDefault="00CD3336" w:rsidP="00D41941">
            <w:pPr>
              <w:rPr>
                <w:rFonts w:ascii="Times New Roman" w:hAnsi="Times New Roman" w:cs="Times New Roman"/>
                <w:sz w:val="24"/>
                <w:szCs w:val="24"/>
              </w:rPr>
            </w:pPr>
          </w:p>
        </w:tc>
        <w:tc>
          <w:tcPr>
            <w:tcW w:w="2980" w:type="dxa"/>
          </w:tcPr>
          <w:p w:rsidR="00CD3336" w:rsidRPr="00D62653" w:rsidRDefault="00CD3336" w:rsidP="004D73B7">
            <w:pPr>
              <w:rPr>
                <w:rFonts w:ascii="Times New Roman" w:hAnsi="Times New Roman" w:cs="Times New Roman"/>
                <w:sz w:val="24"/>
                <w:szCs w:val="24"/>
              </w:rPr>
            </w:pPr>
            <w:r w:rsidRPr="00D62653">
              <w:rPr>
                <w:rFonts w:ascii="Times New Roman" w:hAnsi="Times New Roman" w:cs="Times New Roman"/>
                <w:sz w:val="24"/>
                <w:szCs w:val="24"/>
              </w:rPr>
              <w:t>Пиле с картофи</w:t>
            </w:r>
          </w:p>
        </w:tc>
        <w:tc>
          <w:tcPr>
            <w:tcW w:w="2531" w:type="dxa"/>
          </w:tcPr>
          <w:p w:rsidR="00CD3336" w:rsidRPr="00D62653" w:rsidRDefault="00CD3336"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tcPr>
          <w:p w:rsidR="00CD3336" w:rsidRPr="00D62653" w:rsidRDefault="00CD3336" w:rsidP="00D41941">
            <w:pPr>
              <w:rPr>
                <w:rFonts w:ascii="Times New Roman" w:hAnsi="Times New Roman" w:cs="Times New Roman"/>
                <w:sz w:val="24"/>
                <w:szCs w:val="24"/>
              </w:rPr>
            </w:pPr>
          </w:p>
        </w:tc>
        <w:tc>
          <w:tcPr>
            <w:tcW w:w="1241" w:type="dxa"/>
          </w:tcPr>
          <w:p w:rsidR="00CD3336" w:rsidRPr="00D62653" w:rsidRDefault="00CD3336" w:rsidP="00D41941">
            <w:pPr>
              <w:rPr>
                <w:rFonts w:ascii="Times New Roman" w:hAnsi="Times New Roman" w:cs="Times New Roman"/>
                <w:sz w:val="24"/>
                <w:szCs w:val="24"/>
              </w:rPr>
            </w:pPr>
          </w:p>
        </w:tc>
      </w:tr>
      <w:tr w:rsidR="00CD3336" w:rsidRPr="00D62653" w:rsidTr="00C80A99">
        <w:tblPrEx>
          <w:tblCellMar>
            <w:left w:w="108" w:type="dxa"/>
            <w:right w:w="108" w:type="dxa"/>
          </w:tblCellMar>
          <w:tblLook w:val="04A0" w:firstRow="1" w:lastRow="0" w:firstColumn="1" w:lastColumn="0" w:noHBand="0" w:noVBand="1"/>
        </w:tblPrEx>
        <w:tc>
          <w:tcPr>
            <w:tcW w:w="1381" w:type="dxa"/>
          </w:tcPr>
          <w:p w:rsidR="00CD3336" w:rsidRPr="00D62653" w:rsidRDefault="00CD3336" w:rsidP="00D41941">
            <w:pPr>
              <w:rPr>
                <w:rFonts w:ascii="Times New Roman" w:hAnsi="Times New Roman" w:cs="Times New Roman"/>
                <w:sz w:val="24"/>
                <w:szCs w:val="24"/>
              </w:rPr>
            </w:pPr>
          </w:p>
        </w:tc>
        <w:tc>
          <w:tcPr>
            <w:tcW w:w="2980" w:type="dxa"/>
          </w:tcPr>
          <w:p w:rsidR="00CD3336" w:rsidRPr="00D62653" w:rsidRDefault="00CD3336" w:rsidP="004D73B7">
            <w:pPr>
              <w:rPr>
                <w:rFonts w:ascii="Times New Roman" w:hAnsi="Times New Roman" w:cs="Times New Roman"/>
                <w:sz w:val="24"/>
                <w:szCs w:val="24"/>
              </w:rPr>
            </w:pPr>
            <w:r w:rsidRPr="00D62653">
              <w:rPr>
                <w:rFonts w:ascii="Times New Roman" w:hAnsi="Times New Roman" w:cs="Times New Roman"/>
                <w:sz w:val="24"/>
                <w:szCs w:val="24"/>
              </w:rPr>
              <w:t>Плод - ябълка</w:t>
            </w:r>
          </w:p>
        </w:tc>
        <w:tc>
          <w:tcPr>
            <w:tcW w:w="2531" w:type="dxa"/>
          </w:tcPr>
          <w:p w:rsidR="00CD3336" w:rsidRPr="00D62653" w:rsidRDefault="00CD3336"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tcPr>
          <w:p w:rsidR="00CD3336" w:rsidRPr="00D62653" w:rsidRDefault="00CD3336" w:rsidP="00D41941">
            <w:pPr>
              <w:rPr>
                <w:rFonts w:ascii="Times New Roman" w:hAnsi="Times New Roman" w:cs="Times New Roman"/>
                <w:sz w:val="24"/>
                <w:szCs w:val="24"/>
              </w:rPr>
            </w:pPr>
          </w:p>
        </w:tc>
        <w:tc>
          <w:tcPr>
            <w:tcW w:w="1241" w:type="dxa"/>
          </w:tcPr>
          <w:p w:rsidR="00CD3336" w:rsidRPr="00D62653" w:rsidRDefault="00CD3336" w:rsidP="00D41941">
            <w:pPr>
              <w:rPr>
                <w:rFonts w:ascii="Times New Roman" w:hAnsi="Times New Roman" w:cs="Times New Roman"/>
                <w:sz w:val="24"/>
                <w:szCs w:val="24"/>
              </w:rPr>
            </w:pPr>
          </w:p>
        </w:tc>
      </w:tr>
      <w:tr w:rsidR="00CD3336" w:rsidRPr="00D62653" w:rsidTr="00C80A99">
        <w:tblPrEx>
          <w:tblCellMar>
            <w:left w:w="108" w:type="dxa"/>
            <w:right w:w="108" w:type="dxa"/>
          </w:tblCellMar>
          <w:tblLook w:val="04A0" w:firstRow="1" w:lastRow="0" w:firstColumn="1" w:lastColumn="0" w:noHBand="0" w:noVBand="1"/>
        </w:tblPrEx>
        <w:tc>
          <w:tcPr>
            <w:tcW w:w="1381" w:type="dxa"/>
          </w:tcPr>
          <w:p w:rsidR="00CD3336" w:rsidRPr="00D62653" w:rsidRDefault="00CD3336" w:rsidP="00D41941">
            <w:pPr>
              <w:rPr>
                <w:rFonts w:ascii="Times New Roman" w:hAnsi="Times New Roman" w:cs="Times New Roman"/>
                <w:sz w:val="24"/>
                <w:szCs w:val="24"/>
              </w:rPr>
            </w:pPr>
          </w:p>
        </w:tc>
        <w:tc>
          <w:tcPr>
            <w:tcW w:w="2980" w:type="dxa"/>
          </w:tcPr>
          <w:p w:rsidR="00CD3336" w:rsidRPr="00D62653" w:rsidRDefault="00CD3336"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31" w:type="dxa"/>
          </w:tcPr>
          <w:p w:rsidR="00CD3336" w:rsidRPr="00D62653" w:rsidRDefault="00CD3336"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55" w:type="dxa"/>
          </w:tcPr>
          <w:p w:rsidR="00CD3336" w:rsidRPr="00D62653" w:rsidRDefault="00CD3336" w:rsidP="00D41941">
            <w:pPr>
              <w:rPr>
                <w:rFonts w:ascii="Times New Roman" w:hAnsi="Times New Roman" w:cs="Times New Roman"/>
                <w:sz w:val="24"/>
                <w:szCs w:val="24"/>
              </w:rPr>
            </w:pPr>
          </w:p>
        </w:tc>
        <w:tc>
          <w:tcPr>
            <w:tcW w:w="1241" w:type="dxa"/>
          </w:tcPr>
          <w:p w:rsidR="00CD3336" w:rsidRPr="00D62653" w:rsidRDefault="00CD3336" w:rsidP="00D41941">
            <w:pPr>
              <w:rPr>
                <w:rFonts w:ascii="Times New Roman" w:hAnsi="Times New Roman" w:cs="Times New Roman"/>
                <w:sz w:val="24"/>
                <w:szCs w:val="24"/>
              </w:rPr>
            </w:pPr>
          </w:p>
        </w:tc>
      </w:tr>
      <w:tr w:rsidR="007B3021" w:rsidRPr="00D62653" w:rsidTr="00C80A99">
        <w:tblPrEx>
          <w:tblCellMar>
            <w:left w:w="108" w:type="dxa"/>
            <w:right w:w="108" w:type="dxa"/>
          </w:tblCellMar>
          <w:tblLook w:val="04A0" w:firstRow="1" w:lastRow="0" w:firstColumn="1" w:lastColumn="0" w:noHBand="0" w:noVBand="1"/>
        </w:tblPrEx>
        <w:tc>
          <w:tcPr>
            <w:tcW w:w="1381" w:type="dxa"/>
          </w:tcPr>
          <w:p w:rsidR="007B3021" w:rsidRPr="00D62653" w:rsidRDefault="007B3021" w:rsidP="00D41941">
            <w:pPr>
              <w:rPr>
                <w:rFonts w:ascii="Times New Roman" w:hAnsi="Times New Roman" w:cs="Times New Roman"/>
                <w:sz w:val="24"/>
                <w:szCs w:val="24"/>
              </w:rPr>
            </w:pPr>
          </w:p>
        </w:tc>
        <w:tc>
          <w:tcPr>
            <w:tcW w:w="2980" w:type="dxa"/>
          </w:tcPr>
          <w:p w:rsidR="007B3021" w:rsidRPr="00D62653" w:rsidRDefault="007B3021" w:rsidP="000E052F">
            <w:pPr>
              <w:rPr>
                <w:rFonts w:ascii="Times New Roman" w:hAnsi="Times New Roman" w:cs="Times New Roman"/>
                <w:sz w:val="24"/>
                <w:szCs w:val="24"/>
              </w:rPr>
            </w:pPr>
          </w:p>
        </w:tc>
        <w:tc>
          <w:tcPr>
            <w:tcW w:w="2531" w:type="dxa"/>
          </w:tcPr>
          <w:p w:rsidR="007B3021" w:rsidRPr="00D62653" w:rsidRDefault="007B3021" w:rsidP="00C80A99">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396" w:type="dxa"/>
            <w:gridSpan w:val="2"/>
          </w:tcPr>
          <w:p w:rsidR="007B3021" w:rsidRPr="00D62653" w:rsidRDefault="007B3021" w:rsidP="00D41941">
            <w:pPr>
              <w:rPr>
                <w:rFonts w:ascii="Times New Roman" w:hAnsi="Times New Roman" w:cs="Times New Roman"/>
                <w:sz w:val="24"/>
                <w:szCs w:val="24"/>
              </w:rPr>
            </w:pPr>
          </w:p>
        </w:tc>
      </w:tr>
    </w:tbl>
    <w:p w:rsidR="004C1179" w:rsidRPr="00D62653" w:rsidRDefault="004C1179" w:rsidP="00D62653">
      <w:pPr>
        <w:shd w:val="clear" w:color="auto" w:fill="D9D9D9" w:themeFill="background1" w:themeFillShade="D9"/>
        <w:spacing w:after="0"/>
        <w:rPr>
          <w:rFonts w:ascii="Times New Roman" w:hAnsi="Times New Roman" w:cs="Times New Roman"/>
          <w:sz w:val="24"/>
          <w:szCs w:val="24"/>
        </w:rPr>
      </w:pPr>
    </w:p>
    <w:tbl>
      <w:tblPr>
        <w:tblStyle w:val="a5"/>
        <w:tblW w:w="9322" w:type="dxa"/>
        <w:tblLook w:val="04A0" w:firstRow="1" w:lastRow="0" w:firstColumn="1" w:lastColumn="0" w:noHBand="0" w:noVBand="1"/>
      </w:tblPr>
      <w:tblGrid>
        <w:gridCol w:w="1384"/>
        <w:gridCol w:w="26"/>
        <w:gridCol w:w="2951"/>
        <w:gridCol w:w="2539"/>
        <w:gridCol w:w="9"/>
        <w:gridCol w:w="1065"/>
        <w:gridCol w:w="15"/>
        <w:gridCol w:w="15"/>
        <w:gridCol w:w="6"/>
        <w:gridCol w:w="9"/>
        <w:gridCol w:w="6"/>
        <w:gridCol w:w="9"/>
        <w:gridCol w:w="6"/>
        <w:gridCol w:w="9"/>
        <w:gridCol w:w="6"/>
        <w:gridCol w:w="9"/>
        <w:gridCol w:w="6"/>
        <w:gridCol w:w="9"/>
        <w:gridCol w:w="6"/>
        <w:gridCol w:w="9"/>
        <w:gridCol w:w="6"/>
        <w:gridCol w:w="9"/>
        <w:gridCol w:w="6"/>
        <w:gridCol w:w="9"/>
        <w:gridCol w:w="15"/>
        <w:gridCol w:w="6"/>
        <w:gridCol w:w="9"/>
        <w:gridCol w:w="1168"/>
      </w:tblGrid>
      <w:tr w:rsidR="00944A35" w:rsidRPr="00D62653" w:rsidTr="00C80A99">
        <w:tc>
          <w:tcPr>
            <w:tcW w:w="1384" w:type="dxa"/>
          </w:tcPr>
          <w:p w:rsidR="00944A35" w:rsidRPr="00D62653" w:rsidRDefault="00944A35" w:rsidP="00D41941">
            <w:pPr>
              <w:rPr>
                <w:rFonts w:ascii="Times New Roman" w:hAnsi="Times New Roman" w:cs="Times New Roman"/>
                <w:sz w:val="24"/>
                <w:szCs w:val="24"/>
              </w:rPr>
            </w:pPr>
            <w:r w:rsidRPr="00D62653">
              <w:rPr>
                <w:rFonts w:ascii="Times New Roman" w:hAnsi="Times New Roman" w:cs="Times New Roman"/>
                <w:sz w:val="24"/>
                <w:szCs w:val="24"/>
              </w:rPr>
              <w:t>4</w:t>
            </w:r>
          </w:p>
        </w:tc>
        <w:tc>
          <w:tcPr>
            <w:tcW w:w="2977" w:type="dxa"/>
            <w:gridSpan w:val="2"/>
          </w:tcPr>
          <w:p w:rsidR="00944A35" w:rsidRPr="00D62653" w:rsidRDefault="00944A35" w:rsidP="00D41941">
            <w:pPr>
              <w:rPr>
                <w:rFonts w:ascii="Times New Roman" w:hAnsi="Times New Roman" w:cs="Times New Roman"/>
                <w:sz w:val="24"/>
                <w:szCs w:val="24"/>
              </w:rPr>
            </w:pPr>
            <w:r w:rsidRPr="00D62653">
              <w:rPr>
                <w:rFonts w:ascii="Times New Roman" w:hAnsi="Times New Roman" w:cs="Times New Roman"/>
                <w:sz w:val="24"/>
                <w:szCs w:val="24"/>
              </w:rPr>
              <w:t>Шкембе чорба</w:t>
            </w:r>
          </w:p>
        </w:tc>
        <w:tc>
          <w:tcPr>
            <w:tcW w:w="2548" w:type="dxa"/>
            <w:gridSpan w:val="2"/>
          </w:tcPr>
          <w:p w:rsidR="00944A35" w:rsidRPr="00D62653" w:rsidRDefault="00944A35" w:rsidP="00D41941">
            <w:pPr>
              <w:rPr>
                <w:rFonts w:ascii="Times New Roman" w:hAnsi="Times New Roman" w:cs="Times New Roman"/>
                <w:sz w:val="24"/>
                <w:szCs w:val="24"/>
              </w:rPr>
            </w:pPr>
            <w:r w:rsidRPr="00D62653">
              <w:rPr>
                <w:rFonts w:ascii="Times New Roman" w:hAnsi="Times New Roman" w:cs="Times New Roman"/>
                <w:sz w:val="24"/>
                <w:szCs w:val="24"/>
              </w:rPr>
              <w:t>0,300</w:t>
            </w:r>
            <w:r w:rsidR="00BD3F05" w:rsidRPr="00D62653">
              <w:rPr>
                <w:rFonts w:ascii="Times New Roman" w:hAnsi="Times New Roman" w:cs="Times New Roman"/>
                <w:sz w:val="24"/>
                <w:szCs w:val="24"/>
              </w:rPr>
              <w:t xml:space="preserve"> </w:t>
            </w:r>
          </w:p>
        </w:tc>
        <w:tc>
          <w:tcPr>
            <w:tcW w:w="1140" w:type="dxa"/>
            <w:gridSpan w:val="9"/>
          </w:tcPr>
          <w:p w:rsidR="00944A35" w:rsidRPr="00D62653" w:rsidRDefault="00944A35" w:rsidP="00D41941">
            <w:pPr>
              <w:rPr>
                <w:rFonts w:ascii="Times New Roman" w:hAnsi="Times New Roman" w:cs="Times New Roman"/>
                <w:sz w:val="24"/>
                <w:szCs w:val="24"/>
              </w:rPr>
            </w:pPr>
          </w:p>
        </w:tc>
        <w:tc>
          <w:tcPr>
            <w:tcW w:w="1273" w:type="dxa"/>
            <w:gridSpan w:val="14"/>
          </w:tcPr>
          <w:p w:rsidR="00944A35" w:rsidRPr="00D62653" w:rsidRDefault="00944A35" w:rsidP="00D41941">
            <w:pPr>
              <w:rPr>
                <w:rFonts w:ascii="Times New Roman" w:hAnsi="Times New Roman" w:cs="Times New Roman"/>
                <w:sz w:val="24"/>
                <w:szCs w:val="24"/>
              </w:rPr>
            </w:pPr>
          </w:p>
        </w:tc>
      </w:tr>
      <w:tr w:rsidR="00944A35" w:rsidRPr="00D62653" w:rsidTr="00C80A99">
        <w:tc>
          <w:tcPr>
            <w:tcW w:w="1384" w:type="dxa"/>
          </w:tcPr>
          <w:p w:rsidR="00944A35" w:rsidRPr="00D62653" w:rsidRDefault="00944A35" w:rsidP="00D41941">
            <w:pPr>
              <w:rPr>
                <w:rFonts w:ascii="Times New Roman" w:hAnsi="Times New Roman" w:cs="Times New Roman"/>
                <w:sz w:val="24"/>
                <w:szCs w:val="24"/>
              </w:rPr>
            </w:pPr>
          </w:p>
        </w:tc>
        <w:tc>
          <w:tcPr>
            <w:tcW w:w="2977" w:type="dxa"/>
            <w:gridSpan w:val="2"/>
          </w:tcPr>
          <w:p w:rsidR="00944A35" w:rsidRPr="00D62653" w:rsidRDefault="00944A35" w:rsidP="00D41941">
            <w:pPr>
              <w:rPr>
                <w:rFonts w:ascii="Times New Roman" w:hAnsi="Times New Roman" w:cs="Times New Roman"/>
                <w:sz w:val="24"/>
                <w:szCs w:val="24"/>
              </w:rPr>
            </w:pPr>
            <w:r w:rsidRPr="00D62653">
              <w:rPr>
                <w:rFonts w:ascii="Times New Roman" w:hAnsi="Times New Roman" w:cs="Times New Roman"/>
                <w:sz w:val="24"/>
                <w:szCs w:val="24"/>
              </w:rPr>
              <w:t>Стар фасул яхния</w:t>
            </w:r>
          </w:p>
        </w:tc>
        <w:tc>
          <w:tcPr>
            <w:tcW w:w="2548" w:type="dxa"/>
            <w:gridSpan w:val="2"/>
          </w:tcPr>
          <w:p w:rsidR="00944A35" w:rsidRPr="00D62653" w:rsidRDefault="00944A35" w:rsidP="00D41941">
            <w:pPr>
              <w:rPr>
                <w:rFonts w:ascii="Times New Roman" w:hAnsi="Times New Roman" w:cs="Times New Roman"/>
                <w:sz w:val="24"/>
                <w:szCs w:val="24"/>
              </w:rPr>
            </w:pPr>
            <w:r w:rsidRPr="00D62653">
              <w:rPr>
                <w:rFonts w:ascii="Times New Roman" w:hAnsi="Times New Roman" w:cs="Times New Roman"/>
                <w:sz w:val="24"/>
                <w:szCs w:val="24"/>
              </w:rPr>
              <w:t>0,300</w:t>
            </w:r>
            <w:r w:rsidR="00BD3F05" w:rsidRPr="00D62653">
              <w:rPr>
                <w:rFonts w:ascii="Times New Roman" w:hAnsi="Times New Roman" w:cs="Times New Roman"/>
                <w:sz w:val="24"/>
                <w:szCs w:val="24"/>
              </w:rPr>
              <w:t xml:space="preserve"> </w:t>
            </w:r>
          </w:p>
        </w:tc>
        <w:tc>
          <w:tcPr>
            <w:tcW w:w="1140" w:type="dxa"/>
            <w:gridSpan w:val="9"/>
          </w:tcPr>
          <w:p w:rsidR="00944A35" w:rsidRPr="00D62653" w:rsidRDefault="00944A35" w:rsidP="00D41941">
            <w:pPr>
              <w:rPr>
                <w:rFonts w:ascii="Times New Roman" w:hAnsi="Times New Roman" w:cs="Times New Roman"/>
                <w:sz w:val="24"/>
                <w:szCs w:val="24"/>
              </w:rPr>
            </w:pPr>
          </w:p>
        </w:tc>
        <w:tc>
          <w:tcPr>
            <w:tcW w:w="1273" w:type="dxa"/>
            <w:gridSpan w:val="14"/>
          </w:tcPr>
          <w:p w:rsidR="00944A35" w:rsidRPr="00D62653" w:rsidRDefault="00944A35" w:rsidP="00D41941">
            <w:pPr>
              <w:rPr>
                <w:rFonts w:ascii="Times New Roman" w:hAnsi="Times New Roman" w:cs="Times New Roman"/>
                <w:sz w:val="24"/>
                <w:szCs w:val="24"/>
              </w:rPr>
            </w:pPr>
          </w:p>
        </w:tc>
      </w:tr>
      <w:tr w:rsidR="00944A35" w:rsidRPr="00D62653" w:rsidTr="00C80A99">
        <w:tc>
          <w:tcPr>
            <w:tcW w:w="1384" w:type="dxa"/>
          </w:tcPr>
          <w:p w:rsidR="00944A35" w:rsidRPr="00D62653" w:rsidRDefault="00944A35" w:rsidP="00D41941">
            <w:pPr>
              <w:rPr>
                <w:rFonts w:ascii="Times New Roman" w:hAnsi="Times New Roman" w:cs="Times New Roman"/>
                <w:sz w:val="24"/>
                <w:szCs w:val="24"/>
              </w:rPr>
            </w:pPr>
          </w:p>
        </w:tc>
        <w:tc>
          <w:tcPr>
            <w:tcW w:w="2977" w:type="dxa"/>
            <w:gridSpan w:val="2"/>
          </w:tcPr>
          <w:p w:rsidR="00944A35" w:rsidRPr="00D62653" w:rsidRDefault="00944A35" w:rsidP="00D41941">
            <w:pPr>
              <w:rPr>
                <w:rFonts w:ascii="Times New Roman" w:hAnsi="Times New Roman" w:cs="Times New Roman"/>
                <w:sz w:val="24"/>
                <w:szCs w:val="24"/>
              </w:rPr>
            </w:pPr>
            <w:r w:rsidRPr="00D62653">
              <w:rPr>
                <w:rFonts w:ascii="Times New Roman" w:hAnsi="Times New Roman" w:cs="Times New Roman"/>
                <w:sz w:val="24"/>
                <w:szCs w:val="24"/>
              </w:rPr>
              <w:t>Макарони на фурна</w:t>
            </w:r>
          </w:p>
        </w:tc>
        <w:tc>
          <w:tcPr>
            <w:tcW w:w="2548" w:type="dxa"/>
            <w:gridSpan w:val="2"/>
          </w:tcPr>
          <w:p w:rsidR="00944A35" w:rsidRPr="00D62653" w:rsidRDefault="00944A35" w:rsidP="00D41941">
            <w:pPr>
              <w:rPr>
                <w:rFonts w:ascii="Times New Roman" w:hAnsi="Times New Roman" w:cs="Times New Roman"/>
                <w:sz w:val="24"/>
                <w:szCs w:val="24"/>
              </w:rPr>
            </w:pPr>
            <w:r w:rsidRPr="00D62653">
              <w:rPr>
                <w:rFonts w:ascii="Times New Roman" w:hAnsi="Times New Roman" w:cs="Times New Roman"/>
                <w:sz w:val="24"/>
                <w:szCs w:val="24"/>
              </w:rPr>
              <w:t>0,250</w:t>
            </w:r>
            <w:r w:rsidR="00BD3F05" w:rsidRPr="00D62653">
              <w:rPr>
                <w:rFonts w:ascii="Times New Roman" w:hAnsi="Times New Roman" w:cs="Times New Roman"/>
                <w:sz w:val="24"/>
                <w:szCs w:val="24"/>
              </w:rPr>
              <w:t xml:space="preserve"> </w:t>
            </w:r>
          </w:p>
        </w:tc>
        <w:tc>
          <w:tcPr>
            <w:tcW w:w="1140" w:type="dxa"/>
            <w:gridSpan w:val="9"/>
          </w:tcPr>
          <w:p w:rsidR="00944A35" w:rsidRPr="00D62653" w:rsidRDefault="00944A35" w:rsidP="00D41941">
            <w:pPr>
              <w:rPr>
                <w:rFonts w:ascii="Times New Roman" w:hAnsi="Times New Roman" w:cs="Times New Roman"/>
                <w:sz w:val="24"/>
                <w:szCs w:val="24"/>
              </w:rPr>
            </w:pPr>
          </w:p>
        </w:tc>
        <w:tc>
          <w:tcPr>
            <w:tcW w:w="1273" w:type="dxa"/>
            <w:gridSpan w:val="14"/>
          </w:tcPr>
          <w:p w:rsidR="00944A35" w:rsidRPr="00D62653" w:rsidRDefault="00944A35" w:rsidP="00D41941">
            <w:pPr>
              <w:rPr>
                <w:rFonts w:ascii="Times New Roman" w:hAnsi="Times New Roman" w:cs="Times New Roman"/>
                <w:sz w:val="24"/>
                <w:szCs w:val="24"/>
              </w:rPr>
            </w:pPr>
          </w:p>
        </w:tc>
      </w:tr>
      <w:tr w:rsidR="007B3021" w:rsidRPr="00D62653" w:rsidTr="00C80A99">
        <w:tc>
          <w:tcPr>
            <w:tcW w:w="1384" w:type="dxa"/>
          </w:tcPr>
          <w:p w:rsidR="007B3021" w:rsidRPr="00D62653" w:rsidRDefault="007B3021" w:rsidP="00D41941">
            <w:pPr>
              <w:rPr>
                <w:rFonts w:ascii="Times New Roman" w:hAnsi="Times New Roman" w:cs="Times New Roman"/>
                <w:sz w:val="24"/>
                <w:szCs w:val="24"/>
              </w:rPr>
            </w:pPr>
          </w:p>
        </w:tc>
        <w:tc>
          <w:tcPr>
            <w:tcW w:w="2977" w:type="dxa"/>
            <w:gridSpan w:val="2"/>
          </w:tcPr>
          <w:p w:rsidR="007B3021" w:rsidRPr="00D62653" w:rsidRDefault="007B3021" w:rsidP="007B3021">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 xml:space="preserve">Хляб </w:t>
            </w:r>
          </w:p>
        </w:tc>
        <w:tc>
          <w:tcPr>
            <w:tcW w:w="2548" w:type="dxa"/>
            <w:gridSpan w:val="2"/>
          </w:tcPr>
          <w:p w:rsidR="007B3021" w:rsidRPr="00D62653" w:rsidRDefault="007B3021" w:rsidP="007B3021">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0" w:type="dxa"/>
            <w:gridSpan w:val="9"/>
          </w:tcPr>
          <w:p w:rsidR="007B3021" w:rsidRPr="00D62653" w:rsidRDefault="007B3021" w:rsidP="00D41941">
            <w:pPr>
              <w:rPr>
                <w:rFonts w:ascii="Times New Roman" w:hAnsi="Times New Roman" w:cs="Times New Roman"/>
                <w:sz w:val="24"/>
                <w:szCs w:val="24"/>
              </w:rPr>
            </w:pPr>
          </w:p>
        </w:tc>
        <w:tc>
          <w:tcPr>
            <w:tcW w:w="1273" w:type="dxa"/>
            <w:gridSpan w:val="14"/>
          </w:tcPr>
          <w:p w:rsidR="007B3021" w:rsidRPr="00D62653" w:rsidRDefault="007B3021" w:rsidP="00D41941">
            <w:pPr>
              <w:rPr>
                <w:rFonts w:ascii="Times New Roman" w:hAnsi="Times New Roman" w:cs="Times New Roman"/>
                <w:sz w:val="24"/>
                <w:szCs w:val="24"/>
              </w:rPr>
            </w:pPr>
          </w:p>
        </w:tc>
      </w:tr>
      <w:tr w:rsidR="007B3021" w:rsidRPr="00D62653" w:rsidTr="00C80A99">
        <w:tc>
          <w:tcPr>
            <w:tcW w:w="1384" w:type="dxa"/>
          </w:tcPr>
          <w:p w:rsidR="007B3021" w:rsidRPr="00D62653" w:rsidRDefault="007B3021" w:rsidP="00D41941">
            <w:pPr>
              <w:rPr>
                <w:rFonts w:ascii="Times New Roman" w:hAnsi="Times New Roman" w:cs="Times New Roman"/>
                <w:sz w:val="24"/>
                <w:szCs w:val="24"/>
              </w:rPr>
            </w:pPr>
          </w:p>
        </w:tc>
        <w:tc>
          <w:tcPr>
            <w:tcW w:w="2977" w:type="dxa"/>
            <w:gridSpan w:val="2"/>
          </w:tcPr>
          <w:p w:rsidR="007B3021" w:rsidRPr="00D62653" w:rsidRDefault="007B3021" w:rsidP="000E052F">
            <w:pPr>
              <w:rPr>
                <w:rFonts w:ascii="Times New Roman" w:hAnsi="Times New Roman" w:cs="Times New Roman"/>
                <w:sz w:val="24"/>
                <w:szCs w:val="24"/>
              </w:rPr>
            </w:pPr>
          </w:p>
        </w:tc>
        <w:tc>
          <w:tcPr>
            <w:tcW w:w="2548" w:type="dxa"/>
            <w:gridSpan w:val="2"/>
          </w:tcPr>
          <w:p w:rsidR="007B3021" w:rsidRPr="00D62653" w:rsidRDefault="007B3021" w:rsidP="000E052F">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13" w:type="dxa"/>
            <w:gridSpan w:val="23"/>
          </w:tcPr>
          <w:p w:rsidR="007B3021" w:rsidRPr="00D62653" w:rsidRDefault="007B3021" w:rsidP="00D41941">
            <w:pPr>
              <w:rPr>
                <w:rFonts w:ascii="Times New Roman" w:hAnsi="Times New Roman" w:cs="Times New Roman"/>
                <w:sz w:val="24"/>
                <w:szCs w:val="24"/>
              </w:rPr>
            </w:pPr>
          </w:p>
        </w:tc>
      </w:tr>
      <w:tr w:rsidR="007B3021" w:rsidRPr="00D62653" w:rsidTr="00242D7E">
        <w:tc>
          <w:tcPr>
            <w:tcW w:w="9322" w:type="dxa"/>
            <w:gridSpan w:val="28"/>
            <w:shd w:val="clear" w:color="auto" w:fill="D9D9D9" w:themeFill="background1" w:themeFillShade="D9"/>
          </w:tcPr>
          <w:p w:rsidR="007B3021" w:rsidRPr="00D62653" w:rsidRDefault="007B3021" w:rsidP="00D41941">
            <w:pPr>
              <w:rPr>
                <w:rFonts w:ascii="Times New Roman" w:hAnsi="Times New Roman" w:cs="Times New Roman"/>
                <w:sz w:val="24"/>
                <w:szCs w:val="24"/>
              </w:rPr>
            </w:pPr>
          </w:p>
        </w:tc>
      </w:tr>
      <w:tr w:rsidR="007B3021" w:rsidRPr="00D62653" w:rsidTr="00C80A99">
        <w:tc>
          <w:tcPr>
            <w:tcW w:w="1384" w:type="dxa"/>
          </w:tcPr>
          <w:p w:rsidR="007B3021" w:rsidRPr="00D62653" w:rsidRDefault="007B3021" w:rsidP="00D41941">
            <w:pPr>
              <w:rPr>
                <w:rFonts w:ascii="Times New Roman" w:hAnsi="Times New Roman" w:cs="Times New Roman"/>
                <w:sz w:val="24"/>
                <w:szCs w:val="24"/>
              </w:rPr>
            </w:pPr>
            <w:r w:rsidRPr="00D62653">
              <w:rPr>
                <w:rFonts w:ascii="Times New Roman" w:hAnsi="Times New Roman" w:cs="Times New Roman"/>
                <w:sz w:val="24"/>
                <w:szCs w:val="24"/>
              </w:rPr>
              <w:t>5</w:t>
            </w:r>
          </w:p>
        </w:tc>
        <w:tc>
          <w:tcPr>
            <w:tcW w:w="2977" w:type="dxa"/>
            <w:gridSpan w:val="2"/>
          </w:tcPr>
          <w:p w:rsidR="007B3021" w:rsidRPr="00D62653" w:rsidRDefault="007B3021" w:rsidP="00D41941">
            <w:pPr>
              <w:rPr>
                <w:rFonts w:ascii="Times New Roman" w:hAnsi="Times New Roman" w:cs="Times New Roman"/>
                <w:sz w:val="24"/>
                <w:szCs w:val="24"/>
              </w:rPr>
            </w:pPr>
            <w:r w:rsidRPr="00D62653">
              <w:rPr>
                <w:rFonts w:ascii="Times New Roman" w:hAnsi="Times New Roman" w:cs="Times New Roman"/>
                <w:sz w:val="24"/>
                <w:szCs w:val="24"/>
              </w:rPr>
              <w:t>Супа борш</w:t>
            </w:r>
          </w:p>
        </w:tc>
        <w:tc>
          <w:tcPr>
            <w:tcW w:w="2548" w:type="dxa"/>
            <w:gridSpan w:val="2"/>
          </w:tcPr>
          <w:p w:rsidR="007B3021" w:rsidRPr="00D62653" w:rsidRDefault="00BD3F05" w:rsidP="00D41941">
            <w:pPr>
              <w:rPr>
                <w:rFonts w:ascii="Times New Roman" w:hAnsi="Times New Roman" w:cs="Times New Roman"/>
                <w:sz w:val="24"/>
                <w:szCs w:val="24"/>
              </w:rPr>
            </w:pPr>
            <w:r w:rsidRPr="00D62653">
              <w:rPr>
                <w:rFonts w:ascii="Times New Roman" w:hAnsi="Times New Roman" w:cs="Times New Roman"/>
                <w:sz w:val="24"/>
                <w:szCs w:val="24"/>
              </w:rPr>
              <w:t xml:space="preserve">0,300 </w:t>
            </w:r>
          </w:p>
        </w:tc>
        <w:tc>
          <w:tcPr>
            <w:tcW w:w="1140" w:type="dxa"/>
            <w:gridSpan w:val="9"/>
          </w:tcPr>
          <w:p w:rsidR="007B3021" w:rsidRPr="00D62653" w:rsidRDefault="007B3021" w:rsidP="00D41941">
            <w:pPr>
              <w:rPr>
                <w:rFonts w:ascii="Times New Roman" w:hAnsi="Times New Roman" w:cs="Times New Roman"/>
                <w:sz w:val="24"/>
                <w:szCs w:val="24"/>
              </w:rPr>
            </w:pPr>
          </w:p>
        </w:tc>
        <w:tc>
          <w:tcPr>
            <w:tcW w:w="1273" w:type="dxa"/>
            <w:gridSpan w:val="14"/>
          </w:tcPr>
          <w:p w:rsidR="007B3021" w:rsidRPr="00D62653" w:rsidRDefault="007B3021" w:rsidP="00D41941">
            <w:pPr>
              <w:rPr>
                <w:rFonts w:ascii="Times New Roman" w:hAnsi="Times New Roman" w:cs="Times New Roman"/>
                <w:sz w:val="24"/>
                <w:szCs w:val="24"/>
              </w:rPr>
            </w:pPr>
          </w:p>
        </w:tc>
      </w:tr>
      <w:tr w:rsidR="007B3021" w:rsidRPr="00D62653" w:rsidTr="00C80A99">
        <w:tc>
          <w:tcPr>
            <w:tcW w:w="1384" w:type="dxa"/>
          </w:tcPr>
          <w:p w:rsidR="007B3021" w:rsidRPr="00D62653" w:rsidRDefault="007B3021" w:rsidP="00D41941">
            <w:pPr>
              <w:rPr>
                <w:rFonts w:ascii="Times New Roman" w:hAnsi="Times New Roman" w:cs="Times New Roman"/>
                <w:sz w:val="24"/>
                <w:szCs w:val="24"/>
              </w:rPr>
            </w:pPr>
          </w:p>
        </w:tc>
        <w:tc>
          <w:tcPr>
            <w:tcW w:w="2977" w:type="dxa"/>
            <w:gridSpan w:val="2"/>
          </w:tcPr>
          <w:p w:rsidR="007B3021" w:rsidRPr="00D62653" w:rsidRDefault="007B3021" w:rsidP="00D41941">
            <w:pPr>
              <w:rPr>
                <w:rFonts w:ascii="Times New Roman" w:hAnsi="Times New Roman" w:cs="Times New Roman"/>
                <w:sz w:val="24"/>
                <w:szCs w:val="24"/>
              </w:rPr>
            </w:pPr>
            <w:r w:rsidRPr="00D62653">
              <w:rPr>
                <w:rFonts w:ascii="Times New Roman" w:hAnsi="Times New Roman" w:cs="Times New Roman"/>
                <w:sz w:val="24"/>
                <w:szCs w:val="24"/>
              </w:rPr>
              <w:t>Телешки кебап</w:t>
            </w:r>
          </w:p>
        </w:tc>
        <w:tc>
          <w:tcPr>
            <w:tcW w:w="2548" w:type="dxa"/>
            <w:gridSpan w:val="2"/>
          </w:tcPr>
          <w:p w:rsidR="007B3021" w:rsidRPr="00D62653" w:rsidRDefault="00BD3F05" w:rsidP="00D41941">
            <w:pPr>
              <w:rPr>
                <w:rFonts w:ascii="Times New Roman" w:hAnsi="Times New Roman" w:cs="Times New Roman"/>
                <w:sz w:val="24"/>
                <w:szCs w:val="24"/>
              </w:rPr>
            </w:pPr>
            <w:r w:rsidRPr="00D62653">
              <w:rPr>
                <w:rFonts w:ascii="Times New Roman" w:hAnsi="Times New Roman" w:cs="Times New Roman"/>
                <w:sz w:val="24"/>
                <w:szCs w:val="24"/>
              </w:rPr>
              <w:t xml:space="preserve">0,300 </w:t>
            </w:r>
          </w:p>
        </w:tc>
        <w:tc>
          <w:tcPr>
            <w:tcW w:w="1140" w:type="dxa"/>
            <w:gridSpan w:val="9"/>
          </w:tcPr>
          <w:p w:rsidR="007B3021" w:rsidRPr="00D62653" w:rsidRDefault="007B3021" w:rsidP="00D41941">
            <w:pPr>
              <w:rPr>
                <w:rFonts w:ascii="Times New Roman" w:hAnsi="Times New Roman" w:cs="Times New Roman"/>
                <w:sz w:val="24"/>
                <w:szCs w:val="24"/>
              </w:rPr>
            </w:pPr>
          </w:p>
        </w:tc>
        <w:tc>
          <w:tcPr>
            <w:tcW w:w="1273" w:type="dxa"/>
            <w:gridSpan w:val="14"/>
          </w:tcPr>
          <w:p w:rsidR="007B3021" w:rsidRPr="00D62653" w:rsidRDefault="007B3021" w:rsidP="00D41941">
            <w:pPr>
              <w:rPr>
                <w:rFonts w:ascii="Times New Roman" w:hAnsi="Times New Roman" w:cs="Times New Roman"/>
                <w:sz w:val="24"/>
                <w:szCs w:val="24"/>
              </w:rPr>
            </w:pPr>
          </w:p>
        </w:tc>
      </w:tr>
      <w:tr w:rsidR="007B3021" w:rsidRPr="00D62653" w:rsidTr="00C80A99">
        <w:tc>
          <w:tcPr>
            <w:tcW w:w="1384" w:type="dxa"/>
          </w:tcPr>
          <w:p w:rsidR="007B3021" w:rsidRPr="00D62653" w:rsidRDefault="007B3021" w:rsidP="00D41941">
            <w:pPr>
              <w:rPr>
                <w:rFonts w:ascii="Times New Roman" w:hAnsi="Times New Roman" w:cs="Times New Roman"/>
                <w:sz w:val="24"/>
                <w:szCs w:val="24"/>
              </w:rPr>
            </w:pPr>
          </w:p>
        </w:tc>
        <w:tc>
          <w:tcPr>
            <w:tcW w:w="2977" w:type="dxa"/>
            <w:gridSpan w:val="2"/>
          </w:tcPr>
          <w:p w:rsidR="007B3021" w:rsidRPr="00D62653" w:rsidRDefault="007B3021" w:rsidP="00D41941">
            <w:pPr>
              <w:rPr>
                <w:rFonts w:ascii="Times New Roman" w:hAnsi="Times New Roman" w:cs="Times New Roman"/>
                <w:sz w:val="24"/>
                <w:szCs w:val="24"/>
              </w:rPr>
            </w:pPr>
            <w:r w:rsidRPr="00D62653">
              <w:rPr>
                <w:rFonts w:ascii="Times New Roman" w:hAnsi="Times New Roman" w:cs="Times New Roman"/>
                <w:sz w:val="24"/>
                <w:szCs w:val="24"/>
              </w:rPr>
              <w:t>Млечен крем „Ванилия“</w:t>
            </w:r>
          </w:p>
        </w:tc>
        <w:tc>
          <w:tcPr>
            <w:tcW w:w="2548" w:type="dxa"/>
            <w:gridSpan w:val="2"/>
          </w:tcPr>
          <w:p w:rsidR="007B3021" w:rsidRPr="00D62653" w:rsidRDefault="00BD3F05" w:rsidP="00D41941">
            <w:pPr>
              <w:rPr>
                <w:rFonts w:ascii="Times New Roman" w:hAnsi="Times New Roman" w:cs="Times New Roman"/>
                <w:sz w:val="24"/>
                <w:szCs w:val="24"/>
              </w:rPr>
            </w:pPr>
            <w:r w:rsidRPr="00D62653">
              <w:rPr>
                <w:rFonts w:ascii="Times New Roman" w:hAnsi="Times New Roman" w:cs="Times New Roman"/>
                <w:sz w:val="24"/>
                <w:szCs w:val="24"/>
              </w:rPr>
              <w:t xml:space="preserve">0,200 </w:t>
            </w:r>
          </w:p>
        </w:tc>
        <w:tc>
          <w:tcPr>
            <w:tcW w:w="1140" w:type="dxa"/>
            <w:gridSpan w:val="9"/>
          </w:tcPr>
          <w:p w:rsidR="007B3021" w:rsidRPr="00D62653" w:rsidRDefault="007B3021" w:rsidP="00D41941">
            <w:pPr>
              <w:rPr>
                <w:rFonts w:ascii="Times New Roman" w:hAnsi="Times New Roman" w:cs="Times New Roman"/>
                <w:sz w:val="24"/>
                <w:szCs w:val="24"/>
              </w:rPr>
            </w:pPr>
          </w:p>
        </w:tc>
        <w:tc>
          <w:tcPr>
            <w:tcW w:w="1273" w:type="dxa"/>
            <w:gridSpan w:val="14"/>
          </w:tcPr>
          <w:p w:rsidR="007B3021" w:rsidRPr="00D62653" w:rsidRDefault="007B3021" w:rsidP="00D41941">
            <w:pPr>
              <w:rPr>
                <w:rFonts w:ascii="Times New Roman" w:hAnsi="Times New Roman" w:cs="Times New Roman"/>
                <w:sz w:val="24"/>
                <w:szCs w:val="24"/>
              </w:rPr>
            </w:pPr>
          </w:p>
        </w:tc>
      </w:tr>
      <w:tr w:rsidR="007B3021" w:rsidRPr="00D62653" w:rsidTr="00C80A99">
        <w:tc>
          <w:tcPr>
            <w:tcW w:w="1384" w:type="dxa"/>
          </w:tcPr>
          <w:p w:rsidR="007B3021" w:rsidRPr="00D62653" w:rsidRDefault="007B3021" w:rsidP="00D41941">
            <w:pPr>
              <w:rPr>
                <w:rFonts w:ascii="Times New Roman" w:hAnsi="Times New Roman" w:cs="Times New Roman"/>
                <w:sz w:val="24"/>
                <w:szCs w:val="24"/>
              </w:rPr>
            </w:pPr>
          </w:p>
        </w:tc>
        <w:tc>
          <w:tcPr>
            <w:tcW w:w="2977" w:type="dxa"/>
            <w:gridSpan w:val="2"/>
          </w:tcPr>
          <w:p w:rsidR="007B3021" w:rsidRPr="00D62653" w:rsidRDefault="007B3021" w:rsidP="007B3021">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 xml:space="preserve">Хляб </w:t>
            </w:r>
          </w:p>
        </w:tc>
        <w:tc>
          <w:tcPr>
            <w:tcW w:w="2548" w:type="dxa"/>
            <w:gridSpan w:val="2"/>
          </w:tcPr>
          <w:p w:rsidR="007B3021" w:rsidRPr="00D62653" w:rsidRDefault="007B3021" w:rsidP="007B3021">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0" w:type="dxa"/>
            <w:gridSpan w:val="9"/>
          </w:tcPr>
          <w:p w:rsidR="007B3021" w:rsidRPr="00D62653" w:rsidRDefault="007B3021" w:rsidP="00D41941">
            <w:pPr>
              <w:rPr>
                <w:rFonts w:ascii="Times New Roman" w:hAnsi="Times New Roman" w:cs="Times New Roman"/>
                <w:sz w:val="24"/>
                <w:szCs w:val="24"/>
              </w:rPr>
            </w:pPr>
          </w:p>
        </w:tc>
        <w:tc>
          <w:tcPr>
            <w:tcW w:w="1273" w:type="dxa"/>
            <w:gridSpan w:val="14"/>
          </w:tcPr>
          <w:p w:rsidR="007B3021" w:rsidRPr="00D62653" w:rsidRDefault="007B3021" w:rsidP="00D41941">
            <w:pPr>
              <w:rPr>
                <w:rFonts w:ascii="Times New Roman" w:hAnsi="Times New Roman" w:cs="Times New Roman"/>
                <w:sz w:val="24"/>
                <w:szCs w:val="24"/>
              </w:rPr>
            </w:pPr>
          </w:p>
        </w:tc>
      </w:tr>
      <w:tr w:rsidR="007B3021" w:rsidRPr="00D62653" w:rsidTr="00C80A99">
        <w:tc>
          <w:tcPr>
            <w:tcW w:w="1384" w:type="dxa"/>
          </w:tcPr>
          <w:p w:rsidR="007B3021" w:rsidRPr="00D62653" w:rsidRDefault="007B3021" w:rsidP="00D41941">
            <w:pPr>
              <w:rPr>
                <w:rFonts w:ascii="Times New Roman" w:hAnsi="Times New Roman" w:cs="Times New Roman"/>
                <w:sz w:val="24"/>
                <w:szCs w:val="24"/>
              </w:rPr>
            </w:pPr>
          </w:p>
        </w:tc>
        <w:tc>
          <w:tcPr>
            <w:tcW w:w="2977" w:type="dxa"/>
            <w:gridSpan w:val="2"/>
          </w:tcPr>
          <w:p w:rsidR="007B3021" w:rsidRPr="00D62653" w:rsidRDefault="007B3021" w:rsidP="000E052F">
            <w:pPr>
              <w:rPr>
                <w:rFonts w:ascii="Times New Roman" w:hAnsi="Times New Roman" w:cs="Times New Roman"/>
                <w:sz w:val="24"/>
                <w:szCs w:val="24"/>
              </w:rPr>
            </w:pPr>
          </w:p>
        </w:tc>
        <w:tc>
          <w:tcPr>
            <w:tcW w:w="2548" w:type="dxa"/>
            <w:gridSpan w:val="2"/>
          </w:tcPr>
          <w:p w:rsidR="007B3021" w:rsidRPr="00D62653" w:rsidRDefault="007B3021" w:rsidP="000E052F">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13" w:type="dxa"/>
            <w:gridSpan w:val="23"/>
          </w:tcPr>
          <w:p w:rsidR="007B3021" w:rsidRPr="00D62653" w:rsidRDefault="007B3021" w:rsidP="00D41941">
            <w:pPr>
              <w:rPr>
                <w:rFonts w:ascii="Times New Roman" w:hAnsi="Times New Roman" w:cs="Times New Roman"/>
                <w:sz w:val="24"/>
                <w:szCs w:val="24"/>
              </w:rPr>
            </w:pPr>
          </w:p>
        </w:tc>
      </w:tr>
      <w:tr w:rsidR="007B3021" w:rsidRPr="00D62653" w:rsidTr="00242D7E">
        <w:tc>
          <w:tcPr>
            <w:tcW w:w="9322" w:type="dxa"/>
            <w:gridSpan w:val="28"/>
            <w:shd w:val="clear" w:color="auto" w:fill="D9D9D9" w:themeFill="background1" w:themeFillShade="D9"/>
          </w:tcPr>
          <w:p w:rsidR="007B3021" w:rsidRPr="00D62653" w:rsidRDefault="007B3021" w:rsidP="00D41941">
            <w:pPr>
              <w:rPr>
                <w:rFonts w:ascii="Times New Roman" w:hAnsi="Times New Roman" w:cs="Times New Roman"/>
                <w:sz w:val="24"/>
                <w:szCs w:val="24"/>
              </w:rPr>
            </w:pPr>
          </w:p>
        </w:tc>
      </w:tr>
      <w:tr w:rsidR="007B3021" w:rsidRPr="00D62653" w:rsidTr="00C80A99">
        <w:tc>
          <w:tcPr>
            <w:tcW w:w="1384" w:type="dxa"/>
          </w:tcPr>
          <w:p w:rsidR="007B3021" w:rsidRPr="00D62653" w:rsidRDefault="007B3021" w:rsidP="00D41941">
            <w:pPr>
              <w:rPr>
                <w:rFonts w:ascii="Times New Roman" w:hAnsi="Times New Roman" w:cs="Times New Roman"/>
                <w:sz w:val="24"/>
                <w:szCs w:val="24"/>
              </w:rPr>
            </w:pPr>
            <w:r w:rsidRPr="00D62653">
              <w:rPr>
                <w:rFonts w:ascii="Times New Roman" w:hAnsi="Times New Roman" w:cs="Times New Roman"/>
                <w:sz w:val="24"/>
                <w:szCs w:val="24"/>
              </w:rPr>
              <w:t>6</w:t>
            </w:r>
          </w:p>
        </w:tc>
        <w:tc>
          <w:tcPr>
            <w:tcW w:w="2977" w:type="dxa"/>
            <w:gridSpan w:val="2"/>
          </w:tcPr>
          <w:p w:rsidR="007B3021" w:rsidRPr="00D62653" w:rsidRDefault="00CD3336" w:rsidP="00D41941">
            <w:pPr>
              <w:rPr>
                <w:rFonts w:ascii="Times New Roman" w:hAnsi="Times New Roman" w:cs="Times New Roman"/>
                <w:sz w:val="24"/>
                <w:szCs w:val="24"/>
              </w:rPr>
            </w:pPr>
            <w:r w:rsidRPr="00D62653">
              <w:rPr>
                <w:rFonts w:ascii="Times New Roman" w:hAnsi="Times New Roman" w:cs="Times New Roman"/>
                <w:sz w:val="24"/>
                <w:szCs w:val="24"/>
              </w:rPr>
              <w:t>Супа с пилешки дреболии</w:t>
            </w:r>
          </w:p>
        </w:tc>
        <w:tc>
          <w:tcPr>
            <w:tcW w:w="2548" w:type="dxa"/>
            <w:gridSpan w:val="2"/>
          </w:tcPr>
          <w:p w:rsidR="007B3021" w:rsidRPr="00D62653" w:rsidRDefault="00BD3F05" w:rsidP="00D41941">
            <w:pPr>
              <w:rPr>
                <w:rFonts w:ascii="Times New Roman" w:hAnsi="Times New Roman" w:cs="Times New Roman"/>
                <w:sz w:val="24"/>
                <w:szCs w:val="24"/>
              </w:rPr>
            </w:pPr>
            <w:r w:rsidRPr="00D62653">
              <w:rPr>
                <w:rFonts w:ascii="Times New Roman" w:hAnsi="Times New Roman" w:cs="Times New Roman"/>
                <w:sz w:val="24"/>
                <w:szCs w:val="24"/>
              </w:rPr>
              <w:t xml:space="preserve">0,300 </w:t>
            </w:r>
          </w:p>
        </w:tc>
        <w:tc>
          <w:tcPr>
            <w:tcW w:w="1140" w:type="dxa"/>
            <w:gridSpan w:val="9"/>
          </w:tcPr>
          <w:p w:rsidR="007B3021" w:rsidRPr="00D62653" w:rsidRDefault="007B3021" w:rsidP="00D41941">
            <w:pPr>
              <w:rPr>
                <w:rFonts w:ascii="Times New Roman" w:hAnsi="Times New Roman" w:cs="Times New Roman"/>
                <w:sz w:val="24"/>
                <w:szCs w:val="24"/>
              </w:rPr>
            </w:pPr>
          </w:p>
        </w:tc>
        <w:tc>
          <w:tcPr>
            <w:tcW w:w="1273" w:type="dxa"/>
            <w:gridSpan w:val="14"/>
          </w:tcPr>
          <w:p w:rsidR="007B3021" w:rsidRPr="00D62653" w:rsidRDefault="007B3021" w:rsidP="00D41941">
            <w:pPr>
              <w:rPr>
                <w:rFonts w:ascii="Times New Roman" w:hAnsi="Times New Roman" w:cs="Times New Roman"/>
                <w:sz w:val="24"/>
                <w:szCs w:val="24"/>
              </w:rPr>
            </w:pPr>
          </w:p>
        </w:tc>
      </w:tr>
      <w:tr w:rsidR="007B3021" w:rsidRPr="00D62653" w:rsidTr="00C80A99">
        <w:tc>
          <w:tcPr>
            <w:tcW w:w="1384" w:type="dxa"/>
          </w:tcPr>
          <w:p w:rsidR="007B3021" w:rsidRPr="00D62653" w:rsidRDefault="007B3021" w:rsidP="00D41941">
            <w:pPr>
              <w:rPr>
                <w:rFonts w:ascii="Times New Roman" w:hAnsi="Times New Roman" w:cs="Times New Roman"/>
                <w:sz w:val="24"/>
                <w:szCs w:val="24"/>
              </w:rPr>
            </w:pPr>
          </w:p>
        </w:tc>
        <w:tc>
          <w:tcPr>
            <w:tcW w:w="2977" w:type="dxa"/>
            <w:gridSpan w:val="2"/>
          </w:tcPr>
          <w:p w:rsidR="007B3021" w:rsidRPr="00D62653" w:rsidRDefault="007B3021" w:rsidP="00D41941">
            <w:pPr>
              <w:rPr>
                <w:rFonts w:ascii="Times New Roman" w:hAnsi="Times New Roman" w:cs="Times New Roman"/>
                <w:sz w:val="24"/>
                <w:szCs w:val="24"/>
              </w:rPr>
            </w:pPr>
            <w:r w:rsidRPr="00D62653">
              <w:rPr>
                <w:rFonts w:ascii="Times New Roman" w:hAnsi="Times New Roman" w:cs="Times New Roman"/>
                <w:sz w:val="24"/>
                <w:szCs w:val="24"/>
              </w:rPr>
              <w:t>Тиквички с ориз</w:t>
            </w:r>
          </w:p>
        </w:tc>
        <w:tc>
          <w:tcPr>
            <w:tcW w:w="2548" w:type="dxa"/>
            <w:gridSpan w:val="2"/>
          </w:tcPr>
          <w:p w:rsidR="007B3021" w:rsidRPr="00D62653" w:rsidRDefault="00BD3F05" w:rsidP="00D41941">
            <w:pPr>
              <w:rPr>
                <w:rFonts w:ascii="Times New Roman" w:hAnsi="Times New Roman" w:cs="Times New Roman"/>
                <w:sz w:val="24"/>
                <w:szCs w:val="24"/>
              </w:rPr>
            </w:pPr>
            <w:r w:rsidRPr="00D62653">
              <w:rPr>
                <w:rFonts w:ascii="Times New Roman" w:hAnsi="Times New Roman" w:cs="Times New Roman"/>
                <w:sz w:val="24"/>
                <w:szCs w:val="24"/>
              </w:rPr>
              <w:t xml:space="preserve">0,300 </w:t>
            </w:r>
          </w:p>
        </w:tc>
        <w:tc>
          <w:tcPr>
            <w:tcW w:w="1140" w:type="dxa"/>
            <w:gridSpan w:val="9"/>
          </w:tcPr>
          <w:p w:rsidR="007B3021" w:rsidRPr="00D62653" w:rsidRDefault="007B3021" w:rsidP="00D41941">
            <w:pPr>
              <w:rPr>
                <w:rFonts w:ascii="Times New Roman" w:hAnsi="Times New Roman" w:cs="Times New Roman"/>
                <w:sz w:val="24"/>
                <w:szCs w:val="24"/>
              </w:rPr>
            </w:pPr>
          </w:p>
        </w:tc>
        <w:tc>
          <w:tcPr>
            <w:tcW w:w="1273" w:type="dxa"/>
            <w:gridSpan w:val="14"/>
          </w:tcPr>
          <w:p w:rsidR="007B3021" w:rsidRPr="00D62653" w:rsidRDefault="007B3021" w:rsidP="00D41941">
            <w:pPr>
              <w:rPr>
                <w:rFonts w:ascii="Times New Roman" w:hAnsi="Times New Roman" w:cs="Times New Roman"/>
                <w:sz w:val="24"/>
                <w:szCs w:val="24"/>
              </w:rPr>
            </w:pPr>
          </w:p>
        </w:tc>
      </w:tr>
      <w:tr w:rsidR="007B3021" w:rsidRPr="00D62653" w:rsidTr="00C80A99">
        <w:tc>
          <w:tcPr>
            <w:tcW w:w="1384" w:type="dxa"/>
          </w:tcPr>
          <w:p w:rsidR="007B3021" w:rsidRPr="00D62653" w:rsidRDefault="007B3021" w:rsidP="00D41941">
            <w:pPr>
              <w:rPr>
                <w:rFonts w:ascii="Times New Roman" w:hAnsi="Times New Roman" w:cs="Times New Roman"/>
                <w:sz w:val="24"/>
                <w:szCs w:val="24"/>
              </w:rPr>
            </w:pPr>
          </w:p>
        </w:tc>
        <w:tc>
          <w:tcPr>
            <w:tcW w:w="2977" w:type="dxa"/>
            <w:gridSpan w:val="2"/>
          </w:tcPr>
          <w:p w:rsidR="007B3021" w:rsidRPr="00D62653" w:rsidRDefault="007B3021" w:rsidP="00D41941">
            <w:pPr>
              <w:rPr>
                <w:rFonts w:ascii="Times New Roman" w:hAnsi="Times New Roman" w:cs="Times New Roman"/>
                <w:sz w:val="24"/>
                <w:szCs w:val="24"/>
              </w:rPr>
            </w:pPr>
            <w:r w:rsidRPr="00D62653">
              <w:rPr>
                <w:rFonts w:ascii="Times New Roman" w:hAnsi="Times New Roman" w:cs="Times New Roman"/>
                <w:sz w:val="24"/>
                <w:szCs w:val="24"/>
              </w:rPr>
              <w:t>Кисел</w:t>
            </w:r>
          </w:p>
        </w:tc>
        <w:tc>
          <w:tcPr>
            <w:tcW w:w="2548" w:type="dxa"/>
            <w:gridSpan w:val="2"/>
          </w:tcPr>
          <w:p w:rsidR="007B3021" w:rsidRPr="00D62653" w:rsidRDefault="00BD3F05" w:rsidP="00D41941">
            <w:pPr>
              <w:rPr>
                <w:rFonts w:ascii="Times New Roman" w:hAnsi="Times New Roman" w:cs="Times New Roman"/>
                <w:sz w:val="24"/>
                <w:szCs w:val="24"/>
              </w:rPr>
            </w:pPr>
            <w:r w:rsidRPr="00D62653">
              <w:rPr>
                <w:rFonts w:ascii="Times New Roman" w:hAnsi="Times New Roman" w:cs="Times New Roman"/>
                <w:sz w:val="24"/>
                <w:szCs w:val="24"/>
              </w:rPr>
              <w:t xml:space="preserve">0,200 </w:t>
            </w:r>
          </w:p>
        </w:tc>
        <w:tc>
          <w:tcPr>
            <w:tcW w:w="1140" w:type="dxa"/>
            <w:gridSpan w:val="9"/>
          </w:tcPr>
          <w:p w:rsidR="007B3021" w:rsidRPr="00D62653" w:rsidRDefault="007B3021" w:rsidP="00D41941">
            <w:pPr>
              <w:rPr>
                <w:rFonts w:ascii="Times New Roman" w:hAnsi="Times New Roman" w:cs="Times New Roman"/>
                <w:sz w:val="24"/>
                <w:szCs w:val="24"/>
              </w:rPr>
            </w:pPr>
          </w:p>
        </w:tc>
        <w:tc>
          <w:tcPr>
            <w:tcW w:w="1273" w:type="dxa"/>
            <w:gridSpan w:val="14"/>
          </w:tcPr>
          <w:p w:rsidR="007B3021" w:rsidRPr="00D62653" w:rsidRDefault="007B3021" w:rsidP="00D41941">
            <w:pPr>
              <w:rPr>
                <w:rFonts w:ascii="Times New Roman" w:hAnsi="Times New Roman" w:cs="Times New Roman"/>
                <w:sz w:val="24"/>
                <w:szCs w:val="24"/>
              </w:rPr>
            </w:pPr>
          </w:p>
        </w:tc>
      </w:tr>
      <w:tr w:rsidR="007B3021" w:rsidRPr="00D62653" w:rsidTr="00C80A99">
        <w:tc>
          <w:tcPr>
            <w:tcW w:w="1384" w:type="dxa"/>
          </w:tcPr>
          <w:p w:rsidR="007B3021" w:rsidRPr="00D62653" w:rsidRDefault="007B3021" w:rsidP="00D41941">
            <w:pPr>
              <w:rPr>
                <w:rFonts w:ascii="Times New Roman" w:hAnsi="Times New Roman" w:cs="Times New Roman"/>
                <w:sz w:val="24"/>
                <w:szCs w:val="24"/>
              </w:rPr>
            </w:pPr>
          </w:p>
        </w:tc>
        <w:tc>
          <w:tcPr>
            <w:tcW w:w="2977" w:type="dxa"/>
            <w:gridSpan w:val="2"/>
          </w:tcPr>
          <w:p w:rsidR="007B3021" w:rsidRPr="00D62653" w:rsidRDefault="007B3021" w:rsidP="007B3021">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 xml:space="preserve">Хляб </w:t>
            </w:r>
          </w:p>
        </w:tc>
        <w:tc>
          <w:tcPr>
            <w:tcW w:w="2548" w:type="dxa"/>
            <w:gridSpan w:val="2"/>
          </w:tcPr>
          <w:p w:rsidR="007B3021" w:rsidRPr="00D62653" w:rsidRDefault="007B3021" w:rsidP="007B3021">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0" w:type="dxa"/>
            <w:gridSpan w:val="9"/>
          </w:tcPr>
          <w:p w:rsidR="007B3021" w:rsidRPr="00D62653" w:rsidRDefault="007B3021" w:rsidP="00D41941">
            <w:pPr>
              <w:rPr>
                <w:rFonts w:ascii="Times New Roman" w:hAnsi="Times New Roman" w:cs="Times New Roman"/>
                <w:sz w:val="24"/>
                <w:szCs w:val="24"/>
              </w:rPr>
            </w:pPr>
          </w:p>
        </w:tc>
        <w:tc>
          <w:tcPr>
            <w:tcW w:w="1273" w:type="dxa"/>
            <w:gridSpan w:val="14"/>
          </w:tcPr>
          <w:p w:rsidR="007B3021" w:rsidRPr="00D62653" w:rsidRDefault="007B3021" w:rsidP="00D41941">
            <w:pPr>
              <w:rPr>
                <w:rFonts w:ascii="Times New Roman" w:hAnsi="Times New Roman" w:cs="Times New Roman"/>
                <w:sz w:val="24"/>
                <w:szCs w:val="24"/>
              </w:rPr>
            </w:pPr>
          </w:p>
        </w:tc>
      </w:tr>
      <w:tr w:rsidR="007B3021" w:rsidRPr="00D62653" w:rsidTr="00C80A99">
        <w:tc>
          <w:tcPr>
            <w:tcW w:w="1384" w:type="dxa"/>
          </w:tcPr>
          <w:p w:rsidR="007B3021" w:rsidRPr="00D62653" w:rsidRDefault="007B3021" w:rsidP="00D41941">
            <w:pPr>
              <w:rPr>
                <w:rFonts w:ascii="Times New Roman" w:hAnsi="Times New Roman" w:cs="Times New Roman"/>
                <w:sz w:val="24"/>
                <w:szCs w:val="24"/>
              </w:rPr>
            </w:pPr>
          </w:p>
        </w:tc>
        <w:tc>
          <w:tcPr>
            <w:tcW w:w="2977" w:type="dxa"/>
            <w:gridSpan w:val="2"/>
          </w:tcPr>
          <w:p w:rsidR="007B3021" w:rsidRPr="00D62653" w:rsidRDefault="007B3021" w:rsidP="000E052F">
            <w:pPr>
              <w:rPr>
                <w:rFonts w:ascii="Times New Roman" w:hAnsi="Times New Roman" w:cs="Times New Roman"/>
                <w:sz w:val="24"/>
                <w:szCs w:val="24"/>
              </w:rPr>
            </w:pPr>
          </w:p>
        </w:tc>
        <w:tc>
          <w:tcPr>
            <w:tcW w:w="2548" w:type="dxa"/>
            <w:gridSpan w:val="2"/>
          </w:tcPr>
          <w:p w:rsidR="007B3021" w:rsidRPr="00D62653" w:rsidRDefault="007B3021" w:rsidP="000E052F">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13" w:type="dxa"/>
            <w:gridSpan w:val="23"/>
          </w:tcPr>
          <w:p w:rsidR="007B3021" w:rsidRPr="00D62653" w:rsidRDefault="007B3021" w:rsidP="00D41941">
            <w:pPr>
              <w:rPr>
                <w:rFonts w:ascii="Times New Roman" w:hAnsi="Times New Roman" w:cs="Times New Roman"/>
                <w:sz w:val="24"/>
                <w:szCs w:val="24"/>
              </w:rPr>
            </w:pPr>
          </w:p>
        </w:tc>
      </w:tr>
      <w:tr w:rsidR="007B3021" w:rsidTr="00242D7E">
        <w:tc>
          <w:tcPr>
            <w:tcW w:w="9322" w:type="dxa"/>
            <w:gridSpan w:val="28"/>
            <w:shd w:val="clear" w:color="auto" w:fill="D9D9D9" w:themeFill="background1" w:themeFillShade="D9"/>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r>
              <w:rPr>
                <w:rFonts w:ascii="Times New Roman" w:hAnsi="Times New Roman" w:cs="Times New Roman"/>
                <w:sz w:val="24"/>
                <w:szCs w:val="24"/>
              </w:rPr>
              <w:t>7</w:t>
            </w:r>
          </w:p>
        </w:tc>
        <w:tc>
          <w:tcPr>
            <w:tcW w:w="2977" w:type="dxa"/>
            <w:gridSpan w:val="2"/>
          </w:tcPr>
          <w:p w:rsidR="007B3021" w:rsidRDefault="007B3021" w:rsidP="00D41941">
            <w:pPr>
              <w:rPr>
                <w:rFonts w:ascii="Times New Roman" w:hAnsi="Times New Roman" w:cs="Times New Roman"/>
                <w:sz w:val="24"/>
                <w:szCs w:val="24"/>
              </w:rPr>
            </w:pPr>
            <w:r>
              <w:rPr>
                <w:rFonts w:ascii="Times New Roman" w:hAnsi="Times New Roman" w:cs="Times New Roman"/>
                <w:sz w:val="24"/>
                <w:szCs w:val="24"/>
              </w:rPr>
              <w:t>Курбан с телешко месо</w:t>
            </w:r>
          </w:p>
        </w:tc>
        <w:tc>
          <w:tcPr>
            <w:tcW w:w="2548" w:type="dxa"/>
            <w:gridSpan w:val="2"/>
          </w:tcPr>
          <w:p w:rsidR="007B3021" w:rsidRDefault="00BD3F05" w:rsidP="00D41941">
            <w:pPr>
              <w:rPr>
                <w:rFonts w:ascii="Times New Roman" w:hAnsi="Times New Roman" w:cs="Times New Roman"/>
                <w:sz w:val="24"/>
                <w:szCs w:val="24"/>
              </w:rPr>
            </w:pPr>
            <w:r>
              <w:rPr>
                <w:rFonts w:ascii="Times New Roman" w:hAnsi="Times New Roman" w:cs="Times New Roman"/>
                <w:sz w:val="24"/>
                <w:szCs w:val="24"/>
              </w:rPr>
              <w:t xml:space="preserve">0,300 </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D41941">
            <w:pPr>
              <w:rPr>
                <w:rFonts w:ascii="Times New Roman" w:hAnsi="Times New Roman" w:cs="Times New Roman"/>
                <w:sz w:val="24"/>
                <w:szCs w:val="24"/>
              </w:rPr>
            </w:pPr>
            <w:r>
              <w:rPr>
                <w:rFonts w:ascii="Times New Roman" w:hAnsi="Times New Roman" w:cs="Times New Roman"/>
                <w:sz w:val="24"/>
                <w:szCs w:val="24"/>
              </w:rPr>
              <w:t>Зелен фасул яхния</w:t>
            </w:r>
          </w:p>
        </w:tc>
        <w:tc>
          <w:tcPr>
            <w:tcW w:w="2548" w:type="dxa"/>
            <w:gridSpan w:val="2"/>
          </w:tcPr>
          <w:p w:rsidR="007B3021" w:rsidRDefault="00BD3F05" w:rsidP="00D41941">
            <w:pPr>
              <w:rPr>
                <w:rFonts w:ascii="Times New Roman" w:hAnsi="Times New Roman" w:cs="Times New Roman"/>
                <w:sz w:val="24"/>
                <w:szCs w:val="24"/>
              </w:rPr>
            </w:pPr>
            <w:r>
              <w:rPr>
                <w:rFonts w:ascii="Times New Roman" w:hAnsi="Times New Roman" w:cs="Times New Roman"/>
                <w:sz w:val="24"/>
                <w:szCs w:val="24"/>
              </w:rPr>
              <w:t xml:space="preserve">0,300 </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D41941">
            <w:pPr>
              <w:rPr>
                <w:rFonts w:ascii="Times New Roman" w:hAnsi="Times New Roman" w:cs="Times New Roman"/>
                <w:sz w:val="24"/>
                <w:szCs w:val="24"/>
              </w:rPr>
            </w:pPr>
            <w:r>
              <w:rPr>
                <w:rFonts w:ascii="Times New Roman" w:hAnsi="Times New Roman" w:cs="Times New Roman"/>
                <w:sz w:val="24"/>
                <w:szCs w:val="24"/>
              </w:rPr>
              <w:t>Ашуре</w:t>
            </w:r>
          </w:p>
        </w:tc>
        <w:tc>
          <w:tcPr>
            <w:tcW w:w="2548" w:type="dxa"/>
            <w:gridSpan w:val="2"/>
          </w:tcPr>
          <w:p w:rsidR="007B3021" w:rsidRDefault="00BD3F05" w:rsidP="00D41941">
            <w:pPr>
              <w:rPr>
                <w:rFonts w:ascii="Times New Roman" w:hAnsi="Times New Roman" w:cs="Times New Roman"/>
                <w:sz w:val="24"/>
                <w:szCs w:val="24"/>
              </w:rPr>
            </w:pPr>
            <w:r>
              <w:rPr>
                <w:rFonts w:ascii="Times New Roman" w:hAnsi="Times New Roman" w:cs="Times New Roman"/>
                <w:sz w:val="24"/>
                <w:szCs w:val="24"/>
              </w:rPr>
              <w:t xml:space="preserve">0,300 </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Pr="00404B63" w:rsidRDefault="007B3021" w:rsidP="007B3021">
            <w:pPr>
              <w:tabs>
                <w:tab w:val="left" w:pos="1830"/>
              </w:tabs>
              <w:rPr>
                <w:rFonts w:ascii="Times New Roman" w:hAnsi="Times New Roman" w:cs="Times New Roman"/>
                <w:sz w:val="24"/>
                <w:szCs w:val="24"/>
                <w:lang w:val="en-US"/>
              </w:rPr>
            </w:pPr>
            <w:r>
              <w:rPr>
                <w:rFonts w:ascii="Times New Roman" w:hAnsi="Times New Roman" w:cs="Times New Roman"/>
                <w:sz w:val="24"/>
                <w:szCs w:val="24"/>
              </w:rPr>
              <w:t xml:space="preserve">Хляб </w:t>
            </w:r>
          </w:p>
        </w:tc>
        <w:tc>
          <w:tcPr>
            <w:tcW w:w="2548" w:type="dxa"/>
            <w:gridSpan w:val="2"/>
          </w:tcPr>
          <w:p w:rsidR="007B3021" w:rsidRDefault="007B3021" w:rsidP="007B3021">
            <w:pPr>
              <w:rPr>
                <w:rFonts w:ascii="Times New Roman" w:hAnsi="Times New Roman" w:cs="Times New Roman"/>
                <w:sz w:val="24"/>
                <w:szCs w:val="24"/>
              </w:rPr>
            </w:pPr>
            <w:r>
              <w:rPr>
                <w:rFonts w:ascii="Times New Roman" w:hAnsi="Times New Roman" w:cs="Times New Roman"/>
                <w:sz w:val="24"/>
                <w:szCs w:val="24"/>
              </w:rPr>
              <w:t xml:space="preserve">0,130 </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0E052F">
            <w:pPr>
              <w:rPr>
                <w:rFonts w:ascii="Times New Roman" w:hAnsi="Times New Roman" w:cs="Times New Roman"/>
                <w:sz w:val="24"/>
                <w:szCs w:val="24"/>
              </w:rPr>
            </w:pPr>
          </w:p>
        </w:tc>
        <w:tc>
          <w:tcPr>
            <w:tcW w:w="2548"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7B3021" w:rsidRDefault="007B3021" w:rsidP="00D41941">
            <w:pPr>
              <w:rPr>
                <w:rFonts w:ascii="Times New Roman" w:hAnsi="Times New Roman" w:cs="Times New Roman"/>
                <w:sz w:val="24"/>
                <w:szCs w:val="24"/>
              </w:rPr>
            </w:pPr>
          </w:p>
        </w:tc>
      </w:tr>
      <w:tr w:rsidR="007B3021" w:rsidTr="00242D7E">
        <w:tc>
          <w:tcPr>
            <w:tcW w:w="9322" w:type="dxa"/>
            <w:gridSpan w:val="28"/>
            <w:shd w:val="clear" w:color="auto" w:fill="D9D9D9" w:themeFill="background1" w:themeFillShade="D9"/>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r>
              <w:rPr>
                <w:rFonts w:ascii="Times New Roman" w:hAnsi="Times New Roman" w:cs="Times New Roman"/>
                <w:sz w:val="24"/>
                <w:szCs w:val="24"/>
              </w:rPr>
              <w:t>8</w:t>
            </w:r>
          </w:p>
        </w:tc>
        <w:tc>
          <w:tcPr>
            <w:tcW w:w="2977"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Супа картофи</w:t>
            </w:r>
          </w:p>
        </w:tc>
        <w:tc>
          <w:tcPr>
            <w:tcW w:w="2548"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Пиле с прясно зеле</w:t>
            </w:r>
          </w:p>
        </w:tc>
        <w:tc>
          <w:tcPr>
            <w:tcW w:w="2548"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Плод череши</w:t>
            </w:r>
          </w:p>
        </w:tc>
        <w:tc>
          <w:tcPr>
            <w:tcW w:w="2548"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Pr="00404B63" w:rsidRDefault="007B3021" w:rsidP="007B3021">
            <w:pPr>
              <w:tabs>
                <w:tab w:val="left" w:pos="1830"/>
              </w:tabs>
              <w:rPr>
                <w:rFonts w:ascii="Times New Roman" w:hAnsi="Times New Roman" w:cs="Times New Roman"/>
                <w:sz w:val="24"/>
                <w:szCs w:val="24"/>
                <w:lang w:val="en-US"/>
              </w:rPr>
            </w:pPr>
            <w:r>
              <w:rPr>
                <w:rFonts w:ascii="Times New Roman" w:hAnsi="Times New Roman" w:cs="Times New Roman"/>
                <w:sz w:val="24"/>
                <w:szCs w:val="24"/>
              </w:rPr>
              <w:t xml:space="preserve">Хляб </w:t>
            </w:r>
          </w:p>
        </w:tc>
        <w:tc>
          <w:tcPr>
            <w:tcW w:w="2548" w:type="dxa"/>
            <w:gridSpan w:val="2"/>
          </w:tcPr>
          <w:p w:rsidR="007B3021" w:rsidRDefault="007B3021" w:rsidP="007B3021">
            <w:pPr>
              <w:rPr>
                <w:rFonts w:ascii="Times New Roman" w:hAnsi="Times New Roman" w:cs="Times New Roman"/>
                <w:sz w:val="24"/>
                <w:szCs w:val="24"/>
              </w:rPr>
            </w:pPr>
            <w:r>
              <w:rPr>
                <w:rFonts w:ascii="Times New Roman" w:hAnsi="Times New Roman" w:cs="Times New Roman"/>
                <w:sz w:val="24"/>
                <w:szCs w:val="24"/>
              </w:rPr>
              <w:t xml:space="preserve">0,130 </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0E052F">
            <w:pPr>
              <w:rPr>
                <w:rFonts w:ascii="Times New Roman" w:hAnsi="Times New Roman" w:cs="Times New Roman"/>
                <w:sz w:val="24"/>
                <w:szCs w:val="24"/>
              </w:rPr>
            </w:pPr>
          </w:p>
        </w:tc>
        <w:tc>
          <w:tcPr>
            <w:tcW w:w="2548"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7B3021" w:rsidRDefault="007B3021" w:rsidP="00D41941">
            <w:pPr>
              <w:rPr>
                <w:rFonts w:ascii="Times New Roman" w:hAnsi="Times New Roman" w:cs="Times New Roman"/>
                <w:sz w:val="24"/>
                <w:szCs w:val="24"/>
              </w:rPr>
            </w:pPr>
          </w:p>
        </w:tc>
      </w:tr>
      <w:tr w:rsidR="007B3021" w:rsidTr="00C80A99">
        <w:tc>
          <w:tcPr>
            <w:tcW w:w="9322" w:type="dxa"/>
            <w:gridSpan w:val="28"/>
            <w:tcBorders>
              <w:top w:val="nil"/>
            </w:tcBorders>
            <w:shd w:val="clear" w:color="auto" w:fill="D9D9D9" w:themeFill="background1" w:themeFillShade="D9"/>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r>
              <w:rPr>
                <w:rFonts w:ascii="Times New Roman" w:hAnsi="Times New Roman" w:cs="Times New Roman"/>
                <w:sz w:val="24"/>
                <w:szCs w:val="24"/>
              </w:rPr>
              <w:t>9</w:t>
            </w:r>
          </w:p>
        </w:tc>
        <w:tc>
          <w:tcPr>
            <w:tcW w:w="2977"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Супа риба</w:t>
            </w:r>
          </w:p>
        </w:tc>
        <w:tc>
          <w:tcPr>
            <w:tcW w:w="2548"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Грах яхния</w:t>
            </w:r>
          </w:p>
        </w:tc>
        <w:tc>
          <w:tcPr>
            <w:tcW w:w="2548"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Млечна баница</w:t>
            </w:r>
          </w:p>
        </w:tc>
        <w:tc>
          <w:tcPr>
            <w:tcW w:w="2548"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0,150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Pr="00404B63" w:rsidRDefault="007B3021" w:rsidP="007B3021">
            <w:pPr>
              <w:tabs>
                <w:tab w:val="left" w:pos="1830"/>
              </w:tabs>
              <w:rPr>
                <w:rFonts w:ascii="Times New Roman" w:hAnsi="Times New Roman" w:cs="Times New Roman"/>
                <w:sz w:val="24"/>
                <w:szCs w:val="24"/>
                <w:lang w:val="en-US"/>
              </w:rPr>
            </w:pPr>
            <w:r>
              <w:rPr>
                <w:rFonts w:ascii="Times New Roman" w:hAnsi="Times New Roman" w:cs="Times New Roman"/>
                <w:sz w:val="24"/>
                <w:szCs w:val="24"/>
              </w:rPr>
              <w:t xml:space="preserve">Хляб </w:t>
            </w:r>
          </w:p>
        </w:tc>
        <w:tc>
          <w:tcPr>
            <w:tcW w:w="2548" w:type="dxa"/>
            <w:gridSpan w:val="2"/>
          </w:tcPr>
          <w:p w:rsidR="007B3021" w:rsidRDefault="007B3021" w:rsidP="007B3021">
            <w:pPr>
              <w:rPr>
                <w:rFonts w:ascii="Times New Roman" w:hAnsi="Times New Roman" w:cs="Times New Roman"/>
                <w:sz w:val="24"/>
                <w:szCs w:val="24"/>
              </w:rPr>
            </w:pPr>
            <w:r>
              <w:rPr>
                <w:rFonts w:ascii="Times New Roman" w:hAnsi="Times New Roman" w:cs="Times New Roman"/>
                <w:sz w:val="24"/>
                <w:szCs w:val="24"/>
              </w:rPr>
              <w:t xml:space="preserve">0,130 </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0E052F">
            <w:pPr>
              <w:rPr>
                <w:rFonts w:ascii="Times New Roman" w:hAnsi="Times New Roman" w:cs="Times New Roman"/>
                <w:sz w:val="24"/>
                <w:szCs w:val="24"/>
              </w:rPr>
            </w:pPr>
          </w:p>
        </w:tc>
        <w:tc>
          <w:tcPr>
            <w:tcW w:w="2548"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7B3021" w:rsidRDefault="007B3021" w:rsidP="00D41941">
            <w:pPr>
              <w:rPr>
                <w:rFonts w:ascii="Times New Roman" w:hAnsi="Times New Roman" w:cs="Times New Roman"/>
                <w:sz w:val="24"/>
                <w:szCs w:val="24"/>
              </w:rPr>
            </w:pPr>
          </w:p>
        </w:tc>
      </w:tr>
      <w:tr w:rsidR="007B3021" w:rsidTr="00242D7E">
        <w:tc>
          <w:tcPr>
            <w:tcW w:w="9322" w:type="dxa"/>
            <w:gridSpan w:val="28"/>
            <w:shd w:val="clear" w:color="auto" w:fill="D9D9D9" w:themeFill="background1" w:themeFillShade="D9"/>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r>
              <w:rPr>
                <w:rFonts w:ascii="Times New Roman" w:hAnsi="Times New Roman" w:cs="Times New Roman"/>
                <w:sz w:val="24"/>
                <w:szCs w:val="24"/>
              </w:rPr>
              <w:t>10</w:t>
            </w:r>
          </w:p>
        </w:tc>
        <w:tc>
          <w:tcPr>
            <w:tcW w:w="2977"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Супа зеленчукова</w:t>
            </w:r>
          </w:p>
        </w:tc>
        <w:tc>
          <w:tcPr>
            <w:tcW w:w="2548"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0,300</w:t>
            </w:r>
          </w:p>
        </w:tc>
        <w:tc>
          <w:tcPr>
            <w:tcW w:w="2413" w:type="dxa"/>
            <w:gridSpan w:val="23"/>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Шницел пане</w:t>
            </w:r>
          </w:p>
        </w:tc>
        <w:tc>
          <w:tcPr>
            <w:tcW w:w="2548"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Мляко с грис</w:t>
            </w:r>
          </w:p>
        </w:tc>
        <w:tc>
          <w:tcPr>
            <w:tcW w:w="2548"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0,200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Pr="00404B63" w:rsidRDefault="007B3021" w:rsidP="007B3021">
            <w:pPr>
              <w:tabs>
                <w:tab w:val="left" w:pos="1830"/>
              </w:tabs>
              <w:rPr>
                <w:rFonts w:ascii="Times New Roman" w:hAnsi="Times New Roman" w:cs="Times New Roman"/>
                <w:sz w:val="24"/>
                <w:szCs w:val="24"/>
                <w:lang w:val="en-US"/>
              </w:rPr>
            </w:pPr>
            <w:r>
              <w:rPr>
                <w:rFonts w:ascii="Times New Roman" w:hAnsi="Times New Roman" w:cs="Times New Roman"/>
                <w:sz w:val="24"/>
                <w:szCs w:val="24"/>
              </w:rPr>
              <w:t xml:space="preserve">Хляб </w:t>
            </w:r>
          </w:p>
        </w:tc>
        <w:tc>
          <w:tcPr>
            <w:tcW w:w="2548" w:type="dxa"/>
            <w:gridSpan w:val="2"/>
          </w:tcPr>
          <w:p w:rsidR="007B3021" w:rsidRDefault="007B3021" w:rsidP="007B3021">
            <w:pPr>
              <w:rPr>
                <w:rFonts w:ascii="Times New Roman" w:hAnsi="Times New Roman" w:cs="Times New Roman"/>
                <w:sz w:val="24"/>
                <w:szCs w:val="24"/>
              </w:rPr>
            </w:pPr>
            <w:r>
              <w:rPr>
                <w:rFonts w:ascii="Times New Roman" w:hAnsi="Times New Roman" w:cs="Times New Roman"/>
                <w:sz w:val="24"/>
                <w:szCs w:val="24"/>
              </w:rPr>
              <w:t xml:space="preserve">0,130 </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0E052F">
            <w:pPr>
              <w:rPr>
                <w:rFonts w:ascii="Times New Roman" w:hAnsi="Times New Roman" w:cs="Times New Roman"/>
                <w:sz w:val="24"/>
                <w:szCs w:val="24"/>
              </w:rPr>
            </w:pPr>
          </w:p>
        </w:tc>
        <w:tc>
          <w:tcPr>
            <w:tcW w:w="2548"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7B3021" w:rsidRDefault="007B3021" w:rsidP="00D41941">
            <w:pPr>
              <w:rPr>
                <w:rFonts w:ascii="Times New Roman" w:hAnsi="Times New Roman" w:cs="Times New Roman"/>
                <w:sz w:val="24"/>
                <w:szCs w:val="24"/>
              </w:rPr>
            </w:pPr>
          </w:p>
        </w:tc>
      </w:tr>
      <w:tr w:rsidR="007B3021" w:rsidTr="00242D7E">
        <w:tc>
          <w:tcPr>
            <w:tcW w:w="9322" w:type="dxa"/>
            <w:gridSpan w:val="28"/>
            <w:shd w:val="clear" w:color="auto" w:fill="D9D9D9" w:themeFill="background1" w:themeFillShade="D9"/>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r>
              <w:rPr>
                <w:rFonts w:ascii="Times New Roman" w:hAnsi="Times New Roman" w:cs="Times New Roman"/>
                <w:sz w:val="24"/>
                <w:szCs w:val="24"/>
              </w:rPr>
              <w:t>11</w:t>
            </w:r>
          </w:p>
        </w:tc>
        <w:tc>
          <w:tcPr>
            <w:tcW w:w="2977" w:type="dxa"/>
            <w:gridSpan w:val="2"/>
          </w:tcPr>
          <w:p w:rsidR="007B3021" w:rsidRDefault="007B3021" w:rsidP="004C1179">
            <w:pPr>
              <w:rPr>
                <w:rFonts w:ascii="Times New Roman" w:hAnsi="Times New Roman" w:cs="Times New Roman"/>
                <w:sz w:val="24"/>
                <w:szCs w:val="24"/>
              </w:rPr>
            </w:pPr>
            <w:r>
              <w:rPr>
                <w:rFonts w:ascii="Times New Roman" w:hAnsi="Times New Roman" w:cs="Times New Roman"/>
                <w:sz w:val="24"/>
                <w:szCs w:val="24"/>
              </w:rPr>
              <w:t>Супа телешко варено</w:t>
            </w:r>
          </w:p>
        </w:tc>
        <w:tc>
          <w:tcPr>
            <w:tcW w:w="2548"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7B3021" w:rsidRDefault="007B3021" w:rsidP="00242D7E">
            <w:pPr>
              <w:ind w:right="-24"/>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Спанак с ориз</w:t>
            </w:r>
          </w:p>
        </w:tc>
        <w:tc>
          <w:tcPr>
            <w:tcW w:w="2548"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Реване</w:t>
            </w:r>
          </w:p>
        </w:tc>
        <w:tc>
          <w:tcPr>
            <w:tcW w:w="2548"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0,150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Pr="00404B63" w:rsidRDefault="007B3021" w:rsidP="007B3021">
            <w:pPr>
              <w:tabs>
                <w:tab w:val="left" w:pos="1830"/>
              </w:tabs>
              <w:rPr>
                <w:rFonts w:ascii="Times New Roman" w:hAnsi="Times New Roman" w:cs="Times New Roman"/>
                <w:sz w:val="24"/>
                <w:szCs w:val="24"/>
                <w:lang w:val="en-US"/>
              </w:rPr>
            </w:pPr>
            <w:r>
              <w:rPr>
                <w:rFonts w:ascii="Times New Roman" w:hAnsi="Times New Roman" w:cs="Times New Roman"/>
                <w:sz w:val="24"/>
                <w:szCs w:val="24"/>
              </w:rPr>
              <w:t xml:space="preserve">Хляб </w:t>
            </w:r>
          </w:p>
        </w:tc>
        <w:tc>
          <w:tcPr>
            <w:tcW w:w="2548" w:type="dxa"/>
            <w:gridSpan w:val="2"/>
          </w:tcPr>
          <w:p w:rsidR="007B3021" w:rsidRDefault="007B3021" w:rsidP="007B3021">
            <w:pPr>
              <w:rPr>
                <w:rFonts w:ascii="Times New Roman" w:hAnsi="Times New Roman" w:cs="Times New Roman"/>
                <w:sz w:val="24"/>
                <w:szCs w:val="24"/>
              </w:rPr>
            </w:pPr>
            <w:r>
              <w:rPr>
                <w:rFonts w:ascii="Times New Roman" w:hAnsi="Times New Roman" w:cs="Times New Roman"/>
                <w:sz w:val="24"/>
                <w:szCs w:val="24"/>
              </w:rPr>
              <w:t xml:space="preserve">0,130 </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0E052F">
            <w:pPr>
              <w:rPr>
                <w:rFonts w:ascii="Times New Roman" w:hAnsi="Times New Roman" w:cs="Times New Roman"/>
                <w:sz w:val="24"/>
                <w:szCs w:val="24"/>
              </w:rPr>
            </w:pPr>
          </w:p>
        </w:tc>
        <w:tc>
          <w:tcPr>
            <w:tcW w:w="2548"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7B3021" w:rsidRDefault="007B3021" w:rsidP="00EC6D6D">
            <w:pPr>
              <w:rPr>
                <w:rFonts w:ascii="Times New Roman" w:hAnsi="Times New Roman" w:cs="Times New Roman"/>
                <w:sz w:val="24"/>
                <w:szCs w:val="24"/>
              </w:rPr>
            </w:pPr>
          </w:p>
        </w:tc>
      </w:tr>
      <w:tr w:rsidR="007B3021" w:rsidTr="0042247E">
        <w:tc>
          <w:tcPr>
            <w:tcW w:w="9322" w:type="dxa"/>
            <w:gridSpan w:val="28"/>
            <w:shd w:val="clear" w:color="auto" w:fill="D9D9D9" w:themeFill="background1" w:themeFillShade="D9"/>
          </w:tcPr>
          <w:p w:rsidR="007B3021" w:rsidRDefault="007B3021" w:rsidP="00EC6D6D">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r>
              <w:rPr>
                <w:rFonts w:ascii="Times New Roman" w:hAnsi="Times New Roman" w:cs="Times New Roman"/>
                <w:sz w:val="24"/>
                <w:szCs w:val="24"/>
              </w:rPr>
              <w:t>12</w:t>
            </w:r>
          </w:p>
        </w:tc>
        <w:tc>
          <w:tcPr>
            <w:tcW w:w="2977"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Таратор</w:t>
            </w:r>
          </w:p>
        </w:tc>
        <w:tc>
          <w:tcPr>
            <w:tcW w:w="2548"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Руло „Стефани“</w:t>
            </w:r>
          </w:p>
        </w:tc>
        <w:tc>
          <w:tcPr>
            <w:tcW w:w="2548"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Макарони със сирене</w:t>
            </w:r>
          </w:p>
        </w:tc>
        <w:tc>
          <w:tcPr>
            <w:tcW w:w="2548"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0,250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Pr="00404B63" w:rsidRDefault="007B3021" w:rsidP="007B3021">
            <w:pPr>
              <w:tabs>
                <w:tab w:val="left" w:pos="1830"/>
              </w:tabs>
              <w:rPr>
                <w:rFonts w:ascii="Times New Roman" w:hAnsi="Times New Roman" w:cs="Times New Roman"/>
                <w:sz w:val="24"/>
                <w:szCs w:val="24"/>
                <w:lang w:val="en-US"/>
              </w:rPr>
            </w:pPr>
            <w:r>
              <w:rPr>
                <w:rFonts w:ascii="Times New Roman" w:hAnsi="Times New Roman" w:cs="Times New Roman"/>
                <w:sz w:val="24"/>
                <w:szCs w:val="24"/>
              </w:rPr>
              <w:t xml:space="preserve">Хляб </w:t>
            </w:r>
          </w:p>
        </w:tc>
        <w:tc>
          <w:tcPr>
            <w:tcW w:w="2548" w:type="dxa"/>
            <w:gridSpan w:val="2"/>
          </w:tcPr>
          <w:p w:rsidR="007B3021" w:rsidRDefault="007B3021" w:rsidP="007B3021">
            <w:pPr>
              <w:rPr>
                <w:rFonts w:ascii="Times New Roman" w:hAnsi="Times New Roman" w:cs="Times New Roman"/>
                <w:sz w:val="24"/>
                <w:szCs w:val="24"/>
              </w:rPr>
            </w:pPr>
            <w:r>
              <w:rPr>
                <w:rFonts w:ascii="Times New Roman" w:hAnsi="Times New Roman" w:cs="Times New Roman"/>
                <w:sz w:val="24"/>
                <w:szCs w:val="24"/>
              </w:rPr>
              <w:t xml:space="preserve">0,130 </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667AFD">
            <w:pPr>
              <w:rPr>
                <w:rFonts w:ascii="Times New Roman" w:hAnsi="Times New Roman" w:cs="Times New Roman"/>
                <w:sz w:val="24"/>
                <w:szCs w:val="24"/>
              </w:rPr>
            </w:pPr>
          </w:p>
        </w:tc>
        <w:tc>
          <w:tcPr>
            <w:tcW w:w="2548"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7B3021" w:rsidRDefault="007B3021" w:rsidP="00D41941">
            <w:pPr>
              <w:rPr>
                <w:rFonts w:ascii="Times New Roman" w:hAnsi="Times New Roman" w:cs="Times New Roman"/>
                <w:sz w:val="24"/>
                <w:szCs w:val="24"/>
              </w:rPr>
            </w:pPr>
          </w:p>
        </w:tc>
      </w:tr>
      <w:tr w:rsidR="007B3021" w:rsidTr="00242D7E">
        <w:tc>
          <w:tcPr>
            <w:tcW w:w="9322" w:type="dxa"/>
            <w:gridSpan w:val="28"/>
            <w:shd w:val="clear" w:color="auto" w:fill="D9D9D9" w:themeFill="background1" w:themeFillShade="D9"/>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r>
              <w:rPr>
                <w:rFonts w:ascii="Times New Roman" w:hAnsi="Times New Roman" w:cs="Times New Roman"/>
                <w:sz w:val="24"/>
                <w:szCs w:val="24"/>
              </w:rPr>
              <w:t>13</w:t>
            </w:r>
          </w:p>
        </w:tc>
        <w:tc>
          <w:tcPr>
            <w:tcW w:w="2977"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Супа пиле с грах</w:t>
            </w:r>
          </w:p>
        </w:tc>
        <w:tc>
          <w:tcPr>
            <w:tcW w:w="2548"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Постен гювеч</w:t>
            </w:r>
          </w:p>
        </w:tc>
        <w:tc>
          <w:tcPr>
            <w:tcW w:w="2548"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Кекс</w:t>
            </w:r>
          </w:p>
        </w:tc>
        <w:tc>
          <w:tcPr>
            <w:tcW w:w="2548"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0,150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Pr="00404B63" w:rsidRDefault="007B3021" w:rsidP="007B3021">
            <w:pPr>
              <w:tabs>
                <w:tab w:val="left" w:pos="1830"/>
              </w:tabs>
              <w:rPr>
                <w:rFonts w:ascii="Times New Roman" w:hAnsi="Times New Roman" w:cs="Times New Roman"/>
                <w:sz w:val="24"/>
                <w:szCs w:val="24"/>
                <w:lang w:val="en-US"/>
              </w:rPr>
            </w:pPr>
            <w:r>
              <w:rPr>
                <w:rFonts w:ascii="Times New Roman" w:hAnsi="Times New Roman" w:cs="Times New Roman"/>
                <w:sz w:val="24"/>
                <w:szCs w:val="24"/>
              </w:rPr>
              <w:t xml:space="preserve">Хляб </w:t>
            </w:r>
          </w:p>
        </w:tc>
        <w:tc>
          <w:tcPr>
            <w:tcW w:w="2548" w:type="dxa"/>
            <w:gridSpan w:val="2"/>
          </w:tcPr>
          <w:p w:rsidR="007B3021" w:rsidRDefault="007B3021" w:rsidP="007B3021">
            <w:pPr>
              <w:rPr>
                <w:rFonts w:ascii="Times New Roman" w:hAnsi="Times New Roman" w:cs="Times New Roman"/>
                <w:sz w:val="24"/>
                <w:szCs w:val="24"/>
              </w:rPr>
            </w:pPr>
            <w:r>
              <w:rPr>
                <w:rFonts w:ascii="Times New Roman" w:hAnsi="Times New Roman" w:cs="Times New Roman"/>
                <w:sz w:val="24"/>
                <w:szCs w:val="24"/>
              </w:rPr>
              <w:t xml:space="preserve">0,130 </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667AFD">
            <w:pPr>
              <w:rPr>
                <w:rFonts w:ascii="Times New Roman" w:hAnsi="Times New Roman" w:cs="Times New Roman"/>
                <w:sz w:val="24"/>
                <w:szCs w:val="24"/>
              </w:rPr>
            </w:pPr>
          </w:p>
        </w:tc>
        <w:tc>
          <w:tcPr>
            <w:tcW w:w="2548"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7B3021" w:rsidRDefault="007B3021" w:rsidP="00D41941">
            <w:pPr>
              <w:rPr>
                <w:rFonts w:ascii="Times New Roman" w:hAnsi="Times New Roman" w:cs="Times New Roman"/>
                <w:sz w:val="24"/>
                <w:szCs w:val="24"/>
              </w:rPr>
            </w:pPr>
          </w:p>
        </w:tc>
      </w:tr>
      <w:tr w:rsidR="007B3021" w:rsidTr="00242D7E">
        <w:tc>
          <w:tcPr>
            <w:tcW w:w="9322" w:type="dxa"/>
            <w:gridSpan w:val="28"/>
            <w:shd w:val="clear" w:color="auto" w:fill="D9D9D9" w:themeFill="background1" w:themeFillShade="D9"/>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r>
              <w:rPr>
                <w:rFonts w:ascii="Times New Roman" w:hAnsi="Times New Roman" w:cs="Times New Roman"/>
                <w:sz w:val="24"/>
                <w:szCs w:val="24"/>
              </w:rPr>
              <w:t>14</w:t>
            </w:r>
          </w:p>
        </w:tc>
        <w:tc>
          <w:tcPr>
            <w:tcW w:w="2977"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Супа топчета</w:t>
            </w:r>
          </w:p>
        </w:tc>
        <w:tc>
          <w:tcPr>
            <w:tcW w:w="2548"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Тиквички яхния</w:t>
            </w:r>
          </w:p>
        </w:tc>
        <w:tc>
          <w:tcPr>
            <w:tcW w:w="2548"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Мляко с ориз</w:t>
            </w:r>
          </w:p>
        </w:tc>
        <w:tc>
          <w:tcPr>
            <w:tcW w:w="2548"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0,200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Pr="00404B63" w:rsidRDefault="007B3021" w:rsidP="007B3021">
            <w:pPr>
              <w:tabs>
                <w:tab w:val="left" w:pos="1830"/>
              </w:tabs>
              <w:rPr>
                <w:rFonts w:ascii="Times New Roman" w:hAnsi="Times New Roman" w:cs="Times New Roman"/>
                <w:sz w:val="24"/>
                <w:szCs w:val="24"/>
                <w:lang w:val="en-US"/>
              </w:rPr>
            </w:pPr>
            <w:r>
              <w:rPr>
                <w:rFonts w:ascii="Times New Roman" w:hAnsi="Times New Roman" w:cs="Times New Roman"/>
                <w:sz w:val="24"/>
                <w:szCs w:val="24"/>
              </w:rPr>
              <w:t xml:space="preserve">Хляб </w:t>
            </w:r>
          </w:p>
        </w:tc>
        <w:tc>
          <w:tcPr>
            <w:tcW w:w="2548" w:type="dxa"/>
            <w:gridSpan w:val="2"/>
          </w:tcPr>
          <w:p w:rsidR="007B3021" w:rsidRDefault="007B3021" w:rsidP="007B3021">
            <w:pPr>
              <w:rPr>
                <w:rFonts w:ascii="Times New Roman" w:hAnsi="Times New Roman" w:cs="Times New Roman"/>
                <w:sz w:val="24"/>
                <w:szCs w:val="24"/>
              </w:rPr>
            </w:pPr>
            <w:r>
              <w:rPr>
                <w:rFonts w:ascii="Times New Roman" w:hAnsi="Times New Roman" w:cs="Times New Roman"/>
                <w:sz w:val="24"/>
                <w:szCs w:val="24"/>
              </w:rPr>
              <w:t xml:space="preserve">0,130 </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667AFD">
            <w:pPr>
              <w:rPr>
                <w:rFonts w:ascii="Times New Roman" w:hAnsi="Times New Roman" w:cs="Times New Roman"/>
                <w:sz w:val="24"/>
                <w:szCs w:val="24"/>
              </w:rPr>
            </w:pPr>
          </w:p>
        </w:tc>
        <w:tc>
          <w:tcPr>
            <w:tcW w:w="2548"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7B3021" w:rsidRDefault="007B3021" w:rsidP="00D41941">
            <w:pPr>
              <w:rPr>
                <w:rFonts w:ascii="Times New Roman" w:hAnsi="Times New Roman" w:cs="Times New Roman"/>
                <w:sz w:val="24"/>
                <w:szCs w:val="24"/>
              </w:rPr>
            </w:pPr>
          </w:p>
        </w:tc>
      </w:tr>
      <w:tr w:rsidR="007B3021" w:rsidTr="00242D7E">
        <w:tc>
          <w:tcPr>
            <w:tcW w:w="9322" w:type="dxa"/>
            <w:gridSpan w:val="28"/>
            <w:shd w:val="clear" w:color="auto" w:fill="D9D9D9" w:themeFill="background1" w:themeFillShade="D9"/>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r>
              <w:rPr>
                <w:rFonts w:ascii="Times New Roman" w:hAnsi="Times New Roman" w:cs="Times New Roman"/>
                <w:sz w:val="24"/>
                <w:szCs w:val="24"/>
              </w:rPr>
              <w:t>15</w:t>
            </w:r>
          </w:p>
        </w:tc>
        <w:tc>
          <w:tcPr>
            <w:tcW w:w="2977"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Супа стар фасул</w:t>
            </w:r>
          </w:p>
        </w:tc>
        <w:tc>
          <w:tcPr>
            <w:tcW w:w="2548"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Мусака с картофи</w:t>
            </w:r>
          </w:p>
        </w:tc>
        <w:tc>
          <w:tcPr>
            <w:tcW w:w="2548"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Млечен крем „Малеби“</w:t>
            </w:r>
          </w:p>
        </w:tc>
        <w:tc>
          <w:tcPr>
            <w:tcW w:w="2548" w:type="dxa"/>
            <w:gridSpan w:val="2"/>
          </w:tcPr>
          <w:p w:rsidR="007B3021" w:rsidRDefault="007B3021" w:rsidP="000E052F">
            <w:pPr>
              <w:rPr>
                <w:rFonts w:ascii="Times New Roman" w:hAnsi="Times New Roman" w:cs="Times New Roman"/>
                <w:sz w:val="24"/>
                <w:szCs w:val="24"/>
              </w:rPr>
            </w:pPr>
            <w:r>
              <w:rPr>
                <w:rFonts w:ascii="Times New Roman" w:hAnsi="Times New Roman" w:cs="Times New Roman"/>
                <w:sz w:val="24"/>
                <w:szCs w:val="24"/>
              </w:rPr>
              <w:t>0,200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Pr="00404B63" w:rsidRDefault="007B3021" w:rsidP="007B3021">
            <w:pPr>
              <w:tabs>
                <w:tab w:val="left" w:pos="1830"/>
              </w:tabs>
              <w:rPr>
                <w:rFonts w:ascii="Times New Roman" w:hAnsi="Times New Roman" w:cs="Times New Roman"/>
                <w:sz w:val="24"/>
                <w:szCs w:val="24"/>
                <w:lang w:val="en-US"/>
              </w:rPr>
            </w:pPr>
            <w:r>
              <w:rPr>
                <w:rFonts w:ascii="Times New Roman" w:hAnsi="Times New Roman" w:cs="Times New Roman"/>
                <w:sz w:val="24"/>
                <w:szCs w:val="24"/>
              </w:rPr>
              <w:t xml:space="preserve">Хляб </w:t>
            </w:r>
          </w:p>
        </w:tc>
        <w:tc>
          <w:tcPr>
            <w:tcW w:w="2548" w:type="dxa"/>
            <w:gridSpan w:val="2"/>
          </w:tcPr>
          <w:p w:rsidR="007B3021" w:rsidRDefault="007B3021" w:rsidP="007B3021">
            <w:pPr>
              <w:rPr>
                <w:rFonts w:ascii="Times New Roman" w:hAnsi="Times New Roman" w:cs="Times New Roman"/>
                <w:sz w:val="24"/>
                <w:szCs w:val="24"/>
              </w:rPr>
            </w:pPr>
            <w:r>
              <w:rPr>
                <w:rFonts w:ascii="Times New Roman" w:hAnsi="Times New Roman" w:cs="Times New Roman"/>
                <w:sz w:val="24"/>
                <w:szCs w:val="24"/>
              </w:rPr>
              <w:t xml:space="preserve">0,130 </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667AFD">
            <w:pPr>
              <w:rPr>
                <w:rFonts w:ascii="Times New Roman" w:hAnsi="Times New Roman" w:cs="Times New Roman"/>
                <w:sz w:val="24"/>
                <w:szCs w:val="24"/>
              </w:rPr>
            </w:pPr>
          </w:p>
        </w:tc>
        <w:tc>
          <w:tcPr>
            <w:tcW w:w="2548"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7B3021" w:rsidRDefault="007B3021" w:rsidP="00D41941">
            <w:pPr>
              <w:rPr>
                <w:rFonts w:ascii="Times New Roman" w:hAnsi="Times New Roman" w:cs="Times New Roman"/>
                <w:sz w:val="24"/>
                <w:szCs w:val="24"/>
              </w:rPr>
            </w:pPr>
          </w:p>
        </w:tc>
      </w:tr>
      <w:tr w:rsidR="007B3021" w:rsidTr="00C80A99">
        <w:tc>
          <w:tcPr>
            <w:tcW w:w="9322" w:type="dxa"/>
            <w:gridSpan w:val="28"/>
            <w:tcBorders>
              <w:top w:val="nil"/>
            </w:tcBorders>
            <w:shd w:val="clear" w:color="auto" w:fill="D9D9D9" w:themeFill="background1" w:themeFillShade="D9"/>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r>
              <w:rPr>
                <w:rFonts w:ascii="Times New Roman" w:hAnsi="Times New Roman" w:cs="Times New Roman"/>
                <w:sz w:val="24"/>
                <w:szCs w:val="24"/>
              </w:rPr>
              <w:t>16</w:t>
            </w:r>
          </w:p>
        </w:tc>
        <w:tc>
          <w:tcPr>
            <w:tcW w:w="2977"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Супа телешко месо</w:t>
            </w:r>
          </w:p>
        </w:tc>
        <w:tc>
          <w:tcPr>
            <w:tcW w:w="2548"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Славянски гювеч</w:t>
            </w:r>
          </w:p>
        </w:tc>
        <w:tc>
          <w:tcPr>
            <w:tcW w:w="2548"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Печена тиква</w:t>
            </w:r>
          </w:p>
        </w:tc>
        <w:tc>
          <w:tcPr>
            <w:tcW w:w="2548"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0,250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Pr="00404B63" w:rsidRDefault="007B3021" w:rsidP="007B3021">
            <w:pPr>
              <w:tabs>
                <w:tab w:val="left" w:pos="1830"/>
              </w:tabs>
              <w:rPr>
                <w:rFonts w:ascii="Times New Roman" w:hAnsi="Times New Roman" w:cs="Times New Roman"/>
                <w:sz w:val="24"/>
                <w:szCs w:val="24"/>
                <w:lang w:val="en-US"/>
              </w:rPr>
            </w:pPr>
            <w:r>
              <w:rPr>
                <w:rFonts w:ascii="Times New Roman" w:hAnsi="Times New Roman" w:cs="Times New Roman"/>
                <w:sz w:val="24"/>
                <w:szCs w:val="24"/>
              </w:rPr>
              <w:t xml:space="preserve">Хляб </w:t>
            </w:r>
          </w:p>
        </w:tc>
        <w:tc>
          <w:tcPr>
            <w:tcW w:w="2548" w:type="dxa"/>
            <w:gridSpan w:val="2"/>
          </w:tcPr>
          <w:p w:rsidR="007B3021" w:rsidRDefault="007B3021" w:rsidP="007B3021">
            <w:pPr>
              <w:rPr>
                <w:rFonts w:ascii="Times New Roman" w:hAnsi="Times New Roman" w:cs="Times New Roman"/>
                <w:sz w:val="24"/>
                <w:szCs w:val="24"/>
              </w:rPr>
            </w:pPr>
            <w:r>
              <w:rPr>
                <w:rFonts w:ascii="Times New Roman" w:hAnsi="Times New Roman" w:cs="Times New Roman"/>
                <w:sz w:val="24"/>
                <w:szCs w:val="24"/>
              </w:rPr>
              <w:t xml:space="preserve">0,130 </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667AFD">
            <w:pPr>
              <w:rPr>
                <w:rFonts w:ascii="Times New Roman" w:hAnsi="Times New Roman" w:cs="Times New Roman"/>
                <w:sz w:val="24"/>
                <w:szCs w:val="24"/>
              </w:rPr>
            </w:pPr>
          </w:p>
        </w:tc>
        <w:tc>
          <w:tcPr>
            <w:tcW w:w="2548"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7B3021" w:rsidRDefault="007B3021" w:rsidP="00D41941">
            <w:pPr>
              <w:rPr>
                <w:rFonts w:ascii="Times New Roman" w:hAnsi="Times New Roman" w:cs="Times New Roman"/>
                <w:sz w:val="24"/>
                <w:szCs w:val="24"/>
              </w:rPr>
            </w:pPr>
          </w:p>
        </w:tc>
      </w:tr>
      <w:tr w:rsidR="007B3021" w:rsidTr="00242D7E">
        <w:tc>
          <w:tcPr>
            <w:tcW w:w="9322" w:type="dxa"/>
            <w:gridSpan w:val="28"/>
            <w:shd w:val="clear" w:color="auto" w:fill="D9D9D9" w:themeFill="background1" w:themeFillShade="D9"/>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r>
              <w:rPr>
                <w:rFonts w:ascii="Times New Roman" w:hAnsi="Times New Roman" w:cs="Times New Roman"/>
                <w:sz w:val="24"/>
                <w:szCs w:val="24"/>
              </w:rPr>
              <w:t>17</w:t>
            </w:r>
          </w:p>
        </w:tc>
        <w:tc>
          <w:tcPr>
            <w:tcW w:w="2977"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Супа заешко месо</w:t>
            </w:r>
          </w:p>
        </w:tc>
        <w:tc>
          <w:tcPr>
            <w:tcW w:w="2548"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Миш-маш</w:t>
            </w:r>
          </w:p>
        </w:tc>
        <w:tc>
          <w:tcPr>
            <w:tcW w:w="2548"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Кус-кус с мляко</w:t>
            </w:r>
          </w:p>
        </w:tc>
        <w:tc>
          <w:tcPr>
            <w:tcW w:w="2548"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0,250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Pr="00404B63" w:rsidRDefault="007B3021" w:rsidP="007B3021">
            <w:pPr>
              <w:tabs>
                <w:tab w:val="left" w:pos="1830"/>
              </w:tabs>
              <w:rPr>
                <w:rFonts w:ascii="Times New Roman" w:hAnsi="Times New Roman" w:cs="Times New Roman"/>
                <w:sz w:val="24"/>
                <w:szCs w:val="24"/>
                <w:lang w:val="en-US"/>
              </w:rPr>
            </w:pPr>
            <w:r>
              <w:rPr>
                <w:rFonts w:ascii="Times New Roman" w:hAnsi="Times New Roman" w:cs="Times New Roman"/>
                <w:sz w:val="24"/>
                <w:szCs w:val="24"/>
              </w:rPr>
              <w:t xml:space="preserve">Хляб </w:t>
            </w:r>
          </w:p>
        </w:tc>
        <w:tc>
          <w:tcPr>
            <w:tcW w:w="2548" w:type="dxa"/>
            <w:gridSpan w:val="2"/>
          </w:tcPr>
          <w:p w:rsidR="007B3021" w:rsidRDefault="007B3021" w:rsidP="007B3021">
            <w:pPr>
              <w:rPr>
                <w:rFonts w:ascii="Times New Roman" w:hAnsi="Times New Roman" w:cs="Times New Roman"/>
                <w:sz w:val="24"/>
                <w:szCs w:val="24"/>
              </w:rPr>
            </w:pPr>
            <w:r>
              <w:rPr>
                <w:rFonts w:ascii="Times New Roman" w:hAnsi="Times New Roman" w:cs="Times New Roman"/>
                <w:sz w:val="24"/>
                <w:szCs w:val="24"/>
              </w:rPr>
              <w:t xml:space="preserve">0,130 </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667AFD">
            <w:pPr>
              <w:rPr>
                <w:rFonts w:ascii="Times New Roman" w:hAnsi="Times New Roman" w:cs="Times New Roman"/>
                <w:sz w:val="24"/>
                <w:szCs w:val="24"/>
              </w:rPr>
            </w:pPr>
          </w:p>
        </w:tc>
        <w:tc>
          <w:tcPr>
            <w:tcW w:w="2548"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7B3021" w:rsidRDefault="007B3021" w:rsidP="00D41941">
            <w:pPr>
              <w:rPr>
                <w:rFonts w:ascii="Times New Roman" w:hAnsi="Times New Roman" w:cs="Times New Roman"/>
                <w:sz w:val="24"/>
                <w:szCs w:val="24"/>
              </w:rPr>
            </w:pPr>
          </w:p>
        </w:tc>
      </w:tr>
      <w:tr w:rsidR="007B3021" w:rsidTr="00242D7E">
        <w:tc>
          <w:tcPr>
            <w:tcW w:w="9322" w:type="dxa"/>
            <w:gridSpan w:val="28"/>
            <w:shd w:val="clear" w:color="auto" w:fill="D9D9D9" w:themeFill="background1" w:themeFillShade="D9"/>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r>
              <w:rPr>
                <w:rFonts w:ascii="Times New Roman" w:hAnsi="Times New Roman" w:cs="Times New Roman"/>
                <w:sz w:val="24"/>
                <w:szCs w:val="24"/>
              </w:rPr>
              <w:t>18</w:t>
            </w:r>
          </w:p>
        </w:tc>
        <w:tc>
          <w:tcPr>
            <w:tcW w:w="2977"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Супа грах</w:t>
            </w:r>
          </w:p>
        </w:tc>
        <w:tc>
          <w:tcPr>
            <w:tcW w:w="2548"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Borders>
              <w:top w:val="nil"/>
            </w:tcBorders>
          </w:tcPr>
          <w:p w:rsidR="007B3021" w:rsidRDefault="007B3021" w:rsidP="00D41941">
            <w:pPr>
              <w:rPr>
                <w:rFonts w:ascii="Times New Roman" w:hAnsi="Times New Roman" w:cs="Times New Roman"/>
                <w:sz w:val="24"/>
                <w:szCs w:val="24"/>
              </w:rPr>
            </w:pPr>
          </w:p>
        </w:tc>
        <w:tc>
          <w:tcPr>
            <w:tcW w:w="1273" w:type="dxa"/>
            <w:gridSpan w:val="14"/>
            <w:tcBorders>
              <w:top w:val="nil"/>
            </w:tcBorders>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Риба на фурна</w:t>
            </w:r>
          </w:p>
        </w:tc>
        <w:tc>
          <w:tcPr>
            <w:tcW w:w="2548"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Тригуни</w:t>
            </w:r>
          </w:p>
        </w:tc>
        <w:tc>
          <w:tcPr>
            <w:tcW w:w="2548"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0,150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Pr="00404B63" w:rsidRDefault="007B3021" w:rsidP="007B3021">
            <w:pPr>
              <w:tabs>
                <w:tab w:val="left" w:pos="1830"/>
              </w:tabs>
              <w:rPr>
                <w:rFonts w:ascii="Times New Roman" w:hAnsi="Times New Roman" w:cs="Times New Roman"/>
                <w:sz w:val="24"/>
                <w:szCs w:val="24"/>
                <w:lang w:val="en-US"/>
              </w:rPr>
            </w:pPr>
            <w:r>
              <w:rPr>
                <w:rFonts w:ascii="Times New Roman" w:hAnsi="Times New Roman" w:cs="Times New Roman"/>
                <w:sz w:val="24"/>
                <w:szCs w:val="24"/>
              </w:rPr>
              <w:t xml:space="preserve">Хляб </w:t>
            </w:r>
          </w:p>
        </w:tc>
        <w:tc>
          <w:tcPr>
            <w:tcW w:w="2548" w:type="dxa"/>
            <w:gridSpan w:val="2"/>
          </w:tcPr>
          <w:p w:rsidR="007B3021" w:rsidRDefault="007B3021" w:rsidP="007B3021">
            <w:pPr>
              <w:rPr>
                <w:rFonts w:ascii="Times New Roman" w:hAnsi="Times New Roman" w:cs="Times New Roman"/>
                <w:sz w:val="24"/>
                <w:szCs w:val="24"/>
              </w:rPr>
            </w:pPr>
            <w:r>
              <w:rPr>
                <w:rFonts w:ascii="Times New Roman" w:hAnsi="Times New Roman" w:cs="Times New Roman"/>
                <w:sz w:val="24"/>
                <w:szCs w:val="24"/>
              </w:rPr>
              <w:t xml:space="preserve">0,130 </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667AFD">
            <w:pPr>
              <w:rPr>
                <w:rFonts w:ascii="Times New Roman" w:hAnsi="Times New Roman" w:cs="Times New Roman"/>
                <w:sz w:val="24"/>
                <w:szCs w:val="24"/>
              </w:rPr>
            </w:pPr>
          </w:p>
        </w:tc>
        <w:tc>
          <w:tcPr>
            <w:tcW w:w="2548"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7B3021" w:rsidRDefault="007B3021" w:rsidP="00D41941">
            <w:pPr>
              <w:rPr>
                <w:rFonts w:ascii="Times New Roman" w:hAnsi="Times New Roman" w:cs="Times New Roman"/>
                <w:sz w:val="24"/>
                <w:szCs w:val="24"/>
              </w:rPr>
            </w:pPr>
          </w:p>
        </w:tc>
      </w:tr>
      <w:tr w:rsidR="007B3021" w:rsidTr="00242D7E">
        <w:tc>
          <w:tcPr>
            <w:tcW w:w="9322" w:type="dxa"/>
            <w:gridSpan w:val="28"/>
            <w:shd w:val="clear" w:color="auto" w:fill="D9D9D9" w:themeFill="background1" w:themeFillShade="D9"/>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r>
              <w:rPr>
                <w:rFonts w:ascii="Times New Roman" w:hAnsi="Times New Roman" w:cs="Times New Roman"/>
                <w:sz w:val="24"/>
                <w:szCs w:val="24"/>
              </w:rPr>
              <w:t>19</w:t>
            </w:r>
          </w:p>
        </w:tc>
        <w:tc>
          <w:tcPr>
            <w:tcW w:w="2977"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Супа агнешко месо</w:t>
            </w:r>
          </w:p>
        </w:tc>
        <w:tc>
          <w:tcPr>
            <w:tcW w:w="2548"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Омлет със сирене</w:t>
            </w:r>
          </w:p>
        </w:tc>
        <w:tc>
          <w:tcPr>
            <w:tcW w:w="2548"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Грис халва</w:t>
            </w:r>
          </w:p>
        </w:tc>
        <w:tc>
          <w:tcPr>
            <w:tcW w:w="2548"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0,150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Pr="00404B63" w:rsidRDefault="007B3021" w:rsidP="007B3021">
            <w:pPr>
              <w:tabs>
                <w:tab w:val="left" w:pos="1830"/>
              </w:tabs>
              <w:rPr>
                <w:rFonts w:ascii="Times New Roman" w:hAnsi="Times New Roman" w:cs="Times New Roman"/>
                <w:sz w:val="24"/>
                <w:szCs w:val="24"/>
                <w:lang w:val="en-US"/>
              </w:rPr>
            </w:pPr>
            <w:r>
              <w:rPr>
                <w:rFonts w:ascii="Times New Roman" w:hAnsi="Times New Roman" w:cs="Times New Roman"/>
                <w:sz w:val="24"/>
                <w:szCs w:val="24"/>
              </w:rPr>
              <w:t xml:space="preserve">Хляб </w:t>
            </w:r>
          </w:p>
        </w:tc>
        <w:tc>
          <w:tcPr>
            <w:tcW w:w="2548" w:type="dxa"/>
            <w:gridSpan w:val="2"/>
          </w:tcPr>
          <w:p w:rsidR="007B3021" w:rsidRDefault="007B3021" w:rsidP="007B3021">
            <w:pPr>
              <w:rPr>
                <w:rFonts w:ascii="Times New Roman" w:hAnsi="Times New Roman" w:cs="Times New Roman"/>
                <w:sz w:val="24"/>
                <w:szCs w:val="24"/>
              </w:rPr>
            </w:pPr>
            <w:r>
              <w:rPr>
                <w:rFonts w:ascii="Times New Roman" w:hAnsi="Times New Roman" w:cs="Times New Roman"/>
                <w:sz w:val="24"/>
                <w:szCs w:val="24"/>
              </w:rPr>
              <w:t xml:space="preserve">0,130 </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667AFD">
            <w:pPr>
              <w:rPr>
                <w:rFonts w:ascii="Times New Roman" w:hAnsi="Times New Roman" w:cs="Times New Roman"/>
                <w:sz w:val="24"/>
                <w:szCs w:val="24"/>
              </w:rPr>
            </w:pPr>
          </w:p>
        </w:tc>
        <w:tc>
          <w:tcPr>
            <w:tcW w:w="2548"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7B3021" w:rsidRDefault="007B3021" w:rsidP="00D41941">
            <w:pPr>
              <w:rPr>
                <w:rFonts w:ascii="Times New Roman" w:hAnsi="Times New Roman" w:cs="Times New Roman"/>
                <w:sz w:val="24"/>
                <w:szCs w:val="24"/>
              </w:rPr>
            </w:pPr>
          </w:p>
        </w:tc>
      </w:tr>
      <w:tr w:rsidR="007B3021" w:rsidTr="00242D7E">
        <w:tc>
          <w:tcPr>
            <w:tcW w:w="9322" w:type="dxa"/>
            <w:gridSpan w:val="28"/>
            <w:shd w:val="clear" w:color="auto" w:fill="D9D9D9" w:themeFill="background1" w:themeFillShade="D9"/>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r>
              <w:rPr>
                <w:rFonts w:ascii="Times New Roman" w:hAnsi="Times New Roman" w:cs="Times New Roman"/>
                <w:sz w:val="24"/>
                <w:szCs w:val="24"/>
              </w:rPr>
              <w:t>20</w:t>
            </w:r>
          </w:p>
        </w:tc>
        <w:tc>
          <w:tcPr>
            <w:tcW w:w="2977"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Супа леща</w:t>
            </w:r>
          </w:p>
        </w:tc>
        <w:tc>
          <w:tcPr>
            <w:tcW w:w="2548"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Кюфтета с доматен сос</w:t>
            </w:r>
          </w:p>
        </w:tc>
        <w:tc>
          <w:tcPr>
            <w:tcW w:w="2548"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Крем карамел</w:t>
            </w:r>
          </w:p>
        </w:tc>
        <w:tc>
          <w:tcPr>
            <w:tcW w:w="2548"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0,150</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Pr="00404B63" w:rsidRDefault="007B3021" w:rsidP="007B3021">
            <w:pPr>
              <w:tabs>
                <w:tab w:val="left" w:pos="1830"/>
              </w:tabs>
              <w:rPr>
                <w:rFonts w:ascii="Times New Roman" w:hAnsi="Times New Roman" w:cs="Times New Roman"/>
                <w:sz w:val="24"/>
                <w:szCs w:val="24"/>
                <w:lang w:val="en-US"/>
              </w:rPr>
            </w:pPr>
            <w:r>
              <w:rPr>
                <w:rFonts w:ascii="Times New Roman" w:hAnsi="Times New Roman" w:cs="Times New Roman"/>
                <w:sz w:val="24"/>
                <w:szCs w:val="24"/>
              </w:rPr>
              <w:t xml:space="preserve">Хляб </w:t>
            </w:r>
          </w:p>
        </w:tc>
        <w:tc>
          <w:tcPr>
            <w:tcW w:w="2548" w:type="dxa"/>
            <w:gridSpan w:val="2"/>
          </w:tcPr>
          <w:p w:rsidR="007B3021" w:rsidRDefault="007B3021" w:rsidP="007B3021">
            <w:pPr>
              <w:rPr>
                <w:rFonts w:ascii="Times New Roman" w:hAnsi="Times New Roman" w:cs="Times New Roman"/>
                <w:sz w:val="24"/>
                <w:szCs w:val="24"/>
              </w:rPr>
            </w:pPr>
            <w:r>
              <w:rPr>
                <w:rFonts w:ascii="Times New Roman" w:hAnsi="Times New Roman" w:cs="Times New Roman"/>
                <w:sz w:val="24"/>
                <w:szCs w:val="24"/>
              </w:rPr>
              <w:t xml:space="preserve">0,130 </w:t>
            </w:r>
          </w:p>
        </w:tc>
        <w:tc>
          <w:tcPr>
            <w:tcW w:w="1140" w:type="dxa"/>
            <w:gridSpan w:val="9"/>
          </w:tcPr>
          <w:p w:rsidR="007B3021" w:rsidRDefault="007B3021" w:rsidP="00D41941">
            <w:pPr>
              <w:rPr>
                <w:rFonts w:ascii="Times New Roman" w:hAnsi="Times New Roman" w:cs="Times New Roman"/>
                <w:sz w:val="24"/>
                <w:szCs w:val="24"/>
              </w:rPr>
            </w:pPr>
          </w:p>
        </w:tc>
        <w:tc>
          <w:tcPr>
            <w:tcW w:w="1273" w:type="dxa"/>
            <w:gridSpan w:val="14"/>
          </w:tcPr>
          <w:p w:rsidR="007B3021" w:rsidRDefault="007B3021" w:rsidP="00D41941">
            <w:pPr>
              <w:rPr>
                <w:rFonts w:ascii="Times New Roman" w:hAnsi="Times New Roman" w:cs="Times New Roman"/>
                <w:sz w:val="24"/>
                <w:szCs w:val="24"/>
              </w:rPr>
            </w:pPr>
          </w:p>
        </w:tc>
      </w:tr>
      <w:tr w:rsidR="007B3021" w:rsidTr="00E1448F">
        <w:tc>
          <w:tcPr>
            <w:tcW w:w="1384" w:type="dxa"/>
          </w:tcPr>
          <w:p w:rsidR="007B3021" w:rsidRDefault="007B3021" w:rsidP="00D41941">
            <w:pPr>
              <w:rPr>
                <w:rFonts w:ascii="Times New Roman" w:hAnsi="Times New Roman" w:cs="Times New Roman"/>
                <w:sz w:val="24"/>
                <w:szCs w:val="24"/>
              </w:rPr>
            </w:pPr>
          </w:p>
        </w:tc>
        <w:tc>
          <w:tcPr>
            <w:tcW w:w="2977" w:type="dxa"/>
            <w:gridSpan w:val="2"/>
          </w:tcPr>
          <w:p w:rsidR="007B3021" w:rsidRDefault="007B3021" w:rsidP="00667AFD">
            <w:pPr>
              <w:rPr>
                <w:rFonts w:ascii="Times New Roman" w:hAnsi="Times New Roman" w:cs="Times New Roman"/>
                <w:sz w:val="24"/>
                <w:szCs w:val="24"/>
              </w:rPr>
            </w:pPr>
          </w:p>
        </w:tc>
        <w:tc>
          <w:tcPr>
            <w:tcW w:w="2548" w:type="dxa"/>
            <w:gridSpan w:val="2"/>
          </w:tcPr>
          <w:p w:rsidR="007B3021" w:rsidRDefault="007B3021" w:rsidP="00667AFD">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7B3021" w:rsidRDefault="007B3021" w:rsidP="00D41941">
            <w:pPr>
              <w:rPr>
                <w:rFonts w:ascii="Times New Roman" w:hAnsi="Times New Roman" w:cs="Times New Roman"/>
                <w:sz w:val="24"/>
                <w:szCs w:val="24"/>
              </w:rPr>
            </w:pPr>
          </w:p>
        </w:tc>
      </w:tr>
      <w:tr w:rsidR="004D73B7" w:rsidTr="002D65BC">
        <w:tc>
          <w:tcPr>
            <w:tcW w:w="1384" w:type="dxa"/>
            <w:shd w:val="clear" w:color="auto" w:fill="D9D9D9" w:themeFill="background1" w:themeFillShade="D9"/>
          </w:tcPr>
          <w:p w:rsidR="004D73B7" w:rsidRDefault="004D73B7"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4D73B7" w:rsidRDefault="004D73B7" w:rsidP="00667AFD">
            <w:pPr>
              <w:rPr>
                <w:rFonts w:ascii="Times New Roman" w:hAnsi="Times New Roman" w:cs="Times New Roman"/>
                <w:sz w:val="24"/>
                <w:szCs w:val="24"/>
              </w:rPr>
            </w:pPr>
          </w:p>
        </w:tc>
        <w:tc>
          <w:tcPr>
            <w:tcW w:w="2548" w:type="dxa"/>
            <w:gridSpan w:val="2"/>
            <w:shd w:val="clear" w:color="auto" w:fill="D9D9D9" w:themeFill="background1" w:themeFillShade="D9"/>
          </w:tcPr>
          <w:p w:rsidR="004D73B7" w:rsidRDefault="004D73B7" w:rsidP="00667AFD">
            <w:pPr>
              <w:rPr>
                <w:rFonts w:ascii="Times New Roman" w:hAnsi="Times New Roman" w:cs="Times New Roman"/>
                <w:sz w:val="24"/>
                <w:szCs w:val="24"/>
              </w:rPr>
            </w:pPr>
          </w:p>
        </w:tc>
        <w:tc>
          <w:tcPr>
            <w:tcW w:w="2413" w:type="dxa"/>
            <w:gridSpan w:val="23"/>
            <w:shd w:val="clear" w:color="auto" w:fill="D9D9D9" w:themeFill="background1" w:themeFillShade="D9"/>
          </w:tcPr>
          <w:p w:rsidR="004D73B7" w:rsidRDefault="004D73B7"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r>
              <w:rPr>
                <w:rFonts w:ascii="Times New Roman" w:hAnsi="Times New Roman" w:cs="Times New Roman"/>
                <w:sz w:val="24"/>
                <w:szCs w:val="24"/>
              </w:rPr>
              <w:t>21</w:t>
            </w:r>
          </w:p>
        </w:tc>
        <w:tc>
          <w:tcPr>
            <w:tcW w:w="2977" w:type="dxa"/>
            <w:gridSpan w:val="2"/>
          </w:tcPr>
          <w:p w:rsidR="002D65BC" w:rsidRPr="004D73B7" w:rsidRDefault="002D65BC" w:rsidP="004D73B7">
            <w:pPr>
              <w:rPr>
                <w:rFonts w:ascii="Times New Roman" w:hAnsi="Times New Roman" w:cs="Times New Roman"/>
                <w:sz w:val="24"/>
                <w:szCs w:val="24"/>
              </w:rPr>
            </w:pPr>
            <w:r w:rsidRPr="004D73B7">
              <w:rPr>
                <w:rFonts w:ascii="Times New Roman" w:hAnsi="Times New Roman" w:cs="Times New Roman"/>
                <w:sz w:val="24"/>
                <w:szCs w:val="24"/>
              </w:rPr>
              <w:t>Супа пиле варено</w:t>
            </w:r>
          </w:p>
        </w:tc>
        <w:tc>
          <w:tcPr>
            <w:tcW w:w="2548" w:type="dxa"/>
            <w:gridSpan w:val="2"/>
          </w:tcPr>
          <w:p w:rsidR="002D65BC" w:rsidRPr="004D73B7" w:rsidRDefault="002D65BC" w:rsidP="004D73B7">
            <w:pPr>
              <w:rPr>
                <w:rFonts w:ascii="Times New Roman" w:hAnsi="Times New Roman" w:cs="Times New Roman"/>
                <w:sz w:val="24"/>
                <w:szCs w:val="24"/>
              </w:rPr>
            </w:pPr>
            <w:r w:rsidRPr="004D73B7">
              <w:rPr>
                <w:rFonts w:ascii="Times New Roman" w:hAnsi="Times New Roman" w:cs="Times New Roman"/>
                <w:sz w:val="24"/>
                <w:szCs w:val="24"/>
              </w:rPr>
              <w:t>0,300</w:t>
            </w:r>
          </w:p>
        </w:tc>
        <w:tc>
          <w:tcPr>
            <w:tcW w:w="1125" w:type="dxa"/>
            <w:gridSpan w:val="7"/>
          </w:tcPr>
          <w:p w:rsidR="002D65BC" w:rsidRDefault="002D65BC" w:rsidP="00D41941">
            <w:pPr>
              <w:rPr>
                <w:rFonts w:ascii="Times New Roman" w:hAnsi="Times New Roman" w:cs="Times New Roman"/>
                <w:sz w:val="24"/>
                <w:szCs w:val="24"/>
              </w:rPr>
            </w:pPr>
          </w:p>
        </w:tc>
        <w:tc>
          <w:tcPr>
            <w:tcW w:w="1288" w:type="dxa"/>
            <w:gridSpan w:val="16"/>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4D73B7" w:rsidRDefault="002D65BC" w:rsidP="004D73B7">
            <w:pPr>
              <w:rPr>
                <w:rFonts w:ascii="Times New Roman" w:hAnsi="Times New Roman" w:cs="Times New Roman"/>
                <w:sz w:val="24"/>
                <w:szCs w:val="24"/>
              </w:rPr>
            </w:pPr>
            <w:r w:rsidRPr="004D73B7">
              <w:rPr>
                <w:rFonts w:ascii="Times New Roman" w:hAnsi="Times New Roman" w:cs="Times New Roman"/>
                <w:sz w:val="24"/>
                <w:szCs w:val="24"/>
              </w:rPr>
              <w:t>Лучени яйца</w:t>
            </w:r>
          </w:p>
        </w:tc>
        <w:tc>
          <w:tcPr>
            <w:tcW w:w="2548" w:type="dxa"/>
            <w:gridSpan w:val="2"/>
          </w:tcPr>
          <w:p w:rsidR="002D65BC" w:rsidRPr="004D73B7" w:rsidRDefault="002D65BC" w:rsidP="004D73B7">
            <w:pPr>
              <w:rPr>
                <w:rFonts w:ascii="Times New Roman" w:hAnsi="Times New Roman" w:cs="Times New Roman"/>
                <w:sz w:val="24"/>
                <w:szCs w:val="24"/>
              </w:rPr>
            </w:pPr>
            <w:r w:rsidRPr="004D73B7">
              <w:rPr>
                <w:rFonts w:ascii="Times New Roman" w:hAnsi="Times New Roman" w:cs="Times New Roman"/>
                <w:sz w:val="24"/>
                <w:szCs w:val="24"/>
              </w:rPr>
              <w:t>0,250</w:t>
            </w:r>
          </w:p>
        </w:tc>
        <w:tc>
          <w:tcPr>
            <w:tcW w:w="1125" w:type="dxa"/>
            <w:gridSpan w:val="7"/>
          </w:tcPr>
          <w:p w:rsidR="002D65BC" w:rsidRDefault="002D65BC" w:rsidP="00D41941">
            <w:pPr>
              <w:rPr>
                <w:rFonts w:ascii="Times New Roman" w:hAnsi="Times New Roman" w:cs="Times New Roman"/>
                <w:sz w:val="24"/>
                <w:szCs w:val="24"/>
              </w:rPr>
            </w:pPr>
          </w:p>
        </w:tc>
        <w:tc>
          <w:tcPr>
            <w:tcW w:w="1288" w:type="dxa"/>
            <w:gridSpan w:val="16"/>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4D73B7" w:rsidRDefault="002D65BC" w:rsidP="004D73B7">
            <w:pPr>
              <w:rPr>
                <w:rFonts w:ascii="Times New Roman" w:hAnsi="Times New Roman" w:cs="Times New Roman"/>
                <w:sz w:val="24"/>
                <w:szCs w:val="24"/>
              </w:rPr>
            </w:pPr>
            <w:r w:rsidRPr="004D73B7">
              <w:rPr>
                <w:rFonts w:ascii="Times New Roman" w:hAnsi="Times New Roman" w:cs="Times New Roman"/>
                <w:sz w:val="24"/>
                <w:szCs w:val="24"/>
              </w:rPr>
              <w:t xml:space="preserve">Нектар </w:t>
            </w:r>
          </w:p>
        </w:tc>
        <w:tc>
          <w:tcPr>
            <w:tcW w:w="2548" w:type="dxa"/>
            <w:gridSpan w:val="2"/>
          </w:tcPr>
          <w:p w:rsidR="002D65BC" w:rsidRPr="004D73B7" w:rsidRDefault="002D65BC" w:rsidP="004D73B7">
            <w:pPr>
              <w:rPr>
                <w:rFonts w:ascii="Times New Roman" w:hAnsi="Times New Roman" w:cs="Times New Roman"/>
                <w:sz w:val="24"/>
                <w:szCs w:val="24"/>
              </w:rPr>
            </w:pPr>
            <w:r w:rsidRPr="004D73B7">
              <w:rPr>
                <w:rFonts w:ascii="Times New Roman" w:hAnsi="Times New Roman" w:cs="Times New Roman"/>
                <w:sz w:val="24"/>
                <w:szCs w:val="24"/>
              </w:rPr>
              <w:t>0,500</w:t>
            </w:r>
          </w:p>
        </w:tc>
        <w:tc>
          <w:tcPr>
            <w:tcW w:w="1125" w:type="dxa"/>
            <w:gridSpan w:val="7"/>
          </w:tcPr>
          <w:p w:rsidR="002D65BC" w:rsidRDefault="002D65BC" w:rsidP="00D41941">
            <w:pPr>
              <w:rPr>
                <w:rFonts w:ascii="Times New Roman" w:hAnsi="Times New Roman" w:cs="Times New Roman"/>
                <w:sz w:val="24"/>
                <w:szCs w:val="24"/>
              </w:rPr>
            </w:pPr>
          </w:p>
        </w:tc>
        <w:tc>
          <w:tcPr>
            <w:tcW w:w="1288" w:type="dxa"/>
            <w:gridSpan w:val="16"/>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4D73B7" w:rsidRDefault="002D65BC" w:rsidP="004D73B7">
            <w:pPr>
              <w:rPr>
                <w:rFonts w:ascii="Times New Roman" w:hAnsi="Times New Roman" w:cs="Times New Roman"/>
                <w:sz w:val="24"/>
                <w:szCs w:val="24"/>
              </w:rPr>
            </w:pPr>
            <w:r w:rsidRPr="004D73B7">
              <w:rPr>
                <w:rFonts w:ascii="Times New Roman" w:hAnsi="Times New Roman" w:cs="Times New Roman"/>
                <w:sz w:val="24"/>
                <w:szCs w:val="24"/>
              </w:rPr>
              <w:t>Хляб бял</w:t>
            </w:r>
          </w:p>
        </w:tc>
        <w:tc>
          <w:tcPr>
            <w:tcW w:w="2548" w:type="dxa"/>
            <w:gridSpan w:val="2"/>
          </w:tcPr>
          <w:p w:rsidR="002D65BC" w:rsidRPr="004D73B7" w:rsidRDefault="002D65BC" w:rsidP="004D73B7">
            <w:pPr>
              <w:rPr>
                <w:rFonts w:ascii="Times New Roman" w:hAnsi="Times New Roman" w:cs="Times New Roman"/>
                <w:sz w:val="24"/>
                <w:szCs w:val="24"/>
              </w:rPr>
            </w:pPr>
            <w:r w:rsidRPr="004D73B7">
              <w:rPr>
                <w:rFonts w:ascii="Times New Roman" w:hAnsi="Times New Roman" w:cs="Times New Roman"/>
                <w:sz w:val="24"/>
                <w:szCs w:val="24"/>
              </w:rPr>
              <w:t>0,130</w:t>
            </w:r>
          </w:p>
        </w:tc>
        <w:tc>
          <w:tcPr>
            <w:tcW w:w="1125" w:type="dxa"/>
            <w:gridSpan w:val="7"/>
          </w:tcPr>
          <w:p w:rsidR="002D65BC" w:rsidRDefault="002D65BC" w:rsidP="00D41941">
            <w:pPr>
              <w:rPr>
                <w:rFonts w:ascii="Times New Roman" w:hAnsi="Times New Roman" w:cs="Times New Roman"/>
                <w:sz w:val="24"/>
                <w:szCs w:val="24"/>
              </w:rPr>
            </w:pPr>
          </w:p>
        </w:tc>
        <w:tc>
          <w:tcPr>
            <w:tcW w:w="1288" w:type="dxa"/>
            <w:gridSpan w:val="16"/>
          </w:tcPr>
          <w:p w:rsidR="002D65BC" w:rsidRDefault="002D65BC" w:rsidP="00D41941">
            <w:pPr>
              <w:rPr>
                <w:rFonts w:ascii="Times New Roman" w:hAnsi="Times New Roman" w:cs="Times New Roman"/>
                <w:sz w:val="24"/>
                <w:szCs w:val="24"/>
              </w:rPr>
            </w:pPr>
          </w:p>
        </w:tc>
      </w:tr>
      <w:tr w:rsidR="004D73B7" w:rsidTr="00E1448F">
        <w:tc>
          <w:tcPr>
            <w:tcW w:w="1384" w:type="dxa"/>
          </w:tcPr>
          <w:p w:rsidR="004D73B7" w:rsidRDefault="004D73B7" w:rsidP="00D41941">
            <w:pPr>
              <w:rPr>
                <w:rFonts w:ascii="Times New Roman" w:hAnsi="Times New Roman" w:cs="Times New Roman"/>
                <w:sz w:val="24"/>
                <w:szCs w:val="24"/>
              </w:rPr>
            </w:pPr>
          </w:p>
        </w:tc>
        <w:tc>
          <w:tcPr>
            <w:tcW w:w="2977" w:type="dxa"/>
            <w:gridSpan w:val="2"/>
          </w:tcPr>
          <w:p w:rsidR="004D73B7" w:rsidRDefault="004D73B7" w:rsidP="00667AFD">
            <w:pPr>
              <w:rPr>
                <w:rFonts w:ascii="Times New Roman" w:hAnsi="Times New Roman" w:cs="Times New Roman"/>
                <w:sz w:val="24"/>
                <w:szCs w:val="24"/>
              </w:rPr>
            </w:pPr>
          </w:p>
        </w:tc>
        <w:tc>
          <w:tcPr>
            <w:tcW w:w="2548" w:type="dxa"/>
            <w:gridSpan w:val="2"/>
          </w:tcPr>
          <w:p w:rsidR="004D73B7" w:rsidRDefault="002D65BC" w:rsidP="00667AFD">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4D73B7" w:rsidRDefault="004D73B7" w:rsidP="00D41941">
            <w:pPr>
              <w:rPr>
                <w:rFonts w:ascii="Times New Roman" w:hAnsi="Times New Roman" w:cs="Times New Roman"/>
                <w:sz w:val="24"/>
                <w:szCs w:val="24"/>
              </w:rPr>
            </w:pPr>
          </w:p>
        </w:tc>
      </w:tr>
      <w:tr w:rsidR="004D73B7" w:rsidTr="002D65BC">
        <w:tc>
          <w:tcPr>
            <w:tcW w:w="1384" w:type="dxa"/>
            <w:shd w:val="clear" w:color="auto" w:fill="D9D9D9" w:themeFill="background1" w:themeFillShade="D9"/>
          </w:tcPr>
          <w:p w:rsidR="004D73B7" w:rsidRDefault="004D73B7"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4D73B7" w:rsidRDefault="004D73B7" w:rsidP="00667AFD">
            <w:pPr>
              <w:rPr>
                <w:rFonts w:ascii="Times New Roman" w:hAnsi="Times New Roman" w:cs="Times New Roman"/>
                <w:sz w:val="24"/>
                <w:szCs w:val="24"/>
              </w:rPr>
            </w:pPr>
          </w:p>
        </w:tc>
        <w:tc>
          <w:tcPr>
            <w:tcW w:w="2548" w:type="dxa"/>
            <w:gridSpan w:val="2"/>
            <w:shd w:val="clear" w:color="auto" w:fill="D9D9D9" w:themeFill="background1" w:themeFillShade="D9"/>
          </w:tcPr>
          <w:p w:rsidR="004D73B7" w:rsidRDefault="004D73B7" w:rsidP="00667AFD">
            <w:pPr>
              <w:rPr>
                <w:rFonts w:ascii="Times New Roman" w:hAnsi="Times New Roman" w:cs="Times New Roman"/>
                <w:sz w:val="24"/>
                <w:szCs w:val="24"/>
              </w:rPr>
            </w:pPr>
          </w:p>
        </w:tc>
        <w:tc>
          <w:tcPr>
            <w:tcW w:w="2413" w:type="dxa"/>
            <w:gridSpan w:val="23"/>
            <w:shd w:val="clear" w:color="auto" w:fill="D9D9D9" w:themeFill="background1" w:themeFillShade="D9"/>
          </w:tcPr>
          <w:p w:rsidR="004D73B7" w:rsidRDefault="004D73B7"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r>
              <w:rPr>
                <w:rFonts w:ascii="Times New Roman" w:hAnsi="Times New Roman" w:cs="Times New Roman"/>
                <w:sz w:val="24"/>
                <w:szCs w:val="24"/>
              </w:rPr>
              <w:t>22</w:t>
            </w: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 xml:space="preserve">Супа домати </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2D65BC" w:rsidRDefault="002D65BC" w:rsidP="00D41941">
            <w:pPr>
              <w:rPr>
                <w:rFonts w:ascii="Times New Roman" w:hAnsi="Times New Roman" w:cs="Times New Roman"/>
                <w:sz w:val="24"/>
                <w:szCs w:val="24"/>
              </w:rPr>
            </w:pPr>
          </w:p>
        </w:tc>
        <w:tc>
          <w:tcPr>
            <w:tcW w:w="1243" w:type="dxa"/>
            <w:gridSpan w:val="10"/>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Кюфтета с бял сос</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2D65BC" w:rsidRDefault="002D65BC" w:rsidP="00D41941">
            <w:pPr>
              <w:rPr>
                <w:rFonts w:ascii="Times New Roman" w:hAnsi="Times New Roman" w:cs="Times New Roman"/>
                <w:sz w:val="24"/>
                <w:szCs w:val="24"/>
              </w:rPr>
            </w:pPr>
          </w:p>
        </w:tc>
        <w:tc>
          <w:tcPr>
            <w:tcW w:w="1243" w:type="dxa"/>
            <w:gridSpan w:val="10"/>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Печени ябълки</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0,250</w:t>
            </w:r>
          </w:p>
        </w:tc>
        <w:tc>
          <w:tcPr>
            <w:tcW w:w="1170" w:type="dxa"/>
            <w:gridSpan w:val="13"/>
          </w:tcPr>
          <w:p w:rsidR="002D65BC" w:rsidRDefault="002D65BC" w:rsidP="00D41941">
            <w:pPr>
              <w:rPr>
                <w:rFonts w:ascii="Times New Roman" w:hAnsi="Times New Roman" w:cs="Times New Roman"/>
                <w:sz w:val="24"/>
                <w:szCs w:val="24"/>
              </w:rPr>
            </w:pPr>
          </w:p>
        </w:tc>
        <w:tc>
          <w:tcPr>
            <w:tcW w:w="1243" w:type="dxa"/>
            <w:gridSpan w:val="10"/>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70" w:type="dxa"/>
            <w:gridSpan w:val="13"/>
          </w:tcPr>
          <w:p w:rsidR="002D65BC" w:rsidRDefault="002D65BC" w:rsidP="00D41941">
            <w:pPr>
              <w:rPr>
                <w:rFonts w:ascii="Times New Roman" w:hAnsi="Times New Roman" w:cs="Times New Roman"/>
                <w:sz w:val="24"/>
                <w:szCs w:val="24"/>
              </w:rPr>
            </w:pPr>
          </w:p>
        </w:tc>
        <w:tc>
          <w:tcPr>
            <w:tcW w:w="1243" w:type="dxa"/>
            <w:gridSpan w:val="10"/>
          </w:tcPr>
          <w:p w:rsidR="002D65BC" w:rsidRDefault="002D65BC" w:rsidP="00D41941">
            <w:pPr>
              <w:rPr>
                <w:rFonts w:ascii="Times New Roman" w:hAnsi="Times New Roman" w:cs="Times New Roman"/>
                <w:sz w:val="24"/>
                <w:szCs w:val="24"/>
              </w:rPr>
            </w:pPr>
          </w:p>
        </w:tc>
      </w:tr>
      <w:tr w:rsidR="004D73B7" w:rsidTr="00E1448F">
        <w:tc>
          <w:tcPr>
            <w:tcW w:w="1384" w:type="dxa"/>
          </w:tcPr>
          <w:p w:rsidR="004D73B7" w:rsidRDefault="004D73B7" w:rsidP="00D41941">
            <w:pPr>
              <w:rPr>
                <w:rFonts w:ascii="Times New Roman" w:hAnsi="Times New Roman" w:cs="Times New Roman"/>
                <w:sz w:val="24"/>
                <w:szCs w:val="24"/>
              </w:rPr>
            </w:pPr>
          </w:p>
        </w:tc>
        <w:tc>
          <w:tcPr>
            <w:tcW w:w="2977" w:type="dxa"/>
            <w:gridSpan w:val="2"/>
          </w:tcPr>
          <w:p w:rsidR="004D73B7" w:rsidRPr="00D62653" w:rsidRDefault="004D73B7" w:rsidP="004D73B7">
            <w:pPr>
              <w:rPr>
                <w:rFonts w:ascii="Times New Roman" w:hAnsi="Times New Roman" w:cs="Times New Roman"/>
                <w:sz w:val="24"/>
                <w:szCs w:val="24"/>
              </w:rPr>
            </w:pPr>
          </w:p>
        </w:tc>
        <w:tc>
          <w:tcPr>
            <w:tcW w:w="2548" w:type="dxa"/>
            <w:gridSpan w:val="2"/>
          </w:tcPr>
          <w:p w:rsidR="004D73B7" w:rsidRPr="00D62653" w:rsidRDefault="002D65BC" w:rsidP="004D73B7">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4D73B7" w:rsidRDefault="004D73B7"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Default="002D65BC"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4D73B7">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4D73B7">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r>
              <w:rPr>
                <w:rFonts w:ascii="Times New Roman" w:hAnsi="Times New Roman" w:cs="Times New Roman"/>
                <w:sz w:val="24"/>
                <w:szCs w:val="24"/>
              </w:rPr>
              <w:t>23</w:t>
            </w: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 xml:space="preserve">Супа риба варена </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Картофи с ориз</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Бисквитена торта</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0,15</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4D73B7" w:rsidTr="00E1448F">
        <w:tc>
          <w:tcPr>
            <w:tcW w:w="1384" w:type="dxa"/>
          </w:tcPr>
          <w:p w:rsidR="004D73B7" w:rsidRDefault="004D73B7" w:rsidP="00D41941">
            <w:pPr>
              <w:rPr>
                <w:rFonts w:ascii="Times New Roman" w:hAnsi="Times New Roman" w:cs="Times New Roman"/>
                <w:sz w:val="24"/>
                <w:szCs w:val="24"/>
              </w:rPr>
            </w:pPr>
          </w:p>
        </w:tc>
        <w:tc>
          <w:tcPr>
            <w:tcW w:w="2977" w:type="dxa"/>
            <w:gridSpan w:val="2"/>
          </w:tcPr>
          <w:p w:rsidR="004D73B7" w:rsidRPr="00D62653" w:rsidRDefault="004D73B7" w:rsidP="004D73B7">
            <w:pPr>
              <w:rPr>
                <w:rFonts w:ascii="Times New Roman" w:hAnsi="Times New Roman" w:cs="Times New Roman"/>
                <w:sz w:val="24"/>
                <w:szCs w:val="24"/>
              </w:rPr>
            </w:pPr>
          </w:p>
        </w:tc>
        <w:tc>
          <w:tcPr>
            <w:tcW w:w="2548" w:type="dxa"/>
            <w:gridSpan w:val="2"/>
          </w:tcPr>
          <w:p w:rsidR="004D73B7" w:rsidRPr="00D62653" w:rsidRDefault="002D65BC" w:rsidP="004D73B7">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4D73B7" w:rsidRDefault="004D73B7"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Default="002D65BC"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4D73B7">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4D73B7">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r>
              <w:rPr>
                <w:rFonts w:ascii="Times New Roman" w:hAnsi="Times New Roman" w:cs="Times New Roman"/>
                <w:sz w:val="24"/>
                <w:szCs w:val="24"/>
              </w:rPr>
              <w:t>24</w:t>
            </w: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Супа тиквички</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245" w:type="dxa"/>
            <w:gridSpan w:val="22"/>
          </w:tcPr>
          <w:p w:rsidR="002D65BC" w:rsidRDefault="002D65BC" w:rsidP="00D41941">
            <w:pPr>
              <w:rPr>
                <w:rFonts w:ascii="Times New Roman" w:hAnsi="Times New Roman" w:cs="Times New Roman"/>
                <w:sz w:val="24"/>
                <w:szCs w:val="24"/>
              </w:rPr>
            </w:pPr>
          </w:p>
        </w:tc>
        <w:tc>
          <w:tcPr>
            <w:tcW w:w="1168" w:type="dxa"/>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Пиле фрикасе</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245" w:type="dxa"/>
            <w:gridSpan w:val="22"/>
          </w:tcPr>
          <w:p w:rsidR="002D65BC" w:rsidRDefault="002D65BC" w:rsidP="00D41941">
            <w:pPr>
              <w:rPr>
                <w:rFonts w:ascii="Times New Roman" w:hAnsi="Times New Roman" w:cs="Times New Roman"/>
                <w:sz w:val="24"/>
                <w:szCs w:val="24"/>
              </w:rPr>
            </w:pPr>
          </w:p>
        </w:tc>
        <w:tc>
          <w:tcPr>
            <w:tcW w:w="1168" w:type="dxa"/>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 xml:space="preserve">Диня </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0,250</w:t>
            </w:r>
          </w:p>
        </w:tc>
        <w:tc>
          <w:tcPr>
            <w:tcW w:w="1245" w:type="dxa"/>
            <w:gridSpan w:val="22"/>
          </w:tcPr>
          <w:p w:rsidR="002D65BC" w:rsidRDefault="002D65BC" w:rsidP="00D41941">
            <w:pPr>
              <w:rPr>
                <w:rFonts w:ascii="Times New Roman" w:hAnsi="Times New Roman" w:cs="Times New Roman"/>
                <w:sz w:val="24"/>
                <w:szCs w:val="24"/>
              </w:rPr>
            </w:pPr>
          </w:p>
        </w:tc>
        <w:tc>
          <w:tcPr>
            <w:tcW w:w="1168" w:type="dxa"/>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245" w:type="dxa"/>
            <w:gridSpan w:val="22"/>
          </w:tcPr>
          <w:p w:rsidR="002D65BC" w:rsidRDefault="002D65BC" w:rsidP="00D41941">
            <w:pPr>
              <w:rPr>
                <w:rFonts w:ascii="Times New Roman" w:hAnsi="Times New Roman" w:cs="Times New Roman"/>
                <w:sz w:val="24"/>
                <w:szCs w:val="24"/>
              </w:rPr>
            </w:pPr>
          </w:p>
        </w:tc>
        <w:tc>
          <w:tcPr>
            <w:tcW w:w="1168" w:type="dxa"/>
          </w:tcPr>
          <w:p w:rsidR="002D65BC" w:rsidRDefault="002D65BC" w:rsidP="00D41941">
            <w:pPr>
              <w:rPr>
                <w:rFonts w:ascii="Times New Roman" w:hAnsi="Times New Roman" w:cs="Times New Roman"/>
                <w:sz w:val="24"/>
                <w:szCs w:val="24"/>
              </w:rPr>
            </w:pPr>
          </w:p>
        </w:tc>
      </w:tr>
      <w:tr w:rsidR="004D73B7" w:rsidTr="00E1448F">
        <w:tc>
          <w:tcPr>
            <w:tcW w:w="1384" w:type="dxa"/>
          </w:tcPr>
          <w:p w:rsidR="004D73B7" w:rsidRDefault="004D73B7" w:rsidP="00D41941">
            <w:pPr>
              <w:rPr>
                <w:rFonts w:ascii="Times New Roman" w:hAnsi="Times New Roman" w:cs="Times New Roman"/>
                <w:sz w:val="24"/>
                <w:szCs w:val="24"/>
              </w:rPr>
            </w:pPr>
          </w:p>
        </w:tc>
        <w:tc>
          <w:tcPr>
            <w:tcW w:w="2977" w:type="dxa"/>
            <w:gridSpan w:val="2"/>
          </w:tcPr>
          <w:p w:rsidR="004D73B7" w:rsidRPr="00D62653" w:rsidRDefault="004D73B7" w:rsidP="004D73B7">
            <w:pPr>
              <w:rPr>
                <w:rFonts w:ascii="Times New Roman" w:hAnsi="Times New Roman" w:cs="Times New Roman"/>
                <w:sz w:val="24"/>
                <w:szCs w:val="24"/>
              </w:rPr>
            </w:pPr>
          </w:p>
        </w:tc>
        <w:tc>
          <w:tcPr>
            <w:tcW w:w="2548" w:type="dxa"/>
            <w:gridSpan w:val="2"/>
          </w:tcPr>
          <w:p w:rsidR="004D73B7" w:rsidRPr="00D62653" w:rsidRDefault="002D65BC" w:rsidP="004D73B7">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4D73B7" w:rsidRDefault="004D73B7"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Default="002D65BC"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4D73B7">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4D73B7">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r>
              <w:rPr>
                <w:rFonts w:ascii="Times New Roman" w:hAnsi="Times New Roman" w:cs="Times New Roman"/>
                <w:sz w:val="24"/>
                <w:szCs w:val="24"/>
              </w:rPr>
              <w:t>25</w:t>
            </w: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 xml:space="preserve">Супа гулаш с пиле </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230" w:type="dxa"/>
            <w:gridSpan w:val="20"/>
          </w:tcPr>
          <w:p w:rsidR="002D65BC" w:rsidRDefault="002D65BC" w:rsidP="00D41941">
            <w:pPr>
              <w:rPr>
                <w:rFonts w:ascii="Times New Roman" w:hAnsi="Times New Roman" w:cs="Times New Roman"/>
                <w:sz w:val="24"/>
                <w:szCs w:val="24"/>
              </w:rPr>
            </w:pPr>
          </w:p>
        </w:tc>
        <w:tc>
          <w:tcPr>
            <w:tcW w:w="1183" w:type="dxa"/>
            <w:gridSpan w:val="3"/>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Кисело (прясно) зеле с ориз</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230" w:type="dxa"/>
            <w:gridSpan w:val="20"/>
          </w:tcPr>
          <w:p w:rsidR="002D65BC" w:rsidRDefault="002D65BC" w:rsidP="00D41941">
            <w:pPr>
              <w:rPr>
                <w:rFonts w:ascii="Times New Roman" w:hAnsi="Times New Roman" w:cs="Times New Roman"/>
                <w:sz w:val="24"/>
                <w:szCs w:val="24"/>
              </w:rPr>
            </w:pPr>
          </w:p>
        </w:tc>
        <w:tc>
          <w:tcPr>
            <w:tcW w:w="1183" w:type="dxa"/>
            <w:gridSpan w:val="3"/>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Питка със сирене</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0,150</w:t>
            </w:r>
          </w:p>
        </w:tc>
        <w:tc>
          <w:tcPr>
            <w:tcW w:w="1230" w:type="dxa"/>
            <w:gridSpan w:val="20"/>
          </w:tcPr>
          <w:p w:rsidR="002D65BC" w:rsidRDefault="002D65BC" w:rsidP="00D41941">
            <w:pPr>
              <w:rPr>
                <w:rFonts w:ascii="Times New Roman" w:hAnsi="Times New Roman" w:cs="Times New Roman"/>
                <w:sz w:val="24"/>
                <w:szCs w:val="24"/>
              </w:rPr>
            </w:pPr>
          </w:p>
        </w:tc>
        <w:tc>
          <w:tcPr>
            <w:tcW w:w="1183" w:type="dxa"/>
            <w:gridSpan w:val="3"/>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230" w:type="dxa"/>
            <w:gridSpan w:val="20"/>
          </w:tcPr>
          <w:p w:rsidR="002D65BC" w:rsidRDefault="002D65BC" w:rsidP="00D41941">
            <w:pPr>
              <w:rPr>
                <w:rFonts w:ascii="Times New Roman" w:hAnsi="Times New Roman" w:cs="Times New Roman"/>
                <w:sz w:val="24"/>
                <w:szCs w:val="24"/>
              </w:rPr>
            </w:pPr>
          </w:p>
        </w:tc>
        <w:tc>
          <w:tcPr>
            <w:tcW w:w="1183" w:type="dxa"/>
            <w:gridSpan w:val="3"/>
          </w:tcPr>
          <w:p w:rsidR="002D65BC" w:rsidRDefault="002D65BC" w:rsidP="00D41941">
            <w:pPr>
              <w:rPr>
                <w:rFonts w:ascii="Times New Roman" w:hAnsi="Times New Roman" w:cs="Times New Roman"/>
                <w:sz w:val="24"/>
                <w:szCs w:val="24"/>
              </w:rPr>
            </w:pPr>
          </w:p>
        </w:tc>
      </w:tr>
      <w:tr w:rsidR="004D73B7" w:rsidTr="00E1448F">
        <w:tc>
          <w:tcPr>
            <w:tcW w:w="1384" w:type="dxa"/>
          </w:tcPr>
          <w:p w:rsidR="004D73B7" w:rsidRDefault="004D73B7" w:rsidP="00D41941">
            <w:pPr>
              <w:rPr>
                <w:rFonts w:ascii="Times New Roman" w:hAnsi="Times New Roman" w:cs="Times New Roman"/>
                <w:sz w:val="24"/>
                <w:szCs w:val="24"/>
              </w:rPr>
            </w:pPr>
          </w:p>
        </w:tc>
        <w:tc>
          <w:tcPr>
            <w:tcW w:w="2977" w:type="dxa"/>
            <w:gridSpan w:val="2"/>
          </w:tcPr>
          <w:p w:rsidR="004D73B7" w:rsidRPr="00D62653" w:rsidRDefault="004D73B7" w:rsidP="004D73B7">
            <w:pPr>
              <w:rPr>
                <w:rFonts w:ascii="Times New Roman" w:hAnsi="Times New Roman" w:cs="Times New Roman"/>
                <w:sz w:val="24"/>
                <w:szCs w:val="24"/>
              </w:rPr>
            </w:pPr>
          </w:p>
        </w:tc>
        <w:tc>
          <w:tcPr>
            <w:tcW w:w="2548" w:type="dxa"/>
            <w:gridSpan w:val="2"/>
          </w:tcPr>
          <w:p w:rsidR="004D73B7" w:rsidRPr="00D62653" w:rsidRDefault="002D65BC" w:rsidP="004D73B7">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4D73B7" w:rsidRDefault="004D73B7"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Default="002D65BC"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4D73B7">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4D73B7">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r>
              <w:rPr>
                <w:rFonts w:ascii="Times New Roman" w:hAnsi="Times New Roman" w:cs="Times New Roman"/>
                <w:sz w:val="24"/>
                <w:szCs w:val="24"/>
              </w:rPr>
              <w:t>26</w:t>
            </w: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Супа зелен фасул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Pr>
          <w:p w:rsidR="002D65BC" w:rsidRDefault="002D65BC" w:rsidP="00D41941">
            <w:pPr>
              <w:rPr>
                <w:rFonts w:ascii="Times New Roman" w:hAnsi="Times New Roman" w:cs="Times New Roman"/>
                <w:sz w:val="24"/>
                <w:szCs w:val="24"/>
              </w:rPr>
            </w:pPr>
          </w:p>
        </w:tc>
        <w:tc>
          <w:tcPr>
            <w:tcW w:w="1213" w:type="dxa"/>
            <w:gridSpan w:val="6"/>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Кюфтета на скара с гарнитура</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Pr>
          <w:p w:rsidR="002D65BC" w:rsidRDefault="002D65BC" w:rsidP="00D41941">
            <w:pPr>
              <w:rPr>
                <w:rFonts w:ascii="Times New Roman" w:hAnsi="Times New Roman" w:cs="Times New Roman"/>
                <w:sz w:val="24"/>
                <w:szCs w:val="24"/>
              </w:rPr>
            </w:pPr>
          </w:p>
        </w:tc>
        <w:tc>
          <w:tcPr>
            <w:tcW w:w="1213" w:type="dxa"/>
            <w:gridSpan w:val="6"/>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Качамак със сирене</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0,150</w:t>
            </w:r>
          </w:p>
        </w:tc>
        <w:tc>
          <w:tcPr>
            <w:tcW w:w="1200" w:type="dxa"/>
            <w:gridSpan w:val="17"/>
          </w:tcPr>
          <w:p w:rsidR="002D65BC" w:rsidRDefault="002D65BC" w:rsidP="00D41941">
            <w:pPr>
              <w:rPr>
                <w:rFonts w:ascii="Times New Roman" w:hAnsi="Times New Roman" w:cs="Times New Roman"/>
                <w:sz w:val="24"/>
                <w:szCs w:val="24"/>
              </w:rPr>
            </w:pPr>
          </w:p>
        </w:tc>
        <w:tc>
          <w:tcPr>
            <w:tcW w:w="1213" w:type="dxa"/>
            <w:gridSpan w:val="6"/>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200" w:type="dxa"/>
            <w:gridSpan w:val="17"/>
          </w:tcPr>
          <w:p w:rsidR="002D65BC" w:rsidRDefault="002D65BC" w:rsidP="00D41941">
            <w:pPr>
              <w:rPr>
                <w:rFonts w:ascii="Times New Roman" w:hAnsi="Times New Roman" w:cs="Times New Roman"/>
                <w:sz w:val="24"/>
                <w:szCs w:val="24"/>
              </w:rPr>
            </w:pPr>
          </w:p>
        </w:tc>
        <w:tc>
          <w:tcPr>
            <w:tcW w:w="1213" w:type="dxa"/>
            <w:gridSpan w:val="6"/>
          </w:tcPr>
          <w:p w:rsidR="002D65BC" w:rsidRDefault="002D65BC" w:rsidP="00D41941">
            <w:pPr>
              <w:rPr>
                <w:rFonts w:ascii="Times New Roman" w:hAnsi="Times New Roman" w:cs="Times New Roman"/>
                <w:sz w:val="24"/>
                <w:szCs w:val="24"/>
              </w:rPr>
            </w:pPr>
          </w:p>
        </w:tc>
      </w:tr>
      <w:tr w:rsidR="004D73B7" w:rsidTr="00E1448F">
        <w:tc>
          <w:tcPr>
            <w:tcW w:w="1384" w:type="dxa"/>
          </w:tcPr>
          <w:p w:rsidR="004D73B7" w:rsidRDefault="004D73B7" w:rsidP="00D41941">
            <w:pPr>
              <w:rPr>
                <w:rFonts w:ascii="Times New Roman" w:hAnsi="Times New Roman" w:cs="Times New Roman"/>
                <w:sz w:val="24"/>
                <w:szCs w:val="24"/>
              </w:rPr>
            </w:pPr>
          </w:p>
        </w:tc>
        <w:tc>
          <w:tcPr>
            <w:tcW w:w="2977" w:type="dxa"/>
            <w:gridSpan w:val="2"/>
          </w:tcPr>
          <w:p w:rsidR="004D73B7" w:rsidRPr="00D62653" w:rsidRDefault="004D73B7" w:rsidP="004D73B7">
            <w:pPr>
              <w:rPr>
                <w:rFonts w:ascii="Times New Roman" w:hAnsi="Times New Roman" w:cs="Times New Roman"/>
                <w:sz w:val="24"/>
                <w:szCs w:val="24"/>
              </w:rPr>
            </w:pPr>
          </w:p>
        </w:tc>
        <w:tc>
          <w:tcPr>
            <w:tcW w:w="2548" w:type="dxa"/>
            <w:gridSpan w:val="2"/>
          </w:tcPr>
          <w:p w:rsidR="004D73B7" w:rsidRPr="00D62653" w:rsidRDefault="002D65BC" w:rsidP="004D73B7">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4D73B7" w:rsidRDefault="004D73B7"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Default="002D65BC"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4D73B7">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4D73B7">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r>
              <w:rPr>
                <w:rFonts w:ascii="Times New Roman" w:hAnsi="Times New Roman" w:cs="Times New Roman"/>
                <w:sz w:val="24"/>
                <w:szCs w:val="24"/>
              </w:rPr>
              <w:t>27</w:t>
            </w: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Супа борш с пиле</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Pr>
          <w:p w:rsidR="002D65BC" w:rsidRDefault="002D65BC" w:rsidP="00D41941">
            <w:pPr>
              <w:rPr>
                <w:rFonts w:ascii="Times New Roman" w:hAnsi="Times New Roman" w:cs="Times New Roman"/>
                <w:sz w:val="24"/>
                <w:szCs w:val="24"/>
              </w:rPr>
            </w:pPr>
          </w:p>
        </w:tc>
        <w:tc>
          <w:tcPr>
            <w:tcW w:w="1213" w:type="dxa"/>
            <w:gridSpan w:val="6"/>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Картофи яхния</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Pr>
          <w:p w:rsidR="002D65BC" w:rsidRDefault="002D65BC" w:rsidP="00D41941">
            <w:pPr>
              <w:rPr>
                <w:rFonts w:ascii="Times New Roman" w:hAnsi="Times New Roman" w:cs="Times New Roman"/>
                <w:sz w:val="24"/>
                <w:szCs w:val="24"/>
              </w:rPr>
            </w:pPr>
          </w:p>
        </w:tc>
        <w:tc>
          <w:tcPr>
            <w:tcW w:w="1213" w:type="dxa"/>
            <w:gridSpan w:val="6"/>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Баница със сирене</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0,15</w:t>
            </w:r>
          </w:p>
        </w:tc>
        <w:tc>
          <w:tcPr>
            <w:tcW w:w="1200" w:type="dxa"/>
            <w:gridSpan w:val="17"/>
          </w:tcPr>
          <w:p w:rsidR="002D65BC" w:rsidRDefault="002D65BC" w:rsidP="00D41941">
            <w:pPr>
              <w:rPr>
                <w:rFonts w:ascii="Times New Roman" w:hAnsi="Times New Roman" w:cs="Times New Roman"/>
                <w:sz w:val="24"/>
                <w:szCs w:val="24"/>
              </w:rPr>
            </w:pPr>
          </w:p>
        </w:tc>
        <w:tc>
          <w:tcPr>
            <w:tcW w:w="1213" w:type="dxa"/>
            <w:gridSpan w:val="6"/>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200" w:type="dxa"/>
            <w:gridSpan w:val="17"/>
          </w:tcPr>
          <w:p w:rsidR="002D65BC" w:rsidRDefault="002D65BC" w:rsidP="00D41941">
            <w:pPr>
              <w:rPr>
                <w:rFonts w:ascii="Times New Roman" w:hAnsi="Times New Roman" w:cs="Times New Roman"/>
                <w:sz w:val="24"/>
                <w:szCs w:val="24"/>
              </w:rPr>
            </w:pPr>
          </w:p>
        </w:tc>
        <w:tc>
          <w:tcPr>
            <w:tcW w:w="1213" w:type="dxa"/>
            <w:gridSpan w:val="6"/>
          </w:tcPr>
          <w:p w:rsidR="002D65BC" w:rsidRDefault="002D65BC" w:rsidP="00D41941">
            <w:pPr>
              <w:rPr>
                <w:rFonts w:ascii="Times New Roman" w:hAnsi="Times New Roman" w:cs="Times New Roman"/>
                <w:sz w:val="24"/>
                <w:szCs w:val="24"/>
              </w:rPr>
            </w:pPr>
          </w:p>
        </w:tc>
      </w:tr>
      <w:tr w:rsidR="004D73B7" w:rsidTr="00E1448F">
        <w:tc>
          <w:tcPr>
            <w:tcW w:w="1384" w:type="dxa"/>
          </w:tcPr>
          <w:p w:rsidR="004D73B7" w:rsidRDefault="004D73B7" w:rsidP="00D41941">
            <w:pPr>
              <w:rPr>
                <w:rFonts w:ascii="Times New Roman" w:hAnsi="Times New Roman" w:cs="Times New Roman"/>
                <w:sz w:val="24"/>
                <w:szCs w:val="24"/>
              </w:rPr>
            </w:pPr>
          </w:p>
        </w:tc>
        <w:tc>
          <w:tcPr>
            <w:tcW w:w="2977" w:type="dxa"/>
            <w:gridSpan w:val="2"/>
          </w:tcPr>
          <w:p w:rsidR="004D73B7" w:rsidRPr="00D62653" w:rsidRDefault="004D73B7" w:rsidP="004D73B7">
            <w:pPr>
              <w:rPr>
                <w:rFonts w:ascii="Times New Roman" w:hAnsi="Times New Roman" w:cs="Times New Roman"/>
                <w:sz w:val="24"/>
                <w:szCs w:val="24"/>
              </w:rPr>
            </w:pPr>
          </w:p>
        </w:tc>
        <w:tc>
          <w:tcPr>
            <w:tcW w:w="2548" w:type="dxa"/>
            <w:gridSpan w:val="2"/>
          </w:tcPr>
          <w:p w:rsidR="004D73B7" w:rsidRPr="00D62653" w:rsidRDefault="002D65BC" w:rsidP="004D73B7">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4D73B7" w:rsidRDefault="004D73B7"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Default="002D65BC"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4D73B7">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4D73B7">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r>
              <w:rPr>
                <w:rFonts w:ascii="Times New Roman" w:hAnsi="Times New Roman" w:cs="Times New Roman"/>
                <w:sz w:val="24"/>
                <w:szCs w:val="24"/>
              </w:rPr>
              <w:t>28</w:t>
            </w: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Манастирска чорба</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0" w:type="dxa"/>
            <w:gridSpan w:val="9"/>
          </w:tcPr>
          <w:p w:rsidR="002D65BC" w:rsidRDefault="002D65BC" w:rsidP="00D41941">
            <w:pPr>
              <w:rPr>
                <w:rFonts w:ascii="Times New Roman" w:hAnsi="Times New Roman" w:cs="Times New Roman"/>
                <w:sz w:val="24"/>
                <w:szCs w:val="24"/>
              </w:rPr>
            </w:pPr>
          </w:p>
        </w:tc>
        <w:tc>
          <w:tcPr>
            <w:tcW w:w="1273" w:type="dxa"/>
            <w:gridSpan w:val="14"/>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Пиле с доматен сос</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0" w:type="dxa"/>
            <w:gridSpan w:val="9"/>
          </w:tcPr>
          <w:p w:rsidR="002D65BC" w:rsidRDefault="002D65BC" w:rsidP="00D41941">
            <w:pPr>
              <w:rPr>
                <w:rFonts w:ascii="Times New Roman" w:hAnsi="Times New Roman" w:cs="Times New Roman"/>
                <w:sz w:val="24"/>
                <w:szCs w:val="24"/>
              </w:rPr>
            </w:pPr>
          </w:p>
        </w:tc>
        <w:tc>
          <w:tcPr>
            <w:tcW w:w="1273" w:type="dxa"/>
            <w:gridSpan w:val="14"/>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Палачинка</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0,15</w:t>
            </w:r>
          </w:p>
        </w:tc>
        <w:tc>
          <w:tcPr>
            <w:tcW w:w="1140" w:type="dxa"/>
            <w:gridSpan w:val="9"/>
          </w:tcPr>
          <w:p w:rsidR="002D65BC" w:rsidRDefault="002D65BC" w:rsidP="00D41941">
            <w:pPr>
              <w:rPr>
                <w:rFonts w:ascii="Times New Roman" w:hAnsi="Times New Roman" w:cs="Times New Roman"/>
                <w:sz w:val="24"/>
                <w:szCs w:val="24"/>
              </w:rPr>
            </w:pPr>
          </w:p>
        </w:tc>
        <w:tc>
          <w:tcPr>
            <w:tcW w:w="1273" w:type="dxa"/>
            <w:gridSpan w:val="14"/>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40" w:type="dxa"/>
            <w:gridSpan w:val="9"/>
          </w:tcPr>
          <w:p w:rsidR="002D65BC" w:rsidRDefault="002D65BC" w:rsidP="00D41941">
            <w:pPr>
              <w:rPr>
                <w:rFonts w:ascii="Times New Roman" w:hAnsi="Times New Roman" w:cs="Times New Roman"/>
                <w:sz w:val="24"/>
                <w:szCs w:val="24"/>
              </w:rPr>
            </w:pPr>
          </w:p>
        </w:tc>
        <w:tc>
          <w:tcPr>
            <w:tcW w:w="1273" w:type="dxa"/>
            <w:gridSpan w:val="14"/>
          </w:tcPr>
          <w:p w:rsidR="002D65BC" w:rsidRDefault="002D65BC" w:rsidP="00D41941">
            <w:pPr>
              <w:rPr>
                <w:rFonts w:ascii="Times New Roman" w:hAnsi="Times New Roman" w:cs="Times New Roman"/>
                <w:sz w:val="24"/>
                <w:szCs w:val="24"/>
              </w:rPr>
            </w:pPr>
          </w:p>
        </w:tc>
      </w:tr>
      <w:tr w:rsidR="004D73B7" w:rsidTr="00E1448F">
        <w:tc>
          <w:tcPr>
            <w:tcW w:w="1384" w:type="dxa"/>
          </w:tcPr>
          <w:p w:rsidR="004D73B7" w:rsidRDefault="004D73B7" w:rsidP="00D41941">
            <w:pPr>
              <w:rPr>
                <w:rFonts w:ascii="Times New Roman" w:hAnsi="Times New Roman" w:cs="Times New Roman"/>
                <w:sz w:val="24"/>
                <w:szCs w:val="24"/>
              </w:rPr>
            </w:pPr>
          </w:p>
        </w:tc>
        <w:tc>
          <w:tcPr>
            <w:tcW w:w="2977" w:type="dxa"/>
            <w:gridSpan w:val="2"/>
          </w:tcPr>
          <w:p w:rsidR="004D73B7" w:rsidRPr="00D62653" w:rsidRDefault="004D73B7" w:rsidP="004D73B7">
            <w:pPr>
              <w:rPr>
                <w:rFonts w:ascii="Times New Roman" w:hAnsi="Times New Roman" w:cs="Times New Roman"/>
                <w:sz w:val="24"/>
                <w:szCs w:val="24"/>
              </w:rPr>
            </w:pPr>
          </w:p>
        </w:tc>
        <w:tc>
          <w:tcPr>
            <w:tcW w:w="2548" w:type="dxa"/>
            <w:gridSpan w:val="2"/>
          </w:tcPr>
          <w:p w:rsidR="004D73B7" w:rsidRPr="00D62653" w:rsidRDefault="002D65BC" w:rsidP="004D73B7">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4D73B7" w:rsidRDefault="004D73B7"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Default="002D65BC"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4D73B7">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4D73B7">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r>
              <w:rPr>
                <w:rFonts w:ascii="Times New Roman" w:hAnsi="Times New Roman" w:cs="Times New Roman"/>
                <w:sz w:val="24"/>
                <w:szCs w:val="24"/>
              </w:rPr>
              <w:t>29</w:t>
            </w: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 xml:space="preserve">Агнешка дроб чорба  </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10" w:type="dxa"/>
            <w:gridSpan w:val="5"/>
          </w:tcPr>
          <w:p w:rsidR="002D65BC" w:rsidRDefault="002D65BC" w:rsidP="00D41941">
            <w:pPr>
              <w:rPr>
                <w:rFonts w:ascii="Times New Roman" w:hAnsi="Times New Roman" w:cs="Times New Roman"/>
                <w:sz w:val="24"/>
                <w:szCs w:val="24"/>
              </w:rPr>
            </w:pPr>
          </w:p>
        </w:tc>
        <w:tc>
          <w:tcPr>
            <w:tcW w:w="1303" w:type="dxa"/>
            <w:gridSpan w:val="18"/>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Домати с ориз</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10" w:type="dxa"/>
            <w:gridSpan w:val="5"/>
          </w:tcPr>
          <w:p w:rsidR="002D65BC" w:rsidRDefault="002D65BC" w:rsidP="00D41941">
            <w:pPr>
              <w:rPr>
                <w:rFonts w:ascii="Times New Roman" w:hAnsi="Times New Roman" w:cs="Times New Roman"/>
                <w:sz w:val="24"/>
                <w:szCs w:val="24"/>
              </w:rPr>
            </w:pPr>
          </w:p>
        </w:tc>
        <w:tc>
          <w:tcPr>
            <w:tcW w:w="1303" w:type="dxa"/>
            <w:gridSpan w:val="18"/>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 xml:space="preserve">Банан </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0,200</w:t>
            </w:r>
          </w:p>
        </w:tc>
        <w:tc>
          <w:tcPr>
            <w:tcW w:w="1110" w:type="dxa"/>
            <w:gridSpan w:val="5"/>
          </w:tcPr>
          <w:p w:rsidR="002D65BC" w:rsidRDefault="002D65BC" w:rsidP="00D41941">
            <w:pPr>
              <w:rPr>
                <w:rFonts w:ascii="Times New Roman" w:hAnsi="Times New Roman" w:cs="Times New Roman"/>
                <w:sz w:val="24"/>
                <w:szCs w:val="24"/>
              </w:rPr>
            </w:pPr>
          </w:p>
        </w:tc>
        <w:tc>
          <w:tcPr>
            <w:tcW w:w="1303" w:type="dxa"/>
            <w:gridSpan w:val="18"/>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10" w:type="dxa"/>
            <w:gridSpan w:val="5"/>
          </w:tcPr>
          <w:p w:rsidR="002D65BC" w:rsidRDefault="002D65BC" w:rsidP="00D41941">
            <w:pPr>
              <w:rPr>
                <w:rFonts w:ascii="Times New Roman" w:hAnsi="Times New Roman" w:cs="Times New Roman"/>
                <w:sz w:val="24"/>
                <w:szCs w:val="24"/>
              </w:rPr>
            </w:pPr>
          </w:p>
        </w:tc>
        <w:tc>
          <w:tcPr>
            <w:tcW w:w="1303" w:type="dxa"/>
            <w:gridSpan w:val="18"/>
          </w:tcPr>
          <w:p w:rsidR="002D65BC" w:rsidRDefault="002D65BC" w:rsidP="00D41941">
            <w:pPr>
              <w:rPr>
                <w:rFonts w:ascii="Times New Roman" w:hAnsi="Times New Roman" w:cs="Times New Roman"/>
                <w:sz w:val="24"/>
                <w:szCs w:val="24"/>
              </w:rPr>
            </w:pPr>
          </w:p>
        </w:tc>
      </w:tr>
      <w:tr w:rsidR="004D73B7" w:rsidTr="00E1448F">
        <w:tc>
          <w:tcPr>
            <w:tcW w:w="1384" w:type="dxa"/>
          </w:tcPr>
          <w:p w:rsidR="004D73B7" w:rsidRDefault="004D73B7" w:rsidP="00D41941">
            <w:pPr>
              <w:rPr>
                <w:rFonts w:ascii="Times New Roman" w:hAnsi="Times New Roman" w:cs="Times New Roman"/>
                <w:sz w:val="24"/>
                <w:szCs w:val="24"/>
              </w:rPr>
            </w:pPr>
          </w:p>
        </w:tc>
        <w:tc>
          <w:tcPr>
            <w:tcW w:w="2977" w:type="dxa"/>
            <w:gridSpan w:val="2"/>
          </w:tcPr>
          <w:p w:rsidR="004D73B7" w:rsidRPr="00D62653" w:rsidRDefault="004D73B7" w:rsidP="004D73B7">
            <w:pPr>
              <w:rPr>
                <w:rFonts w:ascii="Times New Roman" w:hAnsi="Times New Roman" w:cs="Times New Roman"/>
                <w:sz w:val="24"/>
                <w:szCs w:val="24"/>
              </w:rPr>
            </w:pPr>
          </w:p>
        </w:tc>
        <w:tc>
          <w:tcPr>
            <w:tcW w:w="2548" w:type="dxa"/>
            <w:gridSpan w:val="2"/>
          </w:tcPr>
          <w:p w:rsidR="004D73B7" w:rsidRPr="00D62653" w:rsidRDefault="002D65BC" w:rsidP="004D73B7">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4D73B7" w:rsidRDefault="004D73B7"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Default="002D65BC"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4D73B7">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4D73B7">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r>
              <w:rPr>
                <w:rFonts w:ascii="Times New Roman" w:hAnsi="Times New Roman" w:cs="Times New Roman"/>
                <w:sz w:val="24"/>
                <w:szCs w:val="24"/>
              </w:rPr>
              <w:t>30</w:t>
            </w: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Супа гулаш</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0" w:type="dxa"/>
            <w:gridSpan w:val="9"/>
          </w:tcPr>
          <w:p w:rsidR="002D65BC" w:rsidRDefault="002D65BC" w:rsidP="00D41941">
            <w:pPr>
              <w:rPr>
                <w:rFonts w:ascii="Times New Roman" w:hAnsi="Times New Roman" w:cs="Times New Roman"/>
                <w:sz w:val="24"/>
                <w:szCs w:val="24"/>
              </w:rPr>
            </w:pPr>
          </w:p>
        </w:tc>
        <w:tc>
          <w:tcPr>
            <w:tcW w:w="1273" w:type="dxa"/>
            <w:gridSpan w:val="14"/>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Пиле кебап</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0" w:type="dxa"/>
            <w:gridSpan w:val="9"/>
          </w:tcPr>
          <w:p w:rsidR="002D65BC" w:rsidRDefault="002D65BC" w:rsidP="00D41941">
            <w:pPr>
              <w:rPr>
                <w:rFonts w:ascii="Times New Roman" w:hAnsi="Times New Roman" w:cs="Times New Roman"/>
                <w:sz w:val="24"/>
                <w:szCs w:val="24"/>
              </w:rPr>
            </w:pPr>
          </w:p>
        </w:tc>
        <w:tc>
          <w:tcPr>
            <w:tcW w:w="1273" w:type="dxa"/>
            <w:gridSpan w:val="14"/>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Баница със зеле</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0,15</w:t>
            </w:r>
          </w:p>
        </w:tc>
        <w:tc>
          <w:tcPr>
            <w:tcW w:w="1140" w:type="dxa"/>
            <w:gridSpan w:val="9"/>
          </w:tcPr>
          <w:p w:rsidR="002D65BC" w:rsidRDefault="002D65BC" w:rsidP="00D41941">
            <w:pPr>
              <w:rPr>
                <w:rFonts w:ascii="Times New Roman" w:hAnsi="Times New Roman" w:cs="Times New Roman"/>
                <w:sz w:val="24"/>
                <w:szCs w:val="24"/>
              </w:rPr>
            </w:pPr>
          </w:p>
        </w:tc>
        <w:tc>
          <w:tcPr>
            <w:tcW w:w="1273" w:type="dxa"/>
            <w:gridSpan w:val="14"/>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40" w:type="dxa"/>
            <w:gridSpan w:val="9"/>
          </w:tcPr>
          <w:p w:rsidR="002D65BC" w:rsidRDefault="002D65BC" w:rsidP="00D41941">
            <w:pPr>
              <w:rPr>
                <w:rFonts w:ascii="Times New Roman" w:hAnsi="Times New Roman" w:cs="Times New Roman"/>
                <w:sz w:val="24"/>
                <w:szCs w:val="24"/>
              </w:rPr>
            </w:pPr>
          </w:p>
        </w:tc>
        <w:tc>
          <w:tcPr>
            <w:tcW w:w="1273" w:type="dxa"/>
            <w:gridSpan w:val="14"/>
          </w:tcPr>
          <w:p w:rsidR="002D65BC" w:rsidRDefault="002D65BC" w:rsidP="00D41941">
            <w:pPr>
              <w:rPr>
                <w:rFonts w:ascii="Times New Roman" w:hAnsi="Times New Roman" w:cs="Times New Roman"/>
                <w:sz w:val="24"/>
                <w:szCs w:val="24"/>
              </w:rPr>
            </w:pPr>
          </w:p>
        </w:tc>
      </w:tr>
      <w:tr w:rsidR="004D73B7" w:rsidTr="00E1448F">
        <w:tc>
          <w:tcPr>
            <w:tcW w:w="1384" w:type="dxa"/>
          </w:tcPr>
          <w:p w:rsidR="004D73B7" w:rsidRDefault="004D73B7" w:rsidP="00D41941">
            <w:pPr>
              <w:rPr>
                <w:rFonts w:ascii="Times New Roman" w:hAnsi="Times New Roman" w:cs="Times New Roman"/>
                <w:sz w:val="24"/>
                <w:szCs w:val="24"/>
              </w:rPr>
            </w:pPr>
          </w:p>
        </w:tc>
        <w:tc>
          <w:tcPr>
            <w:tcW w:w="2977" w:type="dxa"/>
            <w:gridSpan w:val="2"/>
          </w:tcPr>
          <w:p w:rsidR="004D73B7" w:rsidRPr="00D62653" w:rsidRDefault="004D73B7" w:rsidP="004D73B7">
            <w:pPr>
              <w:rPr>
                <w:rFonts w:ascii="Times New Roman" w:hAnsi="Times New Roman" w:cs="Times New Roman"/>
                <w:sz w:val="24"/>
                <w:szCs w:val="24"/>
              </w:rPr>
            </w:pPr>
          </w:p>
        </w:tc>
        <w:tc>
          <w:tcPr>
            <w:tcW w:w="2548" w:type="dxa"/>
            <w:gridSpan w:val="2"/>
          </w:tcPr>
          <w:p w:rsidR="004D73B7" w:rsidRPr="00D62653" w:rsidRDefault="002D65BC" w:rsidP="004D73B7">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4D73B7" w:rsidRDefault="004D73B7"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Default="002D65BC"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4D73B7">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4D73B7">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r>
              <w:rPr>
                <w:rFonts w:ascii="Times New Roman" w:hAnsi="Times New Roman" w:cs="Times New Roman"/>
                <w:sz w:val="24"/>
                <w:szCs w:val="24"/>
              </w:rPr>
              <w:t>31</w:t>
            </w: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 xml:space="preserve">Супа пиле с домати </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25" w:type="dxa"/>
            <w:gridSpan w:val="7"/>
          </w:tcPr>
          <w:p w:rsidR="002D65BC" w:rsidRDefault="002D65BC" w:rsidP="00D41941">
            <w:pPr>
              <w:rPr>
                <w:rFonts w:ascii="Times New Roman" w:hAnsi="Times New Roman" w:cs="Times New Roman"/>
                <w:sz w:val="24"/>
                <w:szCs w:val="24"/>
              </w:rPr>
            </w:pPr>
          </w:p>
        </w:tc>
        <w:tc>
          <w:tcPr>
            <w:tcW w:w="1288" w:type="dxa"/>
            <w:gridSpan w:val="16"/>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Праз лук с ориз</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25" w:type="dxa"/>
            <w:gridSpan w:val="7"/>
          </w:tcPr>
          <w:p w:rsidR="002D65BC" w:rsidRDefault="002D65BC" w:rsidP="00D41941">
            <w:pPr>
              <w:rPr>
                <w:rFonts w:ascii="Times New Roman" w:hAnsi="Times New Roman" w:cs="Times New Roman"/>
                <w:sz w:val="24"/>
                <w:szCs w:val="24"/>
              </w:rPr>
            </w:pPr>
          </w:p>
        </w:tc>
        <w:tc>
          <w:tcPr>
            <w:tcW w:w="1288" w:type="dxa"/>
            <w:gridSpan w:val="16"/>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 xml:space="preserve">Портокал </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0,200</w:t>
            </w:r>
          </w:p>
        </w:tc>
        <w:tc>
          <w:tcPr>
            <w:tcW w:w="1125" w:type="dxa"/>
            <w:gridSpan w:val="7"/>
          </w:tcPr>
          <w:p w:rsidR="002D65BC" w:rsidRDefault="002D65BC" w:rsidP="00D41941">
            <w:pPr>
              <w:rPr>
                <w:rFonts w:ascii="Times New Roman" w:hAnsi="Times New Roman" w:cs="Times New Roman"/>
                <w:sz w:val="24"/>
                <w:szCs w:val="24"/>
              </w:rPr>
            </w:pPr>
          </w:p>
        </w:tc>
        <w:tc>
          <w:tcPr>
            <w:tcW w:w="1288" w:type="dxa"/>
            <w:gridSpan w:val="16"/>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25" w:type="dxa"/>
            <w:gridSpan w:val="7"/>
          </w:tcPr>
          <w:p w:rsidR="002D65BC" w:rsidRDefault="002D65BC" w:rsidP="00D41941">
            <w:pPr>
              <w:rPr>
                <w:rFonts w:ascii="Times New Roman" w:hAnsi="Times New Roman" w:cs="Times New Roman"/>
                <w:sz w:val="24"/>
                <w:szCs w:val="24"/>
              </w:rPr>
            </w:pPr>
          </w:p>
        </w:tc>
        <w:tc>
          <w:tcPr>
            <w:tcW w:w="1288" w:type="dxa"/>
            <w:gridSpan w:val="16"/>
          </w:tcPr>
          <w:p w:rsidR="002D65BC" w:rsidRDefault="002D65BC" w:rsidP="00D41941">
            <w:pPr>
              <w:rPr>
                <w:rFonts w:ascii="Times New Roman" w:hAnsi="Times New Roman" w:cs="Times New Roman"/>
                <w:sz w:val="24"/>
                <w:szCs w:val="24"/>
              </w:rPr>
            </w:pPr>
          </w:p>
        </w:tc>
      </w:tr>
      <w:tr w:rsidR="004D73B7" w:rsidTr="00E1448F">
        <w:tc>
          <w:tcPr>
            <w:tcW w:w="1384" w:type="dxa"/>
          </w:tcPr>
          <w:p w:rsidR="004D73B7" w:rsidRDefault="004D73B7" w:rsidP="00D41941">
            <w:pPr>
              <w:rPr>
                <w:rFonts w:ascii="Times New Roman" w:hAnsi="Times New Roman" w:cs="Times New Roman"/>
                <w:sz w:val="24"/>
                <w:szCs w:val="24"/>
              </w:rPr>
            </w:pPr>
          </w:p>
        </w:tc>
        <w:tc>
          <w:tcPr>
            <w:tcW w:w="2977" w:type="dxa"/>
            <w:gridSpan w:val="2"/>
          </w:tcPr>
          <w:p w:rsidR="004D73B7" w:rsidRPr="00D62653" w:rsidRDefault="004D73B7" w:rsidP="004D73B7">
            <w:pPr>
              <w:rPr>
                <w:rFonts w:ascii="Times New Roman" w:hAnsi="Times New Roman" w:cs="Times New Roman"/>
                <w:sz w:val="24"/>
                <w:szCs w:val="24"/>
              </w:rPr>
            </w:pPr>
          </w:p>
        </w:tc>
        <w:tc>
          <w:tcPr>
            <w:tcW w:w="2548" w:type="dxa"/>
            <w:gridSpan w:val="2"/>
          </w:tcPr>
          <w:p w:rsidR="004D73B7" w:rsidRPr="00D62653" w:rsidRDefault="002D65BC" w:rsidP="004D73B7">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4D73B7" w:rsidRDefault="004D73B7"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Default="002D65BC"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4D73B7">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4D73B7">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r>
              <w:rPr>
                <w:rFonts w:ascii="Times New Roman" w:hAnsi="Times New Roman" w:cs="Times New Roman"/>
                <w:sz w:val="24"/>
                <w:szCs w:val="24"/>
              </w:rPr>
              <w:t>32</w:t>
            </w: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 xml:space="preserve">Млечна супа </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2D65BC" w:rsidRDefault="002D65BC" w:rsidP="00D41941">
            <w:pPr>
              <w:rPr>
                <w:rFonts w:ascii="Times New Roman" w:hAnsi="Times New Roman" w:cs="Times New Roman"/>
                <w:sz w:val="24"/>
                <w:szCs w:val="24"/>
              </w:rPr>
            </w:pPr>
          </w:p>
        </w:tc>
        <w:tc>
          <w:tcPr>
            <w:tcW w:w="1243" w:type="dxa"/>
            <w:gridSpan w:val="10"/>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Пиле със спанак</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2D65BC" w:rsidRDefault="002D65BC" w:rsidP="00D41941">
            <w:pPr>
              <w:rPr>
                <w:rFonts w:ascii="Times New Roman" w:hAnsi="Times New Roman" w:cs="Times New Roman"/>
                <w:sz w:val="24"/>
                <w:szCs w:val="24"/>
              </w:rPr>
            </w:pPr>
          </w:p>
        </w:tc>
        <w:tc>
          <w:tcPr>
            <w:tcW w:w="1243" w:type="dxa"/>
            <w:gridSpan w:val="10"/>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Щрудел с ябълки</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0,150</w:t>
            </w:r>
          </w:p>
        </w:tc>
        <w:tc>
          <w:tcPr>
            <w:tcW w:w="1170" w:type="dxa"/>
            <w:gridSpan w:val="13"/>
          </w:tcPr>
          <w:p w:rsidR="002D65BC" w:rsidRDefault="002D65BC" w:rsidP="00D41941">
            <w:pPr>
              <w:rPr>
                <w:rFonts w:ascii="Times New Roman" w:hAnsi="Times New Roman" w:cs="Times New Roman"/>
                <w:sz w:val="24"/>
                <w:szCs w:val="24"/>
              </w:rPr>
            </w:pPr>
          </w:p>
        </w:tc>
        <w:tc>
          <w:tcPr>
            <w:tcW w:w="1243" w:type="dxa"/>
            <w:gridSpan w:val="10"/>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70" w:type="dxa"/>
            <w:gridSpan w:val="13"/>
          </w:tcPr>
          <w:p w:rsidR="002D65BC" w:rsidRDefault="002D65BC" w:rsidP="00D41941">
            <w:pPr>
              <w:rPr>
                <w:rFonts w:ascii="Times New Roman" w:hAnsi="Times New Roman" w:cs="Times New Roman"/>
                <w:sz w:val="24"/>
                <w:szCs w:val="24"/>
              </w:rPr>
            </w:pPr>
          </w:p>
        </w:tc>
        <w:tc>
          <w:tcPr>
            <w:tcW w:w="1243" w:type="dxa"/>
            <w:gridSpan w:val="10"/>
          </w:tcPr>
          <w:p w:rsidR="002D65BC" w:rsidRDefault="002D65BC" w:rsidP="00D41941">
            <w:pPr>
              <w:rPr>
                <w:rFonts w:ascii="Times New Roman" w:hAnsi="Times New Roman" w:cs="Times New Roman"/>
                <w:sz w:val="24"/>
                <w:szCs w:val="24"/>
              </w:rPr>
            </w:pPr>
          </w:p>
        </w:tc>
      </w:tr>
      <w:tr w:rsidR="004D73B7" w:rsidTr="00E1448F">
        <w:tc>
          <w:tcPr>
            <w:tcW w:w="1384" w:type="dxa"/>
          </w:tcPr>
          <w:p w:rsidR="004D73B7" w:rsidRDefault="004D73B7" w:rsidP="00D41941">
            <w:pPr>
              <w:rPr>
                <w:rFonts w:ascii="Times New Roman" w:hAnsi="Times New Roman" w:cs="Times New Roman"/>
                <w:sz w:val="24"/>
                <w:szCs w:val="24"/>
              </w:rPr>
            </w:pPr>
          </w:p>
        </w:tc>
        <w:tc>
          <w:tcPr>
            <w:tcW w:w="2977" w:type="dxa"/>
            <w:gridSpan w:val="2"/>
          </w:tcPr>
          <w:p w:rsidR="004D73B7" w:rsidRPr="00D62653" w:rsidRDefault="004D73B7" w:rsidP="004D73B7">
            <w:pPr>
              <w:rPr>
                <w:rFonts w:ascii="Times New Roman" w:hAnsi="Times New Roman" w:cs="Times New Roman"/>
                <w:sz w:val="24"/>
                <w:szCs w:val="24"/>
              </w:rPr>
            </w:pPr>
          </w:p>
        </w:tc>
        <w:tc>
          <w:tcPr>
            <w:tcW w:w="2548" w:type="dxa"/>
            <w:gridSpan w:val="2"/>
          </w:tcPr>
          <w:p w:rsidR="004D73B7" w:rsidRPr="00D62653" w:rsidRDefault="002D65BC" w:rsidP="004D73B7">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4D73B7" w:rsidRDefault="004D73B7"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Default="002D65BC"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4D73B7">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4D73B7">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r>
              <w:rPr>
                <w:rFonts w:ascii="Times New Roman" w:hAnsi="Times New Roman" w:cs="Times New Roman"/>
                <w:sz w:val="24"/>
                <w:szCs w:val="24"/>
              </w:rPr>
              <w:t>33</w:t>
            </w: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Супа гулаш с телешко месо</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245" w:type="dxa"/>
            <w:gridSpan w:val="22"/>
          </w:tcPr>
          <w:p w:rsidR="002D65BC" w:rsidRDefault="002D65BC" w:rsidP="00D41941">
            <w:pPr>
              <w:rPr>
                <w:rFonts w:ascii="Times New Roman" w:hAnsi="Times New Roman" w:cs="Times New Roman"/>
                <w:sz w:val="24"/>
                <w:szCs w:val="24"/>
              </w:rPr>
            </w:pPr>
          </w:p>
        </w:tc>
        <w:tc>
          <w:tcPr>
            <w:tcW w:w="1168" w:type="dxa"/>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Ориз с маслини</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245" w:type="dxa"/>
            <w:gridSpan w:val="22"/>
          </w:tcPr>
          <w:p w:rsidR="002D65BC" w:rsidRDefault="002D65BC" w:rsidP="00D41941">
            <w:pPr>
              <w:rPr>
                <w:rFonts w:ascii="Times New Roman" w:hAnsi="Times New Roman" w:cs="Times New Roman"/>
                <w:sz w:val="24"/>
                <w:szCs w:val="24"/>
              </w:rPr>
            </w:pPr>
          </w:p>
        </w:tc>
        <w:tc>
          <w:tcPr>
            <w:tcW w:w="1168" w:type="dxa"/>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Варена тиква</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0,200</w:t>
            </w:r>
          </w:p>
        </w:tc>
        <w:tc>
          <w:tcPr>
            <w:tcW w:w="1230" w:type="dxa"/>
            <w:gridSpan w:val="20"/>
          </w:tcPr>
          <w:p w:rsidR="002D65BC" w:rsidRDefault="002D65BC" w:rsidP="00D41941">
            <w:pPr>
              <w:rPr>
                <w:rFonts w:ascii="Times New Roman" w:hAnsi="Times New Roman" w:cs="Times New Roman"/>
                <w:sz w:val="24"/>
                <w:szCs w:val="24"/>
              </w:rPr>
            </w:pPr>
          </w:p>
        </w:tc>
        <w:tc>
          <w:tcPr>
            <w:tcW w:w="1183" w:type="dxa"/>
            <w:gridSpan w:val="3"/>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230" w:type="dxa"/>
            <w:gridSpan w:val="20"/>
          </w:tcPr>
          <w:p w:rsidR="002D65BC" w:rsidRDefault="002D65BC" w:rsidP="00D41941">
            <w:pPr>
              <w:rPr>
                <w:rFonts w:ascii="Times New Roman" w:hAnsi="Times New Roman" w:cs="Times New Roman"/>
                <w:sz w:val="24"/>
                <w:szCs w:val="24"/>
              </w:rPr>
            </w:pPr>
          </w:p>
        </w:tc>
        <w:tc>
          <w:tcPr>
            <w:tcW w:w="1183" w:type="dxa"/>
            <w:gridSpan w:val="3"/>
          </w:tcPr>
          <w:p w:rsidR="002D65BC" w:rsidRDefault="002D65BC" w:rsidP="00D41941">
            <w:pPr>
              <w:rPr>
                <w:rFonts w:ascii="Times New Roman" w:hAnsi="Times New Roman" w:cs="Times New Roman"/>
                <w:sz w:val="24"/>
                <w:szCs w:val="24"/>
              </w:rPr>
            </w:pPr>
          </w:p>
        </w:tc>
      </w:tr>
      <w:tr w:rsidR="002D65BC" w:rsidTr="00E1448F">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p>
        </w:tc>
        <w:tc>
          <w:tcPr>
            <w:tcW w:w="2548" w:type="dxa"/>
            <w:gridSpan w:val="2"/>
          </w:tcPr>
          <w:p w:rsidR="002D65BC" w:rsidRPr="00D62653" w:rsidRDefault="002D65BC" w:rsidP="004D73B7">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2D65BC" w:rsidRDefault="002D65BC"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Default="002D65BC"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4D73B7">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4D73B7">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r>
              <w:rPr>
                <w:rFonts w:ascii="Times New Roman" w:hAnsi="Times New Roman" w:cs="Times New Roman"/>
                <w:sz w:val="24"/>
                <w:szCs w:val="24"/>
              </w:rPr>
              <w:t>34</w:t>
            </w: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 xml:space="preserve">Летен борш </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2D65BC" w:rsidRDefault="002D65BC" w:rsidP="00D41941">
            <w:pPr>
              <w:rPr>
                <w:rFonts w:ascii="Times New Roman" w:hAnsi="Times New Roman" w:cs="Times New Roman"/>
                <w:sz w:val="24"/>
                <w:szCs w:val="24"/>
              </w:rPr>
            </w:pPr>
          </w:p>
        </w:tc>
        <w:tc>
          <w:tcPr>
            <w:tcW w:w="1198" w:type="dxa"/>
            <w:gridSpan w:val="4"/>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Пълнени чушки с кайма</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2D65BC" w:rsidRDefault="002D65BC" w:rsidP="00D41941">
            <w:pPr>
              <w:rPr>
                <w:rFonts w:ascii="Times New Roman" w:hAnsi="Times New Roman" w:cs="Times New Roman"/>
                <w:sz w:val="24"/>
                <w:szCs w:val="24"/>
              </w:rPr>
            </w:pPr>
          </w:p>
        </w:tc>
        <w:tc>
          <w:tcPr>
            <w:tcW w:w="1198" w:type="dxa"/>
            <w:gridSpan w:val="4"/>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 xml:space="preserve">Праскови </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0,200</w:t>
            </w:r>
          </w:p>
        </w:tc>
        <w:tc>
          <w:tcPr>
            <w:tcW w:w="1215" w:type="dxa"/>
            <w:gridSpan w:val="19"/>
          </w:tcPr>
          <w:p w:rsidR="002D65BC" w:rsidRDefault="002D65BC" w:rsidP="00D41941">
            <w:pPr>
              <w:rPr>
                <w:rFonts w:ascii="Times New Roman" w:hAnsi="Times New Roman" w:cs="Times New Roman"/>
                <w:sz w:val="24"/>
                <w:szCs w:val="24"/>
              </w:rPr>
            </w:pPr>
          </w:p>
        </w:tc>
        <w:tc>
          <w:tcPr>
            <w:tcW w:w="1198" w:type="dxa"/>
            <w:gridSpan w:val="4"/>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215" w:type="dxa"/>
            <w:gridSpan w:val="19"/>
          </w:tcPr>
          <w:p w:rsidR="002D65BC" w:rsidRDefault="002D65BC" w:rsidP="00D41941">
            <w:pPr>
              <w:rPr>
                <w:rFonts w:ascii="Times New Roman" w:hAnsi="Times New Roman" w:cs="Times New Roman"/>
                <w:sz w:val="24"/>
                <w:szCs w:val="24"/>
              </w:rPr>
            </w:pPr>
          </w:p>
        </w:tc>
        <w:tc>
          <w:tcPr>
            <w:tcW w:w="1198" w:type="dxa"/>
            <w:gridSpan w:val="4"/>
          </w:tcPr>
          <w:p w:rsidR="002D65BC" w:rsidRDefault="002D65BC" w:rsidP="00D41941">
            <w:pPr>
              <w:rPr>
                <w:rFonts w:ascii="Times New Roman" w:hAnsi="Times New Roman" w:cs="Times New Roman"/>
                <w:sz w:val="24"/>
                <w:szCs w:val="24"/>
              </w:rPr>
            </w:pPr>
          </w:p>
        </w:tc>
      </w:tr>
      <w:tr w:rsidR="002D65BC" w:rsidTr="00E1448F">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p>
        </w:tc>
        <w:tc>
          <w:tcPr>
            <w:tcW w:w="2548" w:type="dxa"/>
            <w:gridSpan w:val="2"/>
          </w:tcPr>
          <w:p w:rsidR="002D65BC" w:rsidRPr="00D62653" w:rsidRDefault="002D65BC" w:rsidP="004D73B7">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2D65BC" w:rsidRDefault="002D65BC"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Default="002D65BC"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4D73B7">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4D73B7">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r>
              <w:rPr>
                <w:rFonts w:ascii="Times New Roman" w:hAnsi="Times New Roman" w:cs="Times New Roman"/>
                <w:sz w:val="24"/>
                <w:szCs w:val="24"/>
              </w:rPr>
              <w:t>35</w:t>
            </w: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 xml:space="preserve"> Кремсупа пиле</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2D65BC" w:rsidRDefault="002D65BC" w:rsidP="00D41941">
            <w:pPr>
              <w:rPr>
                <w:rFonts w:ascii="Times New Roman" w:hAnsi="Times New Roman" w:cs="Times New Roman"/>
                <w:sz w:val="24"/>
                <w:szCs w:val="24"/>
              </w:rPr>
            </w:pPr>
          </w:p>
        </w:tc>
        <w:tc>
          <w:tcPr>
            <w:tcW w:w="1198" w:type="dxa"/>
            <w:gridSpan w:val="4"/>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Постни сарми</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2D65BC" w:rsidRDefault="002D65BC" w:rsidP="00D41941">
            <w:pPr>
              <w:rPr>
                <w:rFonts w:ascii="Times New Roman" w:hAnsi="Times New Roman" w:cs="Times New Roman"/>
                <w:sz w:val="24"/>
                <w:szCs w:val="24"/>
              </w:rPr>
            </w:pPr>
          </w:p>
        </w:tc>
        <w:tc>
          <w:tcPr>
            <w:tcW w:w="1198" w:type="dxa"/>
            <w:gridSpan w:val="4"/>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Баница с тиква</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0,15</w:t>
            </w:r>
          </w:p>
        </w:tc>
        <w:tc>
          <w:tcPr>
            <w:tcW w:w="1215" w:type="dxa"/>
            <w:gridSpan w:val="19"/>
          </w:tcPr>
          <w:p w:rsidR="002D65BC" w:rsidRDefault="002D65BC" w:rsidP="00D41941">
            <w:pPr>
              <w:rPr>
                <w:rFonts w:ascii="Times New Roman" w:hAnsi="Times New Roman" w:cs="Times New Roman"/>
                <w:sz w:val="24"/>
                <w:szCs w:val="24"/>
              </w:rPr>
            </w:pPr>
          </w:p>
        </w:tc>
        <w:tc>
          <w:tcPr>
            <w:tcW w:w="1198" w:type="dxa"/>
            <w:gridSpan w:val="4"/>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215" w:type="dxa"/>
            <w:gridSpan w:val="19"/>
          </w:tcPr>
          <w:p w:rsidR="002D65BC" w:rsidRDefault="002D65BC" w:rsidP="00D41941">
            <w:pPr>
              <w:rPr>
                <w:rFonts w:ascii="Times New Roman" w:hAnsi="Times New Roman" w:cs="Times New Roman"/>
                <w:sz w:val="24"/>
                <w:szCs w:val="24"/>
              </w:rPr>
            </w:pPr>
          </w:p>
        </w:tc>
        <w:tc>
          <w:tcPr>
            <w:tcW w:w="1198" w:type="dxa"/>
            <w:gridSpan w:val="4"/>
          </w:tcPr>
          <w:p w:rsidR="002D65BC" w:rsidRDefault="002D65BC" w:rsidP="00D41941">
            <w:pPr>
              <w:rPr>
                <w:rFonts w:ascii="Times New Roman" w:hAnsi="Times New Roman" w:cs="Times New Roman"/>
                <w:sz w:val="24"/>
                <w:szCs w:val="24"/>
              </w:rPr>
            </w:pPr>
          </w:p>
        </w:tc>
      </w:tr>
      <w:tr w:rsidR="002D65BC" w:rsidTr="00E1448F">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p>
        </w:tc>
        <w:tc>
          <w:tcPr>
            <w:tcW w:w="2548" w:type="dxa"/>
            <w:gridSpan w:val="2"/>
          </w:tcPr>
          <w:p w:rsidR="002D65BC" w:rsidRPr="00D62653" w:rsidRDefault="002D65BC" w:rsidP="004D73B7">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2D65BC" w:rsidRDefault="002D65BC"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Default="002D65BC"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4D73B7">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4D73B7">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r>
              <w:rPr>
                <w:rFonts w:ascii="Times New Roman" w:hAnsi="Times New Roman" w:cs="Times New Roman"/>
                <w:sz w:val="24"/>
                <w:szCs w:val="24"/>
              </w:rPr>
              <w:t>36</w:t>
            </w: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Кремсупа картофи</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2D65BC" w:rsidRDefault="002D65BC" w:rsidP="00D41941">
            <w:pPr>
              <w:rPr>
                <w:rFonts w:ascii="Times New Roman" w:hAnsi="Times New Roman" w:cs="Times New Roman"/>
                <w:sz w:val="24"/>
                <w:szCs w:val="24"/>
              </w:rPr>
            </w:pPr>
          </w:p>
        </w:tc>
        <w:tc>
          <w:tcPr>
            <w:tcW w:w="1243" w:type="dxa"/>
            <w:gridSpan w:val="10"/>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Пиле с ориз</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2D65BC" w:rsidRDefault="002D65BC" w:rsidP="00D41941">
            <w:pPr>
              <w:rPr>
                <w:rFonts w:ascii="Times New Roman" w:hAnsi="Times New Roman" w:cs="Times New Roman"/>
                <w:sz w:val="24"/>
                <w:szCs w:val="24"/>
              </w:rPr>
            </w:pPr>
          </w:p>
        </w:tc>
        <w:tc>
          <w:tcPr>
            <w:tcW w:w="1243" w:type="dxa"/>
            <w:gridSpan w:val="10"/>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Баница със спанак</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0,150</w:t>
            </w:r>
          </w:p>
        </w:tc>
        <w:tc>
          <w:tcPr>
            <w:tcW w:w="1170" w:type="dxa"/>
            <w:gridSpan w:val="13"/>
          </w:tcPr>
          <w:p w:rsidR="002D65BC" w:rsidRDefault="002D65BC" w:rsidP="00D41941">
            <w:pPr>
              <w:rPr>
                <w:rFonts w:ascii="Times New Roman" w:hAnsi="Times New Roman" w:cs="Times New Roman"/>
                <w:sz w:val="24"/>
                <w:szCs w:val="24"/>
              </w:rPr>
            </w:pPr>
          </w:p>
        </w:tc>
        <w:tc>
          <w:tcPr>
            <w:tcW w:w="1243" w:type="dxa"/>
            <w:gridSpan w:val="10"/>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70" w:type="dxa"/>
            <w:gridSpan w:val="13"/>
          </w:tcPr>
          <w:p w:rsidR="002D65BC" w:rsidRDefault="002D65BC" w:rsidP="00D41941">
            <w:pPr>
              <w:rPr>
                <w:rFonts w:ascii="Times New Roman" w:hAnsi="Times New Roman" w:cs="Times New Roman"/>
                <w:sz w:val="24"/>
                <w:szCs w:val="24"/>
              </w:rPr>
            </w:pPr>
          </w:p>
        </w:tc>
        <w:tc>
          <w:tcPr>
            <w:tcW w:w="1243" w:type="dxa"/>
            <w:gridSpan w:val="10"/>
          </w:tcPr>
          <w:p w:rsidR="002D65BC" w:rsidRDefault="002D65BC" w:rsidP="00D41941">
            <w:pPr>
              <w:rPr>
                <w:rFonts w:ascii="Times New Roman" w:hAnsi="Times New Roman" w:cs="Times New Roman"/>
                <w:sz w:val="24"/>
                <w:szCs w:val="24"/>
              </w:rPr>
            </w:pPr>
          </w:p>
        </w:tc>
      </w:tr>
      <w:tr w:rsidR="002D65BC" w:rsidTr="00E1448F">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p>
        </w:tc>
        <w:tc>
          <w:tcPr>
            <w:tcW w:w="2548" w:type="dxa"/>
            <w:gridSpan w:val="2"/>
          </w:tcPr>
          <w:p w:rsidR="002D65BC" w:rsidRPr="00D62653" w:rsidRDefault="002D65BC" w:rsidP="004D73B7">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2D65BC" w:rsidRDefault="002D65BC"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Default="002D65BC"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4D73B7">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4D73B7">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r>
              <w:rPr>
                <w:rFonts w:ascii="Times New Roman" w:hAnsi="Times New Roman" w:cs="Times New Roman"/>
                <w:sz w:val="24"/>
                <w:szCs w:val="24"/>
              </w:rPr>
              <w:t>37</w:t>
            </w: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Кремсупа риба</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2D65BC" w:rsidRDefault="002D65BC" w:rsidP="00D41941">
            <w:pPr>
              <w:rPr>
                <w:rFonts w:ascii="Times New Roman" w:hAnsi="Times New Roman" w:cs="Times New Roman"/>
                <w:sz w:val="24"/>
                <w:szCs w:val="24"/>
              </w:rPr>
            </w:pPr>
          </w:p>
        </w:tc>
        <w:tc>
          <w:tcPr>
            <w:tcW w:w="1243" w:type="dxa"/>
            <w:gridSpan w:val="10"/>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Яхния стар фасул с кис.зеле</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2D65BC" w:rsidRDefault="002D65BC" w:rsidP="00D41941">
            <w:pPr>
              <w:rPr>
                <w:rFonts w:ascii="Times New Roman" w:hAnsi="Times New Roman" w:cs="Times New Roman"/>
                <w:sz w:val="24"/>
                <w:szCs w:val="24"/>
              </w:rPr>
            </w:pPr>
          </w:p>
        </w:tc>
        <w:tc>
          <w:tcPr>
            <w:tcW w:w="1243" w:type="dxa"/>
            <w:gridSpan w:val="10"/>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Юфка със сирене</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0,200</w:t>
            </w:r>
          </w:p>
        </w:tc>
        <w:tc>
          <w:tcPr>
            <w:tcW w:w="1170" w:type="dxa"/>
            <w:gridSpan w:val="13"/>
          </w:tcPr>
          <w:p w:rsidR="002D65BC" w:rsidRDefault="002D65BC" w:rsidP="00D41941">
            <w:pPr>
              <w:rPr>
                <w:rFonts w:ascii="Times New Roman" w:hAnsi="Times New Roman" w:cs="Times New Roman"/>
                <w:sz w:val="24"/>
                <w:szCs w:val="24"/>
              </w:rPr>
            </w:pPr>
          </w:p>
        </w:tc>
        <w:tc>
          <w:tcPr>
            <w:tcW w:w="1243" w:type="dxa"/>
            <w:gridSpan w:val="10"/>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70" w:type="dxa"/>
            <w:gridSpan w:val="13"/>
          </w:tcPr>
          <w:p w:rsidR="002D65BC" w:rsidRDefault="002D65BC" w:rsidP="00D41941">
            <w:pPr>
              <w:rPr>
                <w:rFonts w:ascii="Times New Roman" w:hAnsi="Times New Roman" w:cs="Times New Roman"/>
                <w:sz w:val="24"/>
                <w:szCs w:val="24"/>
              </w:rPr>
            </w:pPr>
          </w:p>
        </w:tc>
        <w:tc>
          <w:tcPr>
            <w:tcW w:w="1243" w:type="dxa"/>
            <w:gridSpan w:val="10"/>
          </w:tcPr>
          <w:p w:rsidR="002D65BC" w:rsidRDefault="002D65BC" w:rsidP="00D41941">
            <w:pPr>
              <w:rPr>
                <w:rFonts w:ascii="Times New Roman" w:hAnsi="Times New Roman" w:cs="Times New Roman"/>
                <w:sz w:val="24"/>
                <w:szCs w:val="24"/>
              </w:rPr>
            </w:pPr>
          </w:p>
        </w:tc>
      </w:tr>
      <w:tr w:rsidR="002D65BC" w:rsidTr="00E1448F">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p>
        </w:tc>
        <w:tc>
          <w:tcPr>
            <w:tcW w:w="2548" w:type="dxa"/>
            <w:gridSpan w:val="2"/>
          </w:tcPr>
          <w:p w:rsidR="002D65BC" w:rsidRPr="00D62653" w:rsidRDefault="002D65BC" w:rsidP="004D73B7">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2D65BC" w:rsidRDefault="002D65BC"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Default="002D65BC"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4D73B7">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4D73B7">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r>
              <w:rPr>
                <w:rFonts w:ascii="Times New Roman" w:hAnsi="Times New Roman" w:cs="Times New Roman"/>
                <w:sz w:val="24"/>
                <w:szCs w:val="24"/>
              </w:rPr>
              <w:t>38</w:t>
            </w: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 xml:space="preserve">Супа гъби </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Кюфтета по чирпански</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 xml:space="preserve">Пъпеш </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0,200</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2D65BC" w:rsidTr="00E1448F">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p>
        </w:tc>
        <w:tc>
          <w:tcPr>
            <w:tcW w:w="2548" w:type="dxa"/>
            <w:gridSpan w:val="2"/>
          </w:tcPr>
          <w:p w:rsidR="002D65BC" w:rsidRPr="00D62653" w:rsidRDefault="002D65BC" w:rsidP="004D73B7">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2D65BC" w:rsidRDefault="002D65BC"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Default="002D65BC"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4D73B7">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4D73B7">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r>
              <w:rPr>
                <w:rFonts w:ascii="Times New Roman" w:hAnsi="Times New Roman" w:cs="Times New Roman"/>
                <w:sz w:val="24"/>
                <w:szCs w:val="24"/>
              </w:rPr>
              <w:t>39</w:t>
            </w: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Супа пиле със спанак</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2D65BC" w:rsidRDefault="002D65BC" w:rsidP="00D41941">
            <w:pPr>
              <w:rPr>
                <w:rFonts w:ascii="Times New Roman" w:hAnsi="Times New Roman" w:cs="Times New Roman"/>
                <w:sz w:val="24"/>
                <w:szCs w:val="24"/>
              </w:rPr>
            </w:pPr>
          </w:p>
        </w:tc>
        <w:tc>
          <w:tcPr>
            <w:tcW w:w="1243" w:type="dxa"/>
            <w:gridSpan w:val="10"/>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Постна мусака</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0,250</w:t>
            </w:r>
          </w:p>
        </w:tc>
        <w:tc>
          <w:tcPr>
            <w:tcW w:w="1170" w:type="dxa"/>
            <w:gridSpan w:val="13"/>
          </w:tcPr>
          <w:p w:rsidR="002D65BC" w:rsidRDefault="002D65BC" w:rsidP="00D41941">
            <w:pPr>
              <w:rPr>
                <w:rFonts w:ascii="Times New Roman" w:hAnsi="Times New Roman" w:cs="Times New Roman"/>
                <w:sz w:val="24"/>
                <w:szCs w:val="24"/>
              </w:rPr>
            </w:pPr>
          </w:p>
        </w:tc>
        <w:tc>
          <w:tcPr>
            <w:tcW w:w="1243" w:type="dxa"/>
            <w:gridSpan w:val="10"/>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Млечен мус с плод</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0,200</w:t>
            </w:r>
          </w:p>
        </w:tc>
        <w:tc>
          <w:tcPr>
            <w:tcW w:w="1170" w:type="dxa"/>
            <w:gridSpan w:val="13"/>
          </w:tcPr>
          <w:p w:rsidR="002D65BC" w:rsidRDefault="002D65BC" w:rsidP="00D41941">
            <w:pPr>
              <w:rPr>
                <w:rFonts w:ascii="Times New Roman" w:hAnsi="Times New Roman" w:cs="Times New Roman"/>
                <w:sz w:val="24"/>
                <w:szCs w:val="24"/>
              </w:rPr>
            </w:pPr>
          </w:p>
        </w:tc>
        <w:tc>
          <w:tcPr>
            <w:tcW w:w="1243" w:type="dxa"/>
            <w:gridSpan w:val="10"/>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70" w:type="dxa"/>
            <w:gridSpan w:val="13"/>
          </w:tcPr>
          <w:p w:rsidR="002D65BC" w:rsidRDefault="002D65BC" w:rsidP="00D41941">
            <w:pPr>
              <w:rPr>
                <w:rFonts w:ascii="Times New Roman" w:hAnsi="Times New Roman" w:cs="Times New Roman"/>
                <w:sz w:val="24"/>
                <w:szCs w:val="24"/>
              </w:rPr>
            </w:pPr>
          </w:p>
        </w:tc>
        <w:tc>
          <w:tcPr>
            <w:tcW w:w="1243" w:type="dxa"/>
            <w:gridSpan w:val="10"/>
          </w:tcPr>
          <w:p w:rsidR="002D65BC" w:rsidRDefault="002D65BC" w:rsidP="00D41941">
            <w:pPr>
              <w:rPr>
                <w:rFonts w:ascii="Times New Roman" w:hAnsi="Times New Roman" w:cs="Times New Roman"/>
                <w:sz w:val="24"/>
                <w:szCs w:val="24"/>
              </w:rPr>
            </w:pPr>
          </w:p>
        </w:tc>
      </w:tr>
      <w:tr w:rsidR="002D65BC" w:rsidTr="00E1448F">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p>
        </w:tc>
        <w:tc>
          <w:tcPr>
            <w:tcW w:w="2548" w:type="dxa"/>
            <w:gridSpan w:val="2"/>
          </w:tcPr>
          <w:p w:rsidR="002D65BC" w:rsidRPr="00D62653" w:rsidRDefault="002D65BC" w:rsidP="004D73B7">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2D65BC" w:rsidRDefault="002D65BC"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Default="002D65BC"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4D73B7">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4D73B7">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r>
              <w:rPr>
                <w:rFonts w:ascii="Times New Roman" w:hAnsi="Times New Roman" w:cs="Times New Roman"/>
                <w:sz w:val="24"/>
                <w:szCs w:val="24"/>
              </w:rPr>
              <w:t>40</w:t>
            </w: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 xml:space="preserve">Супа кисело зеле </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2D65BC" w:rsidRDefault="002D65BC" w:rsidP="00D41941">
            <w:pPr>
              <w:rPr>
                <w:rFonts w:ascii="Times New Roman" w:hAnsi="Times New Roman" w:cs="Times New Roman"/>
                <w:sz w:val="24"/>
                <w:szCs w:val="24"/>
              </w:rPr>
            </w:pPr>
          </w:p>
        </w:tc>
        <w:tc>
          <w:tcPr>
            <w:tcW w:w="1228" w:type="dxa"/>
            <w:gridSpan w:val="8"/>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Риба на скара</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2D65BC" w:rsidRDefault="002D65BC" w:rsidP="00D41941">
            <w:pPr>
              <w:rPr>
                <w:rFonts w:ascii="Times New Roman" w:hAnsi="Times New Roman" w:cs="Times New Roman"/>
                <w:sz w:val="24"/>
                <w:szCs w:val="24"/>
              </w:rPr>
            </w:pPr>
          </w:p>
        </w:tc>
        <w:tc>
          <w:tcPr>
            <w:tcW w:w="1228" w:type="dxa"/>
            <w:gridSpan w:val="8"/>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 xml:space="preserve">Баклава </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0,150</w:t>
            </w:r>
          </w:p>
        </w:tc>
        <w:tc>
          <w:tcPr>
            <w:tcW w:w="1185" w:type="dxa"/>
            <w:gridSpan w:val="15"/>
          </w:tcPr>
          <w:p w:rsidR="002D65BC" w:rsidRDefault="002D65BC" w:rsidP="00D41941">
            <w:pPr>
              <w:rPr>
                <w:rFonts w:ascii="Times New Roman" w:hAnsi="Times New Roman" w:cs="Times New Roman"/>
                <w:sz w:val="24"/>
                <w:szCs w:val="24"/>
              </w:rPr>
            </w:pPr>
          </w:p>
        </w:tc>
        <w:tc>
          <w:tcPr>
            <w:tcW w:w="1228" w:type="dxa"/>
            <w:gridSpan w:val="8"/>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85" w:type="dxa"/>
            <w:gridSpan w:val="15"/>
          </w:tcPr>
          <w:p w:rsidR="002D65BC" w:rsidRDefault="002D65BC" w:rsidP="00D41941">
            <w:pPr>
              <w:rPr>
                <w:rFonts w:ascii="Times New Roman" w:hAnsi="Times New Roman" w:cs="Times New Roman"/>
                <w:sz w:val="24"/>
                <w:szCs w:val="24"/>
              </w:rPr>
            </w:pPr>
          </w:p>
        </w:tc>
        <w:tc>
          <w:tcPr>
            <w:tcW w:w="1228" w:type="dxa"/>
            <w:gridSpan w:val="8"/>
          </w:tcPr>
          <w:p w:rsidR="002D65BC" w:rsidRDefault="002D65BC" w:rsidP="00D41941">
            <w:pPr>
              <w:rPr>
                <w:rFonts w:ascii="Times New Roman" w:hAnsi="Times New Roman" w:cs="Times New Roman"/>
                <w:sz w:val="24"/>
                <w:szCs w:val="24"/>
              </w:rPr>
            </w:pPr>
          </w:p>
        </w:tc>
      </w:tr>
      <w:tr w:rsidR="002D65BC" w:rsidTr="00E1448F">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p>
        </w:tc>
        <w:tc>
          <w:tcPr>
            <w:tcW w:w="2548" w:type="dxa"/>
            <w:gridSpan w:val="2"/>
          </w:tcPr>
          <w:p w:rsidR="002D65BC" w:rsidRPr="00D62653" w:rsidRDefault="002D65BC" w:rsidP="004D73B7">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2D65BC" w:rsidRDefault="002D65BC"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Default="002D65BC"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4D73B7">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4D73B7">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r>
              <w:rPr>
                <w:rFonts w:ascii="Times New Roman" w:hAnsi="Times New Roman" w:cs="Times New Roman"/>
                <w:sz w:val="24"/>
                <w:szCs w:val="24"/>
              </w:rPr>
              <w:t>41</w:t>
            </w: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 xml:space="preserve">Супа телешко месо със спанак </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2D65BC" w:rsidRDefault="002D65BC" w:rsidP="00D41941">
            <w:pPr>
              <w:rPr>
                <w:rFonts w:ascii="Times New Roman" w:hAnsi="Times New Roman" w:cs="Times New Roman"/>
                <w:sz w:val="24"/>
                <w:szCs w:val="24"/>
              </w:rPr>
            </w:pPr>
          </w:p>
        </w:tc>
        <w:tc>
          <w:tcPr>
            <w:tcW w:w="1243" w:type="dxa"/>
            <w:gridSpan w:val="10"/>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Прясно (кисело) зеле задушено</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2D65BC" w:rsidRDefault="002D65BC" w:rsidP="00D41941">
            <w:pPr>
              <w:rPr>
                <w:rFonts w:ascii="Times New Roman" w:hAnsi="Times New Roman" w:cs="Times New Roman"/>
                <w:sz w:val="24"/>
                <w:szCs w:val="24"/>
              </w:rPr>
            </w:pPr>
          </w:p>
        </w:tc>
        <w:tc>
          <w:tcPr>
            <w:tcW w:w="1243" w:type="dxa"/>
            <w:gridSpan w:val="10"/>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Кадайф със сметана</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0,150</w:t>
            </w:r>
          </w:p>
        </w:tc>
        <w:tc>
          <w:tcPr>
            <w:tcW w:w="1170" w:type="dxa"/>
            <w:gridSpan w:val="13"/>
          </w:tcPr>
          <w:p w:rsidR="002D65BC" w:rsidRDefault="002D65BC" w:rsidP="00D41941">
            <w:pPr>
              <w:rPr>
                <w:rFonts w:ascii="Times New Roman" w:hAnsi="Times New Roman" w:cs="Times New Roman"/>
                <w:sz w:val="24"/>
                <w:szCs w:val="24"/>
              </w:rPr>
            </w:pPr>
          </w:p>
        </w:tc>
        <w:tc>
          <w:tcPr>
            <w:tcW w:w="1243" w:type="dxa"/>
            <w:gridSpan w:val="10"/>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70" w:type="dxa"/>
            <w:gridSpan w:val="13"/>
          </w:tcPr>
          <w:p w:rsidR="002D65BC" w:rsidRDefault="002D65BC" w:rsidP="00D41941">
            <w:pPr>
              <w:rPr>
                <w:rFonts w:ascii="Times New Roman" w:hAnsi="Times New Roman" w:cs="Times New Roman"/>
                <w:sz w:val="24"/>
                <w:szCs w:val="24"/>
              </w:rPr>
            </w:pPr>
          </w:p>
        </w:tc>
        <w:tc>
          <w:tcPr>
            <w:tcW w:w="1243" w:type="dxa"/>
            <w:gridSpan w:val="10"/>
          </w:tcPr>
          <w:p w:rsidR="002D65BC" w:rsidRDefault="002D65BC" w:rsidP="00D41941">
            <w:pPr>
              <w:rPr>
                <w:rFonts w:ascii="Times New Roman" w:hAnsi="Times New Roman" w:cs="Times New Roman"/>
                <w:sz w:val="24"/>
                <w:szCs w:val="24"/>
              </w:rPr>
            </w:pPr>
          </w:p>
        </w:tc>
      </w:tr>
      <w:tr w:rsidR="002D65BC" w:rsidTr="00E1448F">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p>
        </w:tc>
        <w:tc>
          <w:tcPr>
            <w:tcW w:w="2548" w:type="dxa"/>
            <w:gridSpan w:val="2"/>
          </w:tcPr>
          <w:p w:rsidR="002D65BC" w:rsidRPr="00D62653" w:rsidRDefault="002D65BC" w:rsidP="004D73B7">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2D65BC" w:rsidRDefault="002D65BC"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Default="002D65BC"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4D73B7">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4D73B7">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r>
              <w:rPr>
                <w:rFonts w:ascii="Times New Roman" w:hAnsi="Times New Roman" w:cs="Times New Roman"/>
                <w:sz w:val="24"/>
                <w:szCs w:val="24"/>
              </w:rPr>
              <w:t>42</w:t>
            </w: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Супа грах и картофи</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Дроб сърма</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Плодово кисело мляко</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0,200</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70" w:type="dxa"/>
            <w:gridSpan w:val="13"/>
          </w:tcPr>
          <w:p w:rsidR="002D65BC" w:rsidRDefault="002D65BC" w:rsidP="00D41941">
            <w:pPr>
              <w:rPr>
                <w:rFonts w:ascii="Times New Roman" w:hAnsi="Times New Roman" w:cs="Times New Roman"/>
                <w:sz w:val="24"/>
                <w:szCs w:val="24"/>
              </w:rPr>
            </w:pPr>
          </w:p>
        </w:tc>
        <w:tc>
          <w:tcPr>
            <w:tcW w:w="1243" w:type="dxa"/>
            <w:gridSpan w:val="10"/>
          </w:tcPr>
          <w:p w:rsidR="002D65BC" w:rsidRDefault="002D65BC" w:rsidP="00D41941">
            <w:pPr>
              <w:rPr>
                <w:rFonts w:ascii="Times New Roman" w:hAnsi="Times New Roman" w:cs="Times New Roman"/>
                <w:sz w:val="24"/>
                <w:szCs w:val="24"/>
              </w:rPr>
            </w:pPr>
          </w:p>
        </w:tc>
      </w:tr>
      <w:tr w:rsidR="002D65BC" w:rsidTr="00E1448F">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p>
        </w:tc>
        <w:tc>
          <w:tcPr>
            <w:tcW w:w="2548" w:type="dxa"/>
            <w:gridSpan w:val="2"/>
          </w:tcPr>
          <w:p w:rsidR="002D65BC" w:rsidRPr="00D62653" w:rsidRDefault="002D65BC" w:rsidP="004D73B7">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2D65BC" w:rsidRDefault="002D65BC"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Default="002D65BC"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4D73B7">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4D73B7">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r>
              <w:rPr>
                <w:rFonts w:ascii="Times New Roman" w:hAnsi="Times New Roman" w:cs="Times New Roman"/>
                <w:sz w:val="24"/>
                <w:szCs w:val="24"/>
              </w:rPr>
              <w:t>43</w:t>
            </w: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 xml:space="preserve">Супа пиле със зелен фасул </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Спанак с яйца и сирене</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0,250</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 xml:space="preserve">Мандарини </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0,200</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2D65BC" w:rsidTr="00E1448F">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p>
        </w:tc>
        <w:tc>
          <w:tcPr>
            <w:tcW w:w="2548" w:type="dxa"/>
            <w:gridSpan w:val="2"/>
          </w:tcPr>
          <w:p w:rsidR="002D65BC" w:rsidRPr="00D62653" w:rsidRDefault="002D65BC" w:rsidP="004D73B7">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2D65BC" w:rsidRDefault="002D65BC"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Default="002D65BC"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4D73B7">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4D73B7">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r>
              <w:rPr>
                <w:rFonts w:ascii="Times New Roman" w:hAnsi="Times New Roman" w:cs="Times New Roman"/>
                <w:sz w:val="24"/>
                <w:szCs w:val="24"/>
              </w:rPr>
              <w:t>44</w:t>
            </w: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Кремсупа тиквички</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Пиле с грах</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 xml:space="preserve">Грозде </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0,200</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2D65BC" w:rsidTr="00E1448F">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p>
        </w:tc>
        <w:tc>
          <w:tcPr>
            <w:tcW w:w="2548" w:type="dxa"/>
            <w:gridSpan w:val="2"/>
          </w:tcPr>
          <w:p w:rsidR="002D65BC" w:rsidRPr="00D62653" w:rsidRDefault="002D65BC" w:rsidP="004D73B7">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2D65BC" w:rsidRDefault="002D65BC"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Default="002D65BC"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4D73B7">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4D73B7">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r>
              <w:rPr>
                <w:rFonts w:ascii="Times New Roman" w:hAnsi="Times New Roman" w:cs="Times New Roman"/>
                <w:sz w:val="24"/>
                <w:szCs w:val="24"/>
              </w:rPr>
              <w:t>45</w:t>
            </w: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Супа пиле с картофи</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Пълнени чушки</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 xml:space="preserve">Кайсии </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0,200</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p>
        </w:tc>
        <w:tc>
          <w:tcPr>
            <w:tcW w:w="2548" w:type="dxa"/>
            <w:gridSpan w:val="2"/>
          </w:tcPr>
          <w:p w:rsidR="002D65BC" w:rsidRPr="00D62653" w:rsidRDefault="002D65BC" w:rsidP="004D73B7">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2D65BC" w:rsidRDefault="002D65BC"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Default="002D65BC"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4D73B7">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4D73B7">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r>
              <w:rPr>
                <w:rFonts w:ascii="Times New Roman" w:hAnsi="Times New Roman" w:cs="Times New Roman"/>
                <w:sz w:val="24"/>
                <w:szCs w:val="24"/>
              </w:rPr>
              <w:t>46</w:t>
            </w: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Кремсупа зеленчуци</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Стар фасул с наденица</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Млечен крем с бисквити</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0,200</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2D65BC" w:rsidTr="00E1448F">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p>
        </w:tc>
        <w:tc>
          <w:tcPr>
            <w:tcW w:w="2548" w:type="dxa"/>
            <w:gridSpan w:val="2"/>
          </w:tcPr>
          <w:p w:rsidR="002D65BC" w:rsidRPr="00D62653" w:rsidRDefault="002D65BC" w:rsidP="004D73B7">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2D65BC" w:rsidRDefault="002D65BC"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Default="002D65BC"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4D73B7">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4D73B7">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r>
              <w:rPr>
                <w:rFonts w:ascii="Times New Roman" w:hAnsi="Times New Roman" w:cs="Times New Roman"/>
                <w:sz w:val="24"/>
                <w:szCs w:val="24"/>
              </w:rPr>
              <w:t>47</w:t>
            </w: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 xml:space="preserve">Супа праз лук със сирене </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10" w:type="dxa"/>
            <w:gridSpan w:val="5"/>
          </w:tcPr>
          <w:p w:rsidR="002D65BC" w:rsidRDefault="002D65BC" w:rsidP="00D41941">
            <w:pPr>
              <w:rPr>
                <w:rFonts w:ascii="Times New Roman" w:hAnsi="Times New Roman" w:cs="Times New Roman"/>
                <w:sz w:val="24"/>
                <w:szCs w:val="24"/>
              </w:rPr>
            </w:pPr>
          </w:p>
        </w:tc>
        <w:tc>
          <w:tcPr>
            <w:tcW w:w="1303" w:type="dxa"/>
            <w:gridSpan w:val="18"/>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Пиле гювеч</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10" w:type="dxa"/>
            <w:gridSpan w:val="5"/>
          </w:tcPr>
          <w:p w:rsidR="002D65BC" w:rsidRDefault="002D65BC" w:rsidP="00D41941">
            <w:pPr>
              <w:rPr>
                <w:rFonts w:ascii="Times New Roman" w:hAnsi="Times New Roman" w:cs="Times New Roman"/>
                <w:sz w:val="24"/>
                <w:szCs w:val="24"/>
              </w:rPr>
            </w:pPr>
          </w:p>
        </w:tc>
        <w:tc>
          <w:tcPr>
            <w:tcW w:w="1303" w:type="dxa"/>
            <w:gridSpan w:val="18"/>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Сметанова паста</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0,150</w:t>
            </w:r>
          </w:p>
        </w:tc>
        <w:tc>
          <w:tcPr>
            <w:tcW w:w="1110" w:type="dxa"/>
            <w:gridSpan w:val="5"/>
          </w:tcPr>
          <w:p w:rsidR="002D65BC" w:rsidRDefault="002D65BC" w:rsidP="00D41941">
            <w:pPr>
              <w:rPr>
                <w:rFonts w:ascii="Times New Roman" w:hAnsi="Times New Roman" w:cs="Times New Roman"/>
                <w:sz w:val="24"/>
                <w:szCs w:val="24"/>
              </w:rPr>
            </w:pPr>
          </w:p>
        </w:tc>
        <w:tc>
          <w:tcPr>
            <w:tcW w:w="1303" w:type="dxa"/>
            <w:gridSpan w:val="18"/>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10" w:type="dxa"/>
            <w:gridSpan w:val="5"/>
          </w:tcPr>
          <w:p w:rsidR="002D65BC" w:rsidRDefault="002D65BC" w:rsidP="00D41941">
            <w:pPr>
              <w:rPr>
                <w:rFonts w:ascii="Times New Roman" w:hAnsi="Times New Roman" w:cs="Times New Roman"/>
                <w:sz w:val="24"/>
                <w:szCs w:val="24"/>
              </w:rPr>
            </w:pPr>
          </w:p>
        </w:tc>
        <w:tc>
          <w:tcPr>
            <w:tcW w:w="1303" w:type="dxa"/>
            <w:gridSpan w:val="18"/>
          </w:tcPr>
          <w:p w:rsidR="002D65BC" w:rsidRDefault="002D65BC" w:rsidP="00D41941">
            <w:pPr>
              <w:rPr>
                <w:rFonts w:ascii="Times New Roman" w:hAnsi="Times New Roman" w:cs="Times New Roman"/>
                <w:sz w:val="24"/>
                <w:szCs w:val="24"/>
              </w:rPr>
            </w:pPr>
          </w:p>
        </w:tc>
      </w:tr>
      <w:tr w:rsidR="002D65BC" w:rsidTr="00E1448F">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p>
        </w:tc>
        <w:tc>
          <w:tcPr>
            <w:tcW w:w="2548" w:type="dxa"/>
            <w:gridSpan w:val="2"/>
          </w:tcPr>
          <w:p w:rsidR="002D65BC" w:rsidRPr="00D62653" w:rsidRDefault="002D65BC" w:rsidP="004D73B7">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2D65BC" w:rsidRDefault="002D65BC"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Default="002D65BC"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4D73B7">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4D73B7">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r>
              <w:rPr>
                <w:rFonts w:ascii="Times New Roman" w:hAnsi="Times New Roman" w:cs="Times New Roman"/>
                <w:sz w:val="24"/>
                <w:szCs w:val="24"/>
              </w:rPr>
              <w:t>48</w:t>
            </w: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Кремсупа грах</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065" w:type="dxa"/>
          </w:tcPr>
          <w:p w:rsidR="002D65BC" w:rsidRDefault="002D65BC" w:rsidP="00D41941">
            <w:pPr>
              <w:rPr>
                <w:rFonts w:ascii="Times New Roman" w:hAnsi="Times New Roman" w:cs="Times New Roman"/>
                <w:sz w:val="24"/>
                <w:szCs w:val="24"/>
              </w:rPr>
            </w:pPr>
          </w:p>
        </w:tc>
        <w:tc>
          <w:tcPr>
            <w:tcW w:w="1348" w:type="dxa"/>
            <w:gridSpan w:val="2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 xml:space="preserve">Рибник </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065" w:type="dxa"/>
          </w:tcPr>
          <w:p w:rsidR="002D65BC" w:rsidRDefault="002D65BC" w:rsidP="00D41941">
            <w:pPr>
              <w:rPr>
                <w:rFonts w:ascii="Times New Roman" w:hAnsi="Times New Roman" w:cs="Times New Roman"/>
                <w:sz w:val="24"/>
                <w:szCs w:val="24"/>
              </w:rPr>
            </w:pPr>
          </w:p>
        </w:tc>
        <w:tc>
          <w:tcPr>
            <w:tcW w:w="1348" w:type="dxa"/>
            <w:gridSpan w:val="2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 xml:space="preserve">Компот </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0,200</w:t>
            </w:r>
          </w:p>
        </w:tc>
        <w:tc>
          <w:tcPr>
            <w:tcW w:w="1065" w:type="dxa"/>
          </w:tcPr>
          <w:p w:rsidR="002D65BC" w:rsidRDefault="002D65BC" w:rsidP="00D41941">
            <w:pPr>
              <w:rPr>
                <w:rFonts w:ascii="Times New Roman" w:hAnsi="Times New Roman" w:cs="Times New Roman"/>
                <w:sz w:val="24"/>
                <w:szCs w:val="24"/>
              </w:rPr>
            </w:pPr>
          </w:p>
        </w:tc>
        <w:tc>
          <w:tcPr>
            <w:tcW w:w="1348" w:type="dxa"/>
            <w:gridSpan w:val="2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065" w:type="dxa"/>
          </w:tcPr>
          <w:p w:rsidR="002D65BC" w:rsidRDefault="002D65BC" w:rsidP="00D41941">
            <w:pPr>
              <w:rPr>
                <w:rFonts w:ascii="Times New Roman" w:hAnsi="Times New Roman" w:cs="Times New Roman"/>
                <w:sz w:val="24"/>
                <w:szCs w:val="24"/>
              </w:rPr>
            </w:pPr>
          </w:p>
        </w:tc>
        <w:tc>
          <w:tcPr>
            <w:tcW w:w="1348" w:type="dxa"/>
            <w:gridSpan w:val="22"/>
          </w:tcPr>
          <w:p w:rsidR="002D65BC" w:rsidRDefault="002D65BC" w:rsidP="00D41941">
            <w:pPr>
              <w:rPr>
                <w:rFonts w:ascii="Times New Roman" w:hAnsi="Times New Roman" w:cs="Times New Roman"/>
                <w:sz w:val="24"/>
                <w:szCs w:val="24"/>
              </w:rPr>
            </w:pPr>
          </w:p>
        </w:tc>
      </w:tr>
      <w:tr w:rsidR="002D65BC" w:rsidTr="00E1448F">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p>
        </w:tc>
        <w:tc>
          <w:tcPr>
            <w:tcW w:w="2548" w:type="dxa"/>
            <w:gridSpan w:val="2"/>
          </w:tcPr>
          <w:p w:rsidR="002D65BC" w:rsidRPr="00D62653" w:rsidRDefault="002D65BC" w:rsidP="004D73B7">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2D65BC" w:rsidRDefault="002D65BC"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Default="002D65BC"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4D73B7">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4D73B7">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r>
              <w:rPr>
                <w:rFonts w:ascii="Times New Roman" w:hAnsi="Times New Roman" w:cs="Times New Roman"/>
                <w:sz w:val="24"/>
                <w:szCs w:val="24"/>
              </w:rPr>
              <w:t>49</w:t>
            </w: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Супа спанак със сирене</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10" w:type="dxa"/>
            <w:gridSpan w:val="5"/>
          </w:tcPr>
          <w:p w:rsidR="002D65BC" w:rsidRDefault="002D65BC" w:rsidP="00D41941">
            <w:pPr>
              <w:rPr>
                <w:rFonts w:ascii="Times New Roman" w:hAnsi="Times New Roman" w:cs="Times New Roman"/>
                <w:sz w:val="24"/>
                <w:szCs w:val="24"/>
              </w:rPr>
            </w:pPr>
          </w:p>
        </w:tc>
        <w:tc>
          <w:tcPr>
            <w:tcW w:w="1303" w:type="dxa"/>
            <w:gridSpan w:val="18"/>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Пилешки дробчета с праз лук</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10" w:type="dxa"/>
            <w:gridSpan w:val="5"/>
          </w:tcPr>
          <w:p w:rsidR="002D65BC" w:rsidRDefault="002D65BC" w:rsidP="00D41941">
            <w:pPr>
              <w:rPr>
                <w:rFonts w:ascii="Times New Roman" w:hAnsi="Times New Roman" w:cs="Times New Roman"/>
                <w:sz w:val="24"/>
                <w:szCs w:val="24"/>
              </w:rPr>
            </w:pPr>
          </w:p>
        </w:tc>
        <w:tc>
          <w:tcPr>
            <w:tcW w:w="1303" w:type="dxa"/>
            <w:gridSpan w:val="18"/>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Кус-кус със сирене</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0,200</w:t>
            </w:r>
          </w:p>
        </w:tc>
        <w:tc>
          <w:tcPr>
            <w:tcW w:w="1110" w:type="dxa"/>
            <w:gridSpan w:val="5"/>
          </w:tcPr>
          <w:p w:rsidR="002D65BC" w:rsidRDefault="002D65BC" w:rsidP="00D41941">
            <w:pPr>
              <w:rPr>
                <w:rFonts w:ascii="Times New Roman" w:hAnsi="Times New Roman" w:cs="Times New Roman"/>
                <w:sz w:val="24"/>
                <w:szCs w:val="24"/>
              </w:rPr>
            </w:pPr>
          </w:p>
        </w:tc>
        <w:tc>
          <w:tcPr>
            <w:tcW w:w="1303" w:type="dxa"/>
            <w:gridSpan w:val="18"/>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10" w:type="dxa"/>
            <w:gridSpan w:val="5"/>
          </w:tcPr>
          <w:p w:rsidR="002D65BC" w:rsidRDefault="002D65BC" w:rsidP="00D41941">
            <w:pPr>
              <w:rPr>
                <w:rFonts w:ascii="Times New Roman" w:hAnsi="Times New Roman" w:cs="Times New Roman"/>
                <w:sz w:val="24"/>
                <w:szCs w:val="24"/>
              </w:rPr>
            </w:pPr>
          </w:p>
        </w:tc>
        <w:tc>
          <w:tcPr>
            <w:tcW w:w="1303" w:type="dxa"/>
            <w:gridSpan w:val="18"/>
          </w:tcPr>
          <w:p w:rsidR="002D65BC" w:rsidRDefault="002D65BC" w:rsidP="00D41941">
            <w:pPr>
              <w:rPr>
                <w:rFonts w:ascii="Times New Roman" w:hAnsi="Times New Roman" w:cs="Times New Roman"/>
                <w:sz w:val="24"/>
                <w:szCs w:val="24"/>
              </w:rPr>
            </w:pPr>
          </w:p>
        </w:tc>
      </w:tr>
      <w:tr w:rsidR="002D65BC" w:rsidTr="00E1448F">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p>
        </w:tc>
        <w:tc>
          <w:tcPr>
            <w:tcW w:w="2548" w:type="dxa"/>
            <w:gridSpan w:val="2"/>
          </w:tcPr>
          <w:p w:rsidR="002D65BC" w:rsidRPr="00D62653" w:rsidRDefault="002D65BC" w:rsidP="004D73B7">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2D65BC" w:rsidRDefault="002D65BC"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Default="002D65BC"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4D73B7">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4D73B7">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r>
              <w:rPr>
                <w:rFonts w:ascii="Times New Roman" w:hAnsi="Times New Roman" w:cs="Times New Roman"/>
                <w:sz w:val="24"/>
                <w:szCs w:val="24"/>
              </w:rPr>
              <w:t>50</w:t>
            </w: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Кремсупа каротфи и моркови</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080" w:type="dxa"/>
            <w:gridSpan w:val="2"/>
          </w:tcPr>
          <w:p w:rsidR="002D65BC" w:rsidRDefault="002D65BC" w:rsidP="00D41941">
            <w:pPr>
              <w:rPr>
                <w:rFonts w:ascii="Times New Roman" w:hAnsi="Times New Roman" w:cs="Times New Roman"/>
                <w:sz w:val="24"/>
                <w:szCs w:val="24"/>
              </w:rPr>
            </w:pPr>
          </w:p>
        </w:tc>
        <w:tc>
          <w:tcPr>
            <w:tcW w:w="1333" w:type="dxa"/>
            <w:gridSpan w:val="21"/>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Пиле със зелен фасул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0,300</w:t>
            </w:r>
          </w:p>
        </w:tc>
        <w:tc>
          <w:tcPr>
            <w:tcW w:w="1080" w:type="dxa"/>
            <w:gridSpan w:val="2"/>
          </w:tcPr>
          <w:p w:rsidR="002D65BC" w:rsidRDefault="002D65BC" w:rsidP="00D41941">
            <w:pPr>
              <w:rPr>
                <w:rFonts w:ascii="Times New Roman" w:hAnsi="Times New Roman" w:cs="Times New Roman"/>
                <w:sz w:val="24"/>
                <w:szCs w:val="24"/>
              </w:rPr>
            </w:pPr>
          </w:p>
        </w:tc>
        <w:tc>
          <w:tcPr>
            <w:tcW w:w="1333" w:type="dxa"/>
            <w:gridSpan w:val="21"/>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Козунак</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0,150</w:t>
            </w:r>
          </w:p>
        </w:tc>
        <w:tc>
          <w:tcPr>
            <w:tcW w:w="1080" w:type="dxa"/>
            <w:gridSpan w:val="2"/>
          </w:tcPr>
          <w:p w:rsidR="002D65BC" w:rsidRDefault="002D65BC" w:rsidP="00D41941">
            <w:pPr>
              <w:rPr>
                <w:rFonts w:ascii="Times New Roman" w:hAnsi="Times New Roman" w:cs="Times New Roman"/>
                <w:sz w:val="24"/>
                <w:szCs w:val="24"/>
              </w:rPr>
            </w:pPr>
          </w:p>
        </w:tc>
        <w:tc>
          <w:tcPr>
            <w:tcW w:w="1333" w:type="dxa"/>
            <w:gridSpan w:val="21"/>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4D73B7">
            <w:pPr>
              <w:rPr>
                <w:rFonts w:ascii="Times New Roman" w:hAnsi="Times New Roman" w:cs="Times New Roman"/>
                <w:sz w:val="24"/>
                <w:szCs w:val="24"/>
              </w:rPr>
            </w:pPr>
            <w:r w:rsidRPr="00D62653">
              <w:rPr>
                <w:rFonts w:ascii="Times New Roman" w:hAnsi="Times New Roman" w:cs="Times New Roman"/>
                <w:sz w:val="24"/>
                <w:szCs w:val="24"/>
              </w:rPr>
              <w:t>0,130</w:t>
            </w:r>
          </w:p>
        </w:tc>
        <w:tc>
          <w:tcPr>
            <w:tcW w:w="1080" w:type="dxa"/>
            <w:gridSpan w:val="2"/>
          </w:tcPr>
          <w:p w:rsidR="002D65BC" w:rsidRDefault="002D65BC" w:rsidP="00D41941">
            <w:pPr>
              <w:rPr>
                <w:rFonts w:ascii="Times New Roman" w:hAnsi="Times New Roman" w:cs="Times New Roman"/>
                <w:sz w:val="24"/>
                <w:szCs w:val="24"/>
              </w:rPr>
            </w:pPr>
          </w:p>
        </w:tc>
        <w:tc>
          <w:tcPr>
            <w:tcW w:w="1333" w:type="dxa"/>
            <w:gridSpan w:val="21"/>
          </w:tcPr>
          <w:p w:rsidR="002D65BC" w:rsidRDefault="002D65BC" w:rsidP="00D41941">
            <w:pPr>
              <w:rPr>
                <w:rFonts w:ascii="Times New Roman" w:hAnsi="Times New Roman" w:cs="Times New Roman"/>
                <w:sz w:val="24"/>
                <w:szCs w:val="24"/>
              </w:rPr>
            </w:pPr>
          </w:p>
        </w:tc>
      </w:tr>
      <w:tr w:rsidR="002D65BC" w:rsidTr="00E1448F">
        <w:tc>
          <w:tcPr>
            <w:tcW w:w="1384" w:type="dxa"/>
          </w:tcPr>
          <w:p w:rsidR="002D65BC" w:rsidRDefault="002D65BC" w:rsidP="00D41941">
            <w:pPr>
              <w:rPr>
                <w:rFonts w:ascii="Times New Roman" w:hAnsi="Times New Roman" w:cs="Times New Roman"/>
                <w:sz w:val="24"/>
                <w:szCs w:val="24"/>
              </w:rPr>
            </w:pPr>
          </w:p>
        </w:tc>
        <w:tc>
          <w:tcPr>
            <w:tcW w:w="2977" w:type="dxa"/>
            <w:gridSpan w:val="2"/>
          </w:tcPr>
          <w:p w:rsidR="002D65BC" w:rsidRPr="00D62653" w:rsidRDefault="002D65BC" w:rsidP="004D73B7">
            <w:pPr>
              <w:rPr>
                <w:rFonts w:ascii="Times New Roman" w:hAnsi="Times New Roman" w:cs="Times New Roman"/>
                <w:sz w:val="24"/>
                <w:szCs w:val="24"/>
              </w:rPr>
            </w:pPr>
          </w:p>
        </w:tc>
        <w:tc>
          <w:tcPr>
            <w:tcW w:w="2548" w:type="dxa"/>
            <w:gridSpan w:val="2"/>
          </w:tcPr>
          <w:p w:rsidR="002D65BC" w:rsidRPr="00D62653" w:rsidRDefault="002D65BC" w:rsidP="004D73B7">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2D65BC" w:rsidRDefault="002D65BC"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Default="002D65BC" w:rsidP="00D41941">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4D73B7">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4D73B7">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51</w:t>
            </w: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Супа пуешко месо</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065" w:type="dxa"/>
          </w:tcPr>
          <w:p w:rsidR="002D65BC" w:rsidRDefault="002D65BC" w:rsidP="00D41941">
            <w:pPr>
              <w:rPr>
                <w:rFonts w:ascii="Times New Roman" w:hAnsi="Times New Roman" w:cs="Times New Roman"/>
                <w:sz w:val="24"/>
                <w:szCs w:val="24"/>
              </w:rPr>
            </w:pPr>
          </w:p>
        </w:tc>
        <w:tc>
          <w:tcPr>
            <w:tcW w:w="1348" w:type="dxa"/>
            <w:gridSpan w:val="2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F93662" w:rsidRDefault="002D65BC" w:rsidP="009B0303"/>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Яйца по панагюрски</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0,250</w:t>
            </w:r>
          </w:p>
        </w:tc>
        <w:tc>
          <w:tcPr>
            <w:tcW w:w="1065" w:type="dxa"/>
          </w:tcPr>
          <w:p w:rsidR="002D65BC" w:rsidRDefault="002D65BC" w:rsidP="00D41941">
            <w:pPr>
              <w:rPr>
                <w:rFonts w:ascii="Times New Roman" w:hAnsi="Times New Roman" w:cs="Times New Roman"/>
                <w:sz w:val="24"/>
                <w:szCs w:val="24"/>
              </w:rPr>
            </w:pPr>
          </w:p>
        </w:tc>
        <w:tc>
          <w:tcPr>
            <w:tcW w:w="1348" w:type="dxa"/>
            <w:gridSpan w:val="2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F93662" w:rsidRDefault="002D65BC" w:rsidP="009B0303"/>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Млечен кисел с нектар</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0,200</w:t>
            </w:r>
          </w:p>
        </w:tc>
        <w:tc>
          <w:tcPr>
            <w:tcW w:w="1065" w:type="dxa"/>
          </w:tcPr>
          <w:p w:rsidR="002D65BC" w:rsidRDefault="002D65BC" w:rsidP="00D41941">
            <w:pPr>
              <w:rPr>
                <w:rFonts w:ascii="Times New Roman" w:hAnsi="Times New Roman" w:cs="Times New Roman"/>
                <w:sz w:val="24"/>
                <w:szCs w:val="24"/>
              </w:rPr>
            </w:pPr>
          </w:p>
        </w:tc>
        <w:tc>
          <w:tcPr>
            <w:tcW w:w="1348" w:type="dxa"/>
            <w:gridSpan w:val="2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F93662" w:rsidRDefault="002D65BC" w:rsidP="009B0303"/>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0,130</w:t>
            </w:r>
          </w:p>
        </w:tc>
        <w:tc>
          <w:tcPr>
            <w:tcW w:w="1065" w:type="dxa"/>
          </w:tcPr>
          <w:p w:rsidR="002D65BC" w:rsidRDefault="002D65BC" w:rsidP="00D41941">
            <w:pPr>
              <w:rPr>
                <w:rFonts w:ascii="Times New Roman" w:hAnsi="Times New Roman" w:cs="Times New Roman"/>
                <w:sz w:val="24"/>
                <w:szCs w:val="24"/>
              </w:rPr>
            </w:pPr>
          </w:p>
        </w:tc>
        <w:tc>
          <w:tcPr>
            <w:tcW w:w="1348" w:type="dxa"/>
            <w:gridSpan w:val="22"/>
          </w:tcPr>
          <w:p w:rsidR="002D65BC" w:rsidRDefault="002D65BC" w:rsidP="00D41941">
            <w:pPr>
              <w:rPr>
                <w:rFonts w:ascii="Times New Roman" w:hAnsi="Times New Roman" w:cs="Times New Roman"/>
                <w:sz w:val="24"/>
                <w:szCs w:val="24"/>
              </w:rPr>
            </w:pPr>
          </w:p>
        </w:tc>
      </w:tr>
      <w:tr w:rsidR="002D65BC" w:rsidTr="00E1448F">
        <w:tc>
          <w:tcPr>
            <w:tcW w:w="1384" w:type="dxa"/>
          </w:tcPr>
          <w:p w:rsidR="002D65BC" w:rsidRPr="00F93662" w:rsidRDefault="002D65BC" w:rsidP="009B0303"/>
        </w:tc>
        <w:tc>
          <w:tcPr>
            <w:tcW w:w="2977" w:type="dxa"/>
            <w:gridSpan w:val="2"/>
          </w:tcPr>
          <w:p w:rsidR="002D65BC" w:rsidRPr="00D62653" w:rsidRDefault="002D65BC" w:rsidP="009B0303">
            <w:pPr>
              <w:rPr>
                <w:rFonts w:ascii="Times New Roman" w:hAnsi="Times New Roman" w:cs="Times New Roman"/>
                <w:sz w:val="24"/>
                <w:szCs w:val="24"/>
              </w:rPr>
            </w:pPr>
          </w:p>
        </w:tc>
        <w:tc>
          <w:tcPr>
            <w:tcW w:w="2548" w:type="dxa"/>
            <w:gridSpan w:val="2"/>
          </w:tcPr>
          <w:p w:rsidR="002D65BC" w:rsidRPr="00D62653" w:rsidRDefault="002D65BC" w:rsidP="009B0303">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2D65BC" w:rsidRDefault="002D65BC"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Pr="00F93662" w:rsidRDefault="002D65BC" w:rsidP="009B0303"/>
        </w:tc>
        <w:tc>
          <w:tcPr>
            <w:tcW w:w="2977" w:type="dxa"/>
            <w:gridSpan w:val="2"/>
            <w:shd w:val="clear" w:color="auto" w:fill="D9D9D9" w:themeFill="background1" w:themeFillShade="D9"/>
          </w:tcPr>
          <w:p w:rsidR="002D65BC" w:rsidRPr="00D62653" w:rsidRDefault="002D65BC" w:rsidP="009B0303">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9B0303">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52</w:t>
            </w: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Супа зелен фасул и картофи</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230" w:type="dxa"/>
            <w:gridSpan w:val="20"/>
          </w:tcPr>
          <w:p w:rsidR="002D65BC" w:rsidRDefault="002D65BC" w:rsidP="00D41941">
            <w:pPr>
              <w:rPr>
                <w:rFonts w:ascii="Times New Roman" w:hAnsi="Times New Roman" w:cs="Times New Roman"/>
                <w:sz w:val="24"/>
                <w:szCs w:val="24"/>
              </w:rPr>
            </w:pPr>
          </w:p>
        </w:tc>
        <w:tc>
          <w:tcPr>
            <w:tcW w:w="1183" w:type="dxa"/>
            <w:gridSpan w:val="3"/>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sz w:val="24"/>
                <w:szCs w:val="24"/>
              </w:rPr>
            </w:pP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Кебапчета на скара с гарнитура</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230" w:type="dxa"/>
            <w:gridSpan w:val="20"/>
          </w:tcPr>
          <w:p w:rsidR="002D65BC" w:rsidRDefault="002D65BC" w:rsidP="00D41941">
            <w:pPr>
              <w:rPr>
                <w:rFonts w:ascii="Times New Roman" w:hAnsi="Times New Roman" w:cs="Times New Roman"/>
                <w:sz w:val="24"/>
                <w:szCs w:val="24"/>
              </w:rPr>
            </w:pPr>
          </w:p>
        </w:tc>
        <w:tc>
          <w:tcPr>
            <w:tcW w:w="1183" w:type="dxa"/>
            <w:gridSpan w:val="3"/>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sz w:val="24"/>
                <w:szCs w:val="24"/>
              </w:rPr>
            </w:pP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Арабско реване</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0,150</w:t>
            </w:r>
          </w:p>
        </w:tc>
        <w:tc>
          <w:tcPr>
            <w:tcW w:w="1230" w:type="dxa"/>
            <w:gridSpan w:val="20"/>
          </w:tcPr>
          <w:p w:rsidR="002D65BC" w:rsidRDefault="002D65BC" w:rsidP="00D41941">
            <w:pPr>
              <w:rPr>
                <w:rFonts w:ascii="Times New Roman" w:hAnsi="Times New Roman" w:cs="Times New Roman"/>
                <w:sz w:val="24"/>
                <w:szCs w:val="24"/>
              </w:rPr>
            </w:pPr>
          </w:p>
        </w:tc>
        <w:tc>
          <w:tcPr>
            <w:tcW w:w="1183" w:type="dxa"/>
            <w:gridSpan w:val="3"/>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sz w:val="24"/>
                <w:szCs w:val="24"/>
              </w:rPr>
            </w:pP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0,130</w:t>
            </w:r>
          </w:p>
        </w:tc>
        <w:tc>
          <w:tcPr>
            <w:tcW w:w="1230" w:type="dxa"/>
            <w:gridSpan w:val="20"/>
          </w:tcPr>
          <w:p w:rsidR="002D65BC" w:rsidRDefault="002D65BC" w:rsidP="00D41941">
            <w:pPr>
              <w:rPr>
                <w:rFonts w:ascii="Times New Roman" w:hAnsi="Times New Roman" w:cs="Times New Roman"/>
                <w:sz w:val="24"/>
                <w:szCs w:val="24"/>
              </w:rPr>
            </w:pPr>
          </w:p>
        </w:tc>
        <w:tc>
          <w:tcPr>
            <w:tcW w:w="1183" w:type="dxa"/>
            <w:gridSpan w:val="3"/>
          </w:tcPr>
          <w:p w:rsidR="002D65BC" w:rsidRDefault="002D65BC" w:rsidP="00D41941">
            <w:pPr>
              <w:rPr>
                <w:rFonts w:ascii="Times New Roman" w:hAnsi="Times New Roman" w:cs="Times New Roman"/>
                <w:sz w:val="24"/>
                <w:szCs w:val="24"/>
              </w:rPr>
            </w:pPr>
          </w:p>
        </w:tc>
      </w:tr>
      <w:tr w:rsidR="002D65BC" w:rsidTr="00E1448F">
        <w:tc>
          <w:tcPr>
            <w:tcW w:w="1384" w:type="dxa"/>
          </w:tcPr>
          <w:p w:rsidR="002D65BC" w:rsidRPr="00D62653" w:rsidRDefault="002D65BC" w:rsidP="009B0303">
            <w:pPr>
              <w:rPr>
                <w:rFonts w:ascii="Times New Roman" w:hAnsi="Times New Roman" w:cs="Times New Roman"/>
                <w:sz w:val="24"/>
                <w:szCs w:val="24"/>
              </w:rPr>
            </w:pPr>
          </w:p>
        </w:tc>
        <w:tc>
          <w:tcPr>
            <w:tcW w:w="2977" w:type="dxa"/>
            <w:gridSpan w:val="2"/>
          </w:tcPr>
          <w:p w:rsidR="002D65BC" w:rsidRPr="00D62653" w:rsidRDefault="002D65BC" w:rsidP="009B0303">
            <w:pPr>
              <w:rPr>
                <w:rFonts w:ascii="Times New Roman" w:hAnsi="Times New Roman" w:cs="Times New Roman"/>
                <w:sz w:val="24"/>
                <w:szCs w:val="24"/>
              </w:rPr>
            </w:pPr>
          </w:p>
        </w:tc>
        <w:tc>
          <w:tcPr>
            <w:tcW w:w="2548" w:type="dxa"/>
            <w:gridSpan w:val="2"/>
          </w:tcPr>
          <w:p w:rsidR="002D65BC" w:rsidRPr="00D62653" w:rsidRDefault="002D65BC" w:rsidP="009B0303">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2D65BC" w:rsidRDefault="002D65BC"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Pr="00D62653" w:rsidRDefault="002D65BC" w:rsidP="009B0303">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9B0303">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9B0303">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53</w:t>
            </w: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Курбан с агнешко месо</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2D65BC" w:rsidRDefault="002D65BC" w:rsidP="00D41941">
            <w:pPr>
              <w:rPr>
                <w:rFonts w:ascii="Times New Roman" w:hAnsi="Times New Roman" w:cs="Times New Roman"/>
                <w:sz w:val="24"/>
                <w:szCs w:val="24"/>
              </w:rPr>
            </w:pPr>
          </w:p>
        </w:tc>
        <w:tc>
          <w:tcPr>
            <w:tcW w:w="1198" w:type="dxa"/>
            <w:gridSpan w:val="4"/>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sz w:val="24"/>
                <w:szCs w:val="24"/>
              </w:rPr>
            </w:pP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Мусака от зеленчуци</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2D65BC" w:rsidRDefault="002D65BC" w:rsidP="00D41941">
            <w:pPr>
              <w:rPr>
                <w:rFonts w:ascii="Times New Roman" w:hAnsi="Times New Roman" w:cs="Times New Roman"/>
                <w:sz w:val="24"/>
                <w:szCs w:val="24"/>
              </w:rPr>
            </w:pPr>
          </w:p>
        </w:tc>
        <w:tc>
          <w:tcPr>
            <w:tcW w:w="1198" w:type="dxa"/>
            <w:gridSpan w:val="4"/>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sz w:val="24"/>
                <w:szCs w:val="24"/>
              </w:rPr>
            </w:pP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Млечен крем с бисквити</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0,200</w:t>
            </w:r>
          </w:p>
        </w:tc>
        <w:tc>
          <w:tcPr>
            <w:tcW w:w="1215" w:type="dxa"/>
            <w:gridSpan w:val="19"/>
          </w:tcPr>
          <w:p w:rsidR="002D65BC" w:rsidRDefault="002D65BC" w:rsidP="00D41941">
            <w:pPr>
              <w:rPr>
                <w:rFonts w:ascii="Times New Roman" w:hAnsi="Times New Roman" w:cs="Times New Roman"/>
                <w:sz w:val="24"/>
                <w:szCs w:val="24"/>
              </w:rPr>
            </w:pPr>
          </w:p>
        </w:tc>
        <w:tc>
          <w:tcPr>
            <w:tcW w:w="1198" w:type="dxa"/>
            <w:gridSpan w:val="4"/>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sz w:val="24"/>
                <w:szCs w:val="24"/>
              </w:rPr>
            </w:pP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0,130</w:t>
            </w:r>
          </w:p>
        </w:tc>
        <w:tc>
          <w:tcPr>
            <w:tcW w:w="1215" w:type="dxa"/>
            <w:gridSpan w:val="19"/>
          </w:tcPr>
          <w:p w:rsidR="002D65BC" w:rsidRDefault="002D65BC" w:rsidP="00D41941">
            <w:pPr>
              <w:rPr>
                <w:rFonts w:ascii="Times New Roman" w:hAnsi="Times New Roman" w:cs="Times New Roman"/>
                <w:sz w:val="24"/>
                <w:szCs w:val="24"/>
              </w:rPr>
            </w:pPr>
          </w:p>
        </w:tc>
        <w:tc>
          <w:tcPr>
            <w:tcW w:w="1198" w:type="dxa"/>
            <w:gridSpan w:val="4"/>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sz w:val="24"/>
                <w:szCs w:val="24"/>
              </w:rPr>
            </w:pPr>
          </w:p>
        </w:tc>
        <w:tc>
          <w:tcPr>
            <w:tcW w:w="2977" w:type="dxa"/>
            <w:gridSpan w:val="2"/>
          </w:tcPr>
          <w:p w:rsidR="002D65BC" w:rsidRPr="00D62653" w:rsidRDefault="002D65BC" w:rsidP="009B0303">
            <w:pPr>
              <w:rPr>
                <w:rFonts w:ascii="Times New Roman" w:hAnsi="Times New Roman" w:cs="Times New Roman"/>
                <w:sz w:val="24"/>
                <w:szCs w:val="24"/>
              </w:rPr>
            </w:pPr>
          </w:p>
        </w:tc>
        <w:tc>
          <w:tcPr>
            <w:tcW w:w="2548" w:type="dxa"/>
            <w:gridSpan w:val="2"/>
          </w:tcPr>
          <w:p w:rsidR="002D65BC" w:rsidRPr="00D62653" w:rsidRDefault="002D65BC" w:rsidP="009B0303">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2D65BC" w:rsidRDefault="002D65BC"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Pr="00D62653" w:rsidRDefault="002D65BC" w:rsidP="009B0303">
            <w:pPr>
              <w:rPr>
                <w:rFonts w:ascii="Times New Roman" w:hAnsi="Times New Roman" w:cs="Times New Roman"/>
                <w:sz w:val="24"/>
                <w:szCs w:val="24"/>
              </w:rPr>
            </w:pPr>
          </w:p>
        </w:tc>
        <w:tc>
          <w:tcPr>
            <w:tcW w:w="2977" w:type="dxa"/>
            <w:gridSpan w:val="2"/>
            <w:shd w:val="clear" w:color="auto" w:fill="D9D9D9" w:themeFill="background1" w:themeFillShade="D9"/>
          </w:tcPr>
          <w:p w:rsidR="002D65BC" w:rsidRPr="00D62653" w:rsidRDefault="002D65BC" w:rsidP="009B0303">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9B0303">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54</w:t>
            </w: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Супа леща по манастирски</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Borders>
              <w:top w:val="nil"/>
            </w:tcBorders>
          </w:tcPr>
          <w:p w:rsidR="002D65BC" w:rsidRDefault="002D65BC" w:rsidP="00D41941">
            <w:pPr>
              <w:rPr>
                <w:rFonts w:ascii="Times New Roman" w:hAnsi="Times New Roman" w:cs="Times New Roman"/>
                <w:sz w:val="24"/>
                <w:szCs w:val="24"/>
              </w:rPr>
            </w:pPr>
          </w:p>
        </w:tc>
        <w:tc>
          <w:tcPr>
            <w:tcW w:w="1213" w:type="dxa"/>
            <w:gridSpan w:val="6"/>
            <w:tcBorders>
              <w:top w:val="nil"/>
            </w:tcBorders>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sz w:val="24"/>
                <w:szCs w:val="24"/>
              </w:rPr>
            </w:pP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Заешко месо със спанак</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Pr>
          <w:p w:rsidR="002D65BC" w:rsidRDefault="002D65BC" w:rsidP="00D41941">
            <w:pPr>
              <w:rPr>
                <w:rFonts w:ascii="Times New Roman" w:hAnsi="Times New Roman" w:cs="Times New Roman"/>
                <w:sz w:val="24"/>
                <w:szCs w:val="24"/>
              </w:rPr>
            </w:pPr>
          </w:p>
        </w:tc>
        <w:tc>
          <w:tcPr>
            <w:tcW w:w="1213" w:type="dxa"/>
            <w:gridSpan w:val="6"/>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sz w:val="24"/>
                <w:szCs w:val="24"/>
              </w:rPr>
            </w:pP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 xml:space="preserve">Еклер </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0,150</w:t>
            </w:r>
          </w:p>
        </w:tc>
        <w:tc>
          <w:tcPr>
            <w:tcW w:w="1200" w:type="dxa"/>
            <w:gridSpan w:val="17"/>
          </w:tcPr>
          <w:p w:rsidR="002D65BC" w:rsidRDefault="002D65BC" w:rsidP="00D41941">
            <w:pPr>
              <w:rPr>
                <w:rFonts w:ascii="Times New Roman" w:hAnsi="Times New Roman" w:cs="Times New Roman"/>
                <w:sz w:val="24"/>
                <w:szCs w:val="24"/>
              </w:rPr>
            </w:pPr>
          </w:p>
        </w:tc>
        <w:tc>
          <w:tcPr>
            <w:tcW w:w="1213" w:type="dxa"/>
            <w:gridSpan w:val="6"/>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rPr>
            </w:pP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0,130</w:t>
            </w:r>
          </w:p>
        </w:tc>
        <w:tc>
          <w:tcPr>
            <w:tcW w:w="1200" w:type="dxa"/>
            <w:gridSpan w:val="17"/>
          </w:tcPr>
          <w:p w:rsidR="002D65BC" w:rsidRDefault="002D65BC" w:rsidP="00D41941">
            <w:pPr>
              <w:rPr>
                <w:rFonts w:ascii="Times New Roman" w:hAnsi="Times New Roman" w:cs="Times New Roman"/>
                <w:sz w:val="24"/>
                <w:szCs w:val="24"/>
              </w:rPr>
            </w:pPr>
          </w:p>
        </w:tc>
        <w:tc>
          <w:tcPr>
            <w:tcW w:w="1213" w:type="dxa"/>
            <w:gridSpan w:val="6"/>
          </w:tcPr>
          <w:p w:rsidR="002D65BC" w:rsidRDefault="002D65BC" w:rsidP="00D41941">
            <w:pPr>
              <w:rPr>
                <w:rFonts w:ascii="Times New Roman" w:hAnsi="Times New Roman" w:cs="Times New Roman"/>
                <w:sz w:val="24"/>
                <w:szCs w:val="24"/>
              </w:rPr>
            </w:pPr>
          </w:p>
        </w:tc>
      </w:tr>
      <w:tr w:rsidR="002D65BC" w:rsidTr="00E1448F">
        <w:tc>
          <w:tcPr>
            <w:tcW w:w="1384" w:type="dxa"/>
          </w:tcPr>
          <w:p w:rsidR="002D65BC" w:rsidRPr="00D62653" w:rsidRDefault="002D65BC" w:rsidP="009B0303">
            <w:pPr>
              <w:rPr>
                <w:rFonts w:ascii="Times New Roman" w:hAnsi="Times New Roman" w:cs="Times New Roman"/>
              </w:rPr>
            </w:pPr>
          </w:p>
        </w:tc>
        <w:tc>
          <w:tcPr>
            <w:tcW w:w="2977" w:type="dxa"/>
            <w:gridSpan w:val="2"/>
          </w:tcPr>
          <w:p w:rsidR="002D65BC" w:rsidRPr="00D62653" w:rsidRDefault="002D65BC" w:rsidP="009B0303">
            <w:pPr>
              <w:rPr>
                <w:rFonts w:ascii="Times New Roman" w:hAnsi="Times New Roman" w:cs="Times New Roman"/>
                <w:sz w:val="24"/>
                <w:szCs w:val="24"/>
              </w:rPr>
            </w:pPr>
          </w:p>
        </w:tc>
        <w:tc>
          <w:tcPr>
            <w:tcW w:w="2548" w:type="dxa"/>
            <w:gridSpan w:val="2"/>
          </w:tcPr>
          <w:p w:rsidR="002D65BC" w:rsidRPr="00D62653" w:rsidRDefault="002D65BC" w:rsidP="009B0303">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2D65BC" w:rsidRDefault="002D65BC"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Pr="00D62653" w:rsidRDefault="002D65BC" w:rsidP="009B0303">
            <w:pPr>
              <w:rPr>
                <w:rFonts w:ascii="Times New Roman" w:hAnsi="Times New Roman" w:cs="Times New Roman"/>
              </w:rPr>
            </w:pPr>
          </w:p>
        </w:tc>
        <w:tc>
          <w:tcPr>
            <w:tcW w:w="2977" w:type="dxa"/>
            <w:gridSpan w:val="2"/>
            <w:shd w:val="clear" w:color="auto" w:fill="D9D9D9" w:themeFill="background1" w:themeFillShade="D9"/>
          </w:tcPr>
          <w:p w:rsidR="002D65BC" w:rsidRPr="00D62653" w:rsidRDefault="002D65BC" w:rsidP="009B0303">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9B0303">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rPr>
            </w:pPr>
            <w:r w:rsidRPr="00D62653">
              <w:rPr>
                <w:rFonts w:ascii="Times New Roman" w:hAnsi="Times New Roman" w:cs="Times New Roman"/>
              </w:rPr>
              <w:t>55</w:t>
            </w: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Супа риба със зеленчуци</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0" w:type="dxa"/>
            <w:gridSpan w:val="9"/>
          </w:tcPr>
          <w:p w:rsidR="002D65BC" w:rsidRDefault="002D65BC" w:rsidP="00D41941">
            <w:pPr>
              <w:rPr>
                <w:rFonts w:ascii="Times New Roman" w:hAnsi="Times New Roman" w:cs="Times New Roman"/>
                <w:sz w:val="24"/>
                <w:szCs w:val="24"/>
              </w:rPr>
            </w:pPr>
          </w:p>
        </w:tc>
        <w:tc>
          <w:tcPr>
            <w:tcW w:w="1273" w:type="dxa"/>
            <w:gridSpan w:val="14"/>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rPr>
            </w:pP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Гювеч по овчарски</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0" w:type="dxa"/>
            <w:gridSpan w:val="9"/>
          </w:tcPr>
          <w:p w:rsidR="002D65BC" w:rsidRDefault="002D65BC" w:rsidP="00D41941">
            <w:pPr>
              <w:rPr>
                <w:rFonts w:ascii="Times New Roman" w:hAnsi="Times New Roman" w:cs="Times New Roman"/>
                <w:sz w:val="24"/>
                <w:szCs w:val="24"/>
              </w:rPr>
            </w:pPr>
          </w:p>
        </w:tc>
        <w:tc>
          <w:tcPr>
            <w:tcW w:w="1273" w:type="dxa"/>
            <w:gridSpan w:val="14"/>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rPr>
            </w:pP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Домашен крем</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0,200</w:t>
            </w:r>
          </w:p>
        </w:tc>
        <w:tc>
          <w:tcPr>
            <w:tcW w:w="1140" w:type="dxa"/>
            <w:gridSpan w:val="9"/>
          </w:tcPr>
          <w:p w:rsidR="002D65BC" w:rsidRDefault="002D65BC" w:rsidP="00D41941">
            <w:pPr>
              <w:rPr>
                <w:rFonts w:ascii="Times New Roman" w:hAnsi="Times New Roman" w:cs="Times New Roman"/>
                <w:sz w:val="24"/>
                <w:szCs w:val="24"/>
              </w:rPr>
            </w:pPr>
          </w:p>
        </w:tc>
        <w:tc>
          <w:tcPr>
            <w:tcW w:w="1273" w:type="dxa"/>
            <w:gridSpan w:val="14"/>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rPr>
            </w:pP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0,130</w:t>
            </w:r>
          </w:p>
        </w:tc>
        <w:tc>
          <w:tcPr>
            <w:tcW w:w="1140" w:type="dxa"/>
            <w:gridSpan w:val="9"/>
          </w:tcPr>
          <w:p w:rsidR="002D65BC" w:rsidRDefault="002D65BC" w:rsidP="00D41941">
            <w:pPr>
              <w:rPr>
                <w:rFonts w:ascii="Times New Roman" w:hAnsi="Times New Roman" w:cs="Times New Roman"/>
                <w:sz w:val="24"/>
                <w:szCs w:val="24"/>
              </w:rPr>
            </w:pPr>
          </w:p>
        </w:tc>
        <w:tc>
          <w:tcPr>
            <w:tcW w:w="1273" w:type="dxa"/>
            <w:gridSpan w:val="14"/>
          </w:tcPr>
          <w:p w:rsidR="002D65BC" w:rsidRDefault="002D65BC" w:rsidP="00D41941">
            <w:pPr>
              <w:rPr>
                <w:rFonts w:ascii="Times New Roman" w:hAnsi="Times New Roman" w:cs="Times New Roman"/>
                <w:sz w:val="24"/>
                <w:szCs w:val="24"/>
              </w:rPr>
            </w:pPr>
          </w:p>
        </w:tc>
      </w:tr>
      <w:tr w:rsidR="002D65BC" w:rsidTr="00E1448F">
        <w:tc>
          <w:tcPr>
            <w:tcW w:w="1384" w:type="dxa"/>
          </w:tcPr>
          <w:p w:rsidR="002D65BC" w:rsidRPr="00D62653" w:rsidRDefault="002D65BC" w:rsidP="009B0303">
            <w:pPr>
              <w:rPr>
                <w:rFonts w:ascii="Times New Roman" w:hAnsi="Times New Roman" w:cs="Times New Roman"/>
              </w:rPr>
            </w:pPr>
          </w:p>
        </w:tc>
        <w:tc>
          <w:tcPr>
            <w:tcW w:w="2977" w:type="dxa"/>
            <w:gridSpan w:val="2"/>
          </w:tcPr>
          <w:p w:rsidR="002D65BC" w:rsidRPr="00D62653" w:rsidRDefault="002D65BC" w:rsidP="009B0303">
            <w:pPr>
              <w:rPr>
                <w:rFonts w:ascii="Times New Roman" w:hAnsi="Times New Roman" w:cs="Times New Roman"/>
                <w:sz w:val="24"/>
                <w:szCs w:val="24"/>
              </w:rPr>
            </w:pPr>
          </w:p>
        </w:tc>
        <w:tc>
          <w:tcPr>
            <w:tcW w:w="2548" w:type="dxa"/>
            <w:gridSpan w:val="2"/>
          </w:tcPr>
          <w:p w:rsidR="002D65BC" w:rsidRPr="00D62653" w:rsidRDefault="002D65BC" w:rsidP="009B0303">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2D65BC" w:rsidRDefault="002D65BC"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Pr="00D62653" w:rsidRDefault="002D65BC" w:rsidP="009B0303">
            <w:pPr>
              <w:rPr>
                <w:rFonts w:ascii="Times New Roman" w:hAnsi="Times New Roman" w:cs="Times New Roman"/>
              </w:rPr>
            </w:pPr>
          </w:p>
        </w:tc>
        <w:tc>
          <w:tcPr>
            <w:tcW w:w="2977" w:type="dxa"/>
            <w:gridSpan w:val="2"/>
            <w:shd w:val="clear" w:color="auto" w:fill="D9D9D9" w:themeFill="background1" w:themeFillShade="D9"/>
          </w:tcPr>
          <w:p w:rsidR="002D65BC" w:rsidRPr="00D62653" w:rsidRDefault="002D65BC" w:rsidP="009B0303">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9B0303">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rPr>
            </w:pPr>
            <w:r w:rsidRPr="00D62653">
              <w:rPr>
                <w:rFonts w:ascii="Times New Roman" w:hAnsi="Times New Roman" w:cs="Times New Roman"/>
              </w:rPr>
              <w:t>56</w:t>
            </w: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Супа по градинарски</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125" w:type="dxa"/>
            <w:gridSpan w:val="7"/>
          </w:tcPr>
          <w:p w:rsidR="002D65BC" w:rsidRDefault="002D65BC" w:rsidP="00D41941">
            <w:pPr>
              <w:rPr>
                <w:rFonts w:ascii="Times New Roman" w:hAnsi="Times New Roman" w:cs="Times New Roman"/>
                <w:sz w:val="24"/>
                <w:szCs w:val="24"/>
              </w:rPr>
            </w:pPr>
          </w:p>
        </w:tc>
        <w:tc>
          <w:tcPr>
            <w:tcW w:w="1288" w:type="dxa"/>
            <w:gridSpan w:val="16"/>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rPr>
            </w:pP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Омлет с кренвирш</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0,250</w:t>
            </w:r>
          </w:p>
        </w:tc>
        <w:tc>
          <w:tcPr>
            <w:tcW w:w="1125" w:type="dxa"/>
            <w:gridSpan w:val="7"/>
          </w:tcPr>
          <w:p w:rsidR="002D65BC" w:rsidRDefault="002D65BC" w:rsidP="00D41941">
            <w:pPr>
              <w:rPr>
                <w:rFonts w:ascii="Times New Roman" w:hAnsi="Times New Roman" w:cs="Times New Roman"/>
                <w:sz w:val="24"/>
                <w:szCs w:val="24"/>
              </w:rPr>
            </w:pPr>
          </w:p>
        </w:tc>
        <w:tc>
          <w:tcPr>
            <w:tcW w:w="1288" w:type="dxa"/>
            <w:gridSpan w:val="16"/>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rPr>
            </w:pP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Мекици</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0,200</w:t>
            </w:r>
          </w:p>
        </w:tc>
        <w:tc>
          <w:tcPr>
            <w:tcW w:w="1125" w:type="dxa"/>
            <w:gridSpan w:val="7"/>
          </w:tcPr>
          <w:p w:rsidR="002D65BC" w:rsidRDefault="002D65BC" w:rsidP="00D41941">
            <w:pPr>
              <w:rPr>
                <w:rFonts w:ascii="Times New Roman" w:hAnsi="Times New Roman" w:cs="Times New Roman"/>
                <w:sz w:val="24"/>
                <w:szCs w:val="24"/>
              </w:rPr>
            </w:pPr>
          </w:p>
        </w:tc>
        <w:tc>
          <w:tcPr>
            <w:tcW w:w="1288" w:type="dxa"/>
            <w:gridSpan w:val="16"/>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rPr>
            </w:pP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0,130</w:t>
            </w:r>
          </w:p>
        </w:tc>
        <w:tc>
          <w:tcPr>
            <w:tcW w:w="1125" w:type="dxa"/>
            <w:gridSpan w:val="7"/>
          </w:tcPr>
          <w:p w:rsidR="002D65BC" w:rsidRDefault="002D65BC" w:rsidP="00D41941">
            <w:pPr>
              <w:rPr>
                <w:rFonts w:ascii="Times New Roman" w:hAnsi="Times New Roman" w:cs="Times New Roman"/>
                <w:sz w:val="24"/>
                <w:szCs w:val="24"/>
              </w:rPr>
            </w:pPr>
          </w:p>
        </w:tc>
        <w:tc>
          <w:tcPr>
            <w:tcW w:w="1288" w:type="dxa"/>
            <w:gridSpan w:val="16"/>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rPr>
            </w:pPr>
          </w:p>
        </w:tc>
        <w:tc>
          <w:tcPr>
            <w:tcW w:w="2977" w:type="dxa"/>
            <w:gridSpan w:val="2"/>
          </w:tcPr>
          <w:p w:rsidR="002D65BC" w:rsidRPr="00D62653" w:rsidRDefault="002D65BC" w:rsidP="009B0303">
            <w:pPr>
              <w:rPr>
                <w:rFonts w:ascii="Times New Roman" w:hAnsi="Times New Roman" w:cs="Times New Roman"/>
                <w:sz w:val="24"/>
                <w:szCs w:val="24"/>
              </w:rPr>
            </w:pPr>
          </w:p>
        </w:tc>
        <w:tc>
          <w:tcPr>
            <w:tcW w:w="2548" w:type="dxa"/>
            <w:gridSpan w:val="2"/>
          </w:tcPr>
          <w:p w:rsidR="002D65BC" w:rsidRPr="00D62653" w:rsidRDefault="002D65BC" w:rsidP="009B0303">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2D65BC" w:rsidRDefault="002D65BC" w:rsidP="00D41941">
            <w:pPr>
              <w:rPr>
                <w:rFonts w:ascii="Times New Roman" w:hAnsi="Times New Roman" w:cs="Times New Roman"/>
                <w:sz w:val="24"/>
                <w:szCs w:val="24"/>
              </w:rPr>
            </w:pPr>
          </w:p>
        </w:tc>
      </w:tr>
      <w:tr w:rsidR="002D65BC" w:rsidTr="002D65BC">
        <w:tc>
          <w:tcPr>
            <w:tcW w:w="1384" w:type="dxa"/>
            <w:shd w:val="clear" w:color="auto" w:fill="D9D9D9" w:themeFill="background1" w:themeFillShade="D9"/>
          </w:tcPr>
          <w:p w:rsidR="002D65BC" w:rsidRPr="00D62653" w:rsidRDefault="002D65BC" w:rsidP="009B0303">
            <w:pPr>
              <w:rPr>
                <w:rFonts w:ascii="Times New Roman" w:hAnsi="Times New Roman" w:cs="Times New Roman"/>
              </w:rPr>
            </w:pPr>
          </w:p>
        </w:tc>
        <w:tc>
          <w:tcPr>
            <w:tcW w:w="2977" w:type="dxa"/>
            <w:gridSpan w:val="2"/>
            <w:shd w:val="clear" w:color="auto" w:fill="D9D9D9" w:themeFill="background1" w:themeFillShade="D9"/>
          </w:tcPr>
          <w:p w:rsidR="002D65BC" w:rsidRPr="00D62653" w:rsidRDefault="002D65BC" w:rsidP="009B0303">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9B0303">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rPr>
            </w:pPr>
            <w:r w:rsidRPr="00D62653">
              <w:rPr>
                <w:rFonts w:ascii="Times New Roman" w:hAnsi="Times New Roman" w:cs="Times New Roman"/>
              </w:rPr>
              <w:t>57</w:t>
            </w: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Супа борш с пиле</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125" w:type="dxa"/>
            <w:gridSpan w:val="7"/>
          </w:tcPr>
          <w:p w:rsidR="002D65BC" w:rsidRDefault="002D65BC" w:rsidP="00D41941">
            <w:pPr>
              <w:rPr>
                <w:rFonts w:ascii="Times New Roman" w:hAnsi="Times New Roman" w:cs="Times New Roman"/>
                <w:sz w:val="24"/>
                <w:szCs w:val="24"/>
              </w:rPr>
            </w:pPr>
          </w:p>
        </w:tc>
        <w:tc>
          <w:tcPr>
            <w:tcW w:w="1288" w:type="dxa"/>
            <w:gridSpan w:val="16"/>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rPr>
            </w:pP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Тиквички с млечен сос</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0,250</w:t>
            </w:r>
          </w:p>
        </w:tc>
        <w:tc>
          <w:tcPr>
            <w:tcW w:w="1125" w:type="dxa"/>
            <w:gridSpan w:val="7"/>
          </w:tcPr>
          <w:p w:rsidR="002D65BC" w:rsidRDefault="002D65BC" w:rsidP="00D41941">
            <w:pPr>
              <w:rPr>
                <w:rFonts w:ascii="Times New Roman" w:hAnsi="Times New Roman" w:cs="Times New Roman"/>
                <w:sz w:val="24"/>
                <w:szCs w:val="24"/>
              </w:rPr>
            </w:pPr>
          </w:p>
        </w:tc>
        <w:tc>
          <w:tcPr>
            <w:tcW w:w="1288" w:type="dxa"/>
            <w:gridSpan w:val="16"/>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rPr>
            </w:pP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Толумбички</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0,150</w:t>
            </w:r>
          </w:p>
        </w:tc>
        <w:tc>
          <w:tcPr>
            <w:tcW w:w="1125" w:type="dxa"/>
            <w:gridSpan w:val="7"/>
          </w:tcPr>
          <w:p w:rsidR="002D65BC" w:rsidRDefault="002D65BC" w:rsidP="00D41941">
            <w:pPr>
              <w:rPr>
                <w:rFonts w:ascii="Times New Roman" w:hAnsi="Times New Roman" w:cs="Times New Roman"/>
                <w:sz w:val="24"/>
                <w:szCs w:val="24"/>
              </w:rPr>
            </w:pPr>
          </w:p>
        </w:tc>
        <w:tc>
          <w:tcPr>
            <w:tcW w:w="1288" w:type="dxa"/>
            <w:gridSpan w:val="16"/>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rPr>
            </w:pP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0,130</w:t>
            </w:r>
          </w:p>
        </w:tc>
        <w:tc>
          <w:tcPr>
            <w:tcW w:w="1125" w:type="dxa"/>
            <w:gridSpan w:val="7"/>
          </w:tcPr>
          <w:p w:rsidR="002D65BC" w:rsidRDefault="002D65BC" w:rsidP="00D41941">
            <w:pPr>
              <w:rPr>
                <w:rFonts w:ascii="Times New Roman" w:hAnsi="Times New Roman" w:cs="Times New Roman"/>
                <w:sz w:val="24"/>
                <w:szCs w:val="24"/>
              </w:rPr>
            </w:pPr>
          </w:p>
        </w:tc>
        <w:tc>
          <w:tcPr>
            <w:tcW w:w="1288" w:type="dxa"/>
            <w:gridSpan w:val="16"/>
          </w:tcPr>
          <w:p w:rsidR="002D65BC" w:rsidRDefault="002D65BC" w:rsidP="00D41941">
            <w:pPr>
              <w:rPr>
                <w:rFonts w:ascii="Times New Roman" w:hAnsi="Times New Roman" w:cs="Times New Roman"/>
                <w:sz w:val="24"/>
                <w:szCs w:val="24"/>
              </w:rPr>
            </w:pPr>
          </w:p>
        </w:tc>
      </w:tr>
      <w:tr w:rsidR="002D65BC" w:rsidTr="00E1448F">
        <w:tc>
          <w:tcPr>
            <w:tcW w:w="1384" w:type="dxa"/>
          </w:tcPr>
          <w:p w:rsidR="002D65BC" w:rsidRPr="00D62653" w:rsidRDefault="002D65BC" w:rsidP="009B0303">
            <w:pPr>
              <w:rPr>
                <w:rFonts w:ascii="Times New Roman" w:hAnsi="Times New Roman" w:cs="Times New Roman"/>
              </w:rPr>
            </w:pPr>
          </w:p>
        </w:tc>
        <w:tc>
          <w:tcPr>
            <w:tcW w:w="2977" w:type="dxa"/>
            <w:gridSpan w:val="2"/>
          </w:tcPr>
          <w:p w:rsidR="002D65BC" w:rsidRPr="00D62653" w:rsidRDefault="002D65BC" w:rsidP="009B0303">
            <w:pPr>
              <w:rPr>
                <w:rFonts w:ascii="Times New Roman" w:hAnsi="Times New Roman" w:cs="Times New Roman"/>
                <w:sz w:val="24"/>
                <w:szCs w:val="24"/>
              </w:rPr>
            </w:pPr>
          </w:p>
        </w:tc>
        <w:tc>
          <w:tcPr>
            <w:tcW w:w="2548" w:type="dxa"/>
            <w:gridSpan w:val="2"/>
          </w:tcPr>
          <w:p w:rsidR="002D65BC" w:rsidRPr="00D62653" w:rsidRDefault="002D65BC" w:rsidP="009B0303">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2D65BC" w:rsidRDefault="002D65BC" w:rsidP="00D41941">
            <w:pPr>
              <w:rPr>
                <w:rFonts w:ascii="Times New Roman" w:hAnsi="Times New Roman" w:cs="Times New Roman"/>
                <w:sz w:val="24"/>
                <w:szCs w:val="24"/>
              </w:rPr>
            </w:pPr>
          </w:p>
        </w:tc>
      </w:tr>
      <w:tr w:rsidR="002D65BC" w:rsidTr="00717EFE">
        <w:tc>
          <w:tcPr>
            <w:tcW w:w="1384" w:type="dxa"/>
            <w:shd w:val="clear" w:color="auto" w:fill="D9D9D9" w:themeFill="background1" w:themeFillShade="D9"/>
          </w:tcPr>
          <w:p w:rsidR="002D65BC" w:rsidRPr="00D62653" w:rsidRDefault="002D65BC" w:rsidP="009B0303">
            <w:pPr>
              <w:rPr>
                <w:rFonts w:ascii="Times New Roman" w:hAnsi="Times New Roman" w:cs="Times New Roman"/>
              </w:rPr>
            </w:pPr>
          </w:p>
        </w:tc>
        <w:tc>
          <w:tcPr>
            <w:tcW w:w="2977" w:type="dxa"/>
            <w:gridSpan w:val="2"/>
            <w:shd w:val="clear" w:color="auto" w:fill="D9D9D9" w:themeFill="background1" w:themeFillShade="D9"/>
          </w:tcPr>
          <w:p w:rsidR="002D65BC" w:rsidRPr="00D62653" w:rsidRDefault="002D65BC" w:rsidP="009B0303">
            <w:pPr>
              <w:rPr>
                <w:rFonts w:ascii="Times New Roman" w:hAnsi="Times New Roman" w:cs="Times New Roman"/>
                <w:sz w:val="24"/>
                <w:szCs w:val="24"/>
              </w:rPr>
            </w:pPr>
          </w:p>
        </w:tc>
        <w:tc>
          <w:tcPr>
            <w:tcW w:w="2548" w:type="dxa"/>
            <w:gridSpan w:val="2"/>
            <w:shd w:val="clear" w:color="auto" w:fill="D9D9D9" w:themeFill="background1" w:themeFillShade="D9"/>
          </w:tcPr>
          <w:p w:rsidR="002D65BC" w:rsidRDefault="002D65BC" w:rsidP="009B0303">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rPr>
            </w:pPr>
            <w:r w:rsidRPr="00D62653">
              <w:rPr>
                <w:rFonts w:ascii="Times New Roman" w:hAnsi="Times New Roman" w:cs="Times New Roman"/>
              </w:rPr>
              <w:t>58</w:t>
            </w: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Супа спанак и картофи</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095" w:type="dxa"/>
            <w:gridSpan w:val="3"/>
          </w:tcPr>
          <w:p w:rsidR="002D65BC" w:rsidRDefault="002D65BC" w:rsidP="00D41941">
            <w:pPr>
              <w:rPr>
                <w:rFonts w:ascii="Times New Roman" w:hAnsi="Times New Roman" w:cs="Times New Roman"/>
                <w:sz w:val="24"/>
                <w:szCs w:val="24"/>
              </w:rPr>
            </w:pPr>
          </w:p>
        </w:tc>
        <w:tc>
          <w:tcPr>
            <w:tcW w:w="1318" w:type="dxa"/>
            <w:gridSpan w:val="20"/>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rPr>
            </w:pP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Телешко месо с грах</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095" w:type="dxa"/>
            <w:gridSpan w:val="3"/>
          </w:tcPr>
          <w:p w:rsidR="002D65BC" w:rsidRDefault="002D65BC" w:rsidP="00D41941">
            <w:pPr>
              <w:rPr>
                <w:rFonts w:ascii="Times New Roman" w:hAnsi="Times New Roman" w:cs="Times New Roman"/>
                <w:sz w:val="24"/>
                <w:szCs w:val="24"/>
              </w:rPr>
            </w:pPr>
          </w:p>
        </w:tc>
        <w:tc>
          <w:tcPr>
            <w:tcW w:w="1318" w:type="dxa"/>
            <w:gridSpan w:val="20"/>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rPr>
            </w:pP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Ошав от сушени плодове</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0,200</w:t>
            </w:r>
          </w:p>
        </w:tc>
        <w:tc>
          <w:tcPr>
            <w:tcW w:w="1095" w:type="dxa"/>
            <w:gridSpan w:val="3"/>
          </w:tcPr>
          <w:p w:rsidR="002D65BC" w:rsidRDefault="002D65BC" w:rsidP="00D41941">
            <w:pPr>
              <w:rPr>
                <w:rFonts w:ascii="Times New Roman" w:hAnsi="Times New Roman" w:cs="Times New Roman"/>
                <w:sz w:val="24"/>
                <w:szCs w:val="24"/>
              </w:rPr>
            </w:pPr>
          </w:p>
        </w:tc>
        <w:tc>
          <w:tcPr>
            <w:tcW w:w="1318" w:type="dxa"/>
            <w:gridSpan w:val="20"/>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rPr>
            </w:pP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0,130</w:t>
            </w:r>
          </w:p>
        </w:tc>
        <w:tc>
          <w:tcPr>
            <w:tcW w:w="1095" w:type="dxa"/>
            <w:gridSpan w:val="3"/>
          </w:tcPr>
          <w:p w:rsidR="002D65BC" w:rsidRDefault="002D65BC" w:rsidP="00D41941">
            <w:pPr>
              <w:rPr>
                <w:rFonts w:ascii="Times New Roman" w:hAnsi="Times New Roman" w:cs="Times New Roman"/>
                <w:sz w:val="24"/>
                <w:szCs w:val="24"/>
              </w:rPr>
            </w:pPr>
          </w:p>
        </w:tc>
        <w:tc>
          <w:tcPr>
            <w:tcW w:w="1318" w:type="dxa"/>
            <w:gridSpan w:val="20"/>
          </w:tcPr>
          <w:p w:rsidR="002D65BC" w:rsidRDefault="002D65BC" w:rsidP="00D41941">
            <w:pPr>
              <w:rPr>
                <w:rFonts w:ascii="Times New Roman" w:hAnsi="Times New Roman" w:cs="Times New Roman"/>
                <w:sz w:val="24"/>
                <w:szCs w:val="24"/>
              </w:rPr>
            </w:pPr>
          </w:p>
        </w:tc>
      </w:tr>
      <w:tr w:rsidR="002D65BC" w:rsidTr="00E1448F">
        <w:tc>
          <w:tcPr>
            <w:tcW w:w="1384" w:type="dxa"/>
          </w:tcPr>
          <w:p w:rsidR="002D65BC" w:rsidRPr="00D62653" w:rsidRDefault="002D65BC" w:rsidP="009B0303">
            <w:pPr>
              <w:rPr>
                <w:rFonts w:ascii="Times New Roman" w:hAnsi="Times New Roman" w:cs="Times New Roman"/>
              </w:rPr>
            </w:pPr>
          </w:p>
        </w:tc>
        <w:tc>
          <w:tcPr>
            <w:tcW w:w="2977" w:type="dxa"/>
            <w:gridSpan w:val="2"/>
          </w:tcPr>
          <w:p w:rsidR="002D65BC" w:rsidRPr="00D62653" w:rsidRDefault="002D65BC" w:rsidP="009B0303">
            <w:pPr>
              <w:rPr>
                <w:rFonts w:ascii="Times New Roman" w:hAnsi="Times New Roman" w:cs="Times New Roman"/>
                <w:sz w:val="24"/>
                <w:szCs w:val="24"/>
              </w:rPr>
            </w:pPr>
          </w:p>
        </w:tc>
        <w:tc>
          <w:tcPr>
            <w:tcW w:w="2548" w:type="dxa"/>
            <w:gridSpan w:val="2"/>
          </w:tcPr>
          <w:p w:rsidR="002D65BC" w:rsidRPr="00D62653" w:rsidRDefault="002D65BC" w:rsidP="009B0303">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2D65BC" w:rsidRDefault="002D65BC" w:rsidP="00D41941">
            <w:pPr>
              <w:rPr>
                <w:rFonts w:ascii="Times New Roman" w:hAnsi="Times New Roman" w:cs="Times New Roman"/>
                <w:sz w:val="24"/>
                <w:szCs w:val="24"/>
              </w:rPr>
            </w:pPr>
          </w:p>
        </w:tc>
      </w:tr>
      <w:tr w:rsidR="00717EFE" w:rsidTr="00717EFE">
        <w:tc>
          <w:tcPr>
            <w:tcW w:w="1384" w:type="dxa"/>
            <w:shd w:val="clear" w:color="auto" w:fill="D9D9D9" w:themeFill="background1" w:themeFillShade="D9"/>
          </w:tcPr>
          <w:p w:rsidR="00717EFE" w:rsidRPr="00D62653" w:rsidRDefault="00717EFE" w:rsidP="009B0303">
            <w:pPr>
              <w:rPr>
                <w:rFonts w:ascii="Times New Roman" w:hAnsi="Times New Roman" w:cs="Times New Roman"/>
              </w:rPr>
            </w:pPr>
          </w:p>
        </w:tc>
        <w:tc>
          <w:tcPr>
            <w:tcW w:w="2977" w:type="dxa"/>
            <w:gridSpan w:val="2"/>
            <w:shd w:val="clear" w:color="auto" w:fill="D9D9D9" w:themeFill="background1" w:themeFillShade="D9"/>
          </w:tcPr>
          <w:p w:rsidR="00717EFE" w:rsidRPr="00D62653" w:rsidRDefault="00717EFE" w:rsidP="009B0303">
            <w:pPr>
              <w:rPr>
                <w:rFonts w:ascii="Times New Roman" w:hAnsi="Times New Roman" w:cs="Times New Roman"/>
                <w:sz w:val="24"/>
                <w:szCs w:val="24"/>
              </w:rPr>
            </w:pPr>
          </w:p>
        </w:tc>
        <w:tc>
          <w:tcPr>
            <w:tcW w:w="2548" w:type="dxa"/>
            <w:gridSpan w:val="2"/>
            <w:shd w:val="clear" w:color="auto" w:fill="D9D9D9" w:themeFill="background1" w:themeFillShade="D9"/>
          </w:tcPr>
          <w:p w:rsidR="00717EFE" w:rsidRDefault="00717EFE" w:rsidP="009B0303">
            <w:pPr>
              <w:rPr>
                <w:rFonts w:ascii="Times New Roman" w:hAnsi="Times New Roman" w:cs="Times New Roman"/>
                <w:sz w:val="24"/>
                <w:szCs w:val="24"/>
              </w:rPr>
            </w:pPr>
          </w:p>
        </w:tc>
        <w:tc>
          <w:tcPr>
            <w:tcW w:w="2413" w:type="dxa"/>
            <w:gridSpan w:val="23"/>
            <w:shd w:val="clear" w:color="auto" w:fill="D9D9D9" w:themeFill="background1" w:themeFillShade="D9"/>
          </w:tcPr>
          <w:p w:rsidR="00717EFE" w:rsidRDefault="00717EFE"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59</w:t>
            </w: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Супа борш с телешко месо</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sz w:val="24"/>
                <w:szCs w:val="24"/>
              </w:rPr>
            </w:pP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Пиперки с доматен сос</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sz w:val="24"/>
                <w:szCs w:val="24"/>
              </w:rPr>
            </w:pP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Руло с конфитюр</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0,150</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sz w:val="24"/>
                <w:szCs w:val="24"/>
              </w:rPr>
            </w:pP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0,130</w:t>
            </w:r>
          </w:p>
        </w:tc>
        <w:tc>
          <w:tcPr>
            <w:tcW w:w="1155" w:type="dxa"/>
            <w:gridSpan w:val="11"/>
          </w:tcPr>
          <w:p w:rsidR="002D65BC" w:rsidRDefault="002D65BC" w:rsidP="00D41941">
            <w:pPr>
              <w:rPr>
                <w:rFonts w:ascii="Times New Roman" w:hAnsi="Times New Roman" w:cs="Times New Roman"/>
                <w:sz w:val="24"/>
                <w:szCs w:val="24"/>
              </w:rPr>
            </w:pPr>
          </w:p>
        </w:tc>
        <w:tc>
          <w:tcPr>
            <w:tcW w:w="1258" w:type="dxa"/>
            <w:gridSpan w:val="12"/>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sz w:val="24"/>
                <w:szCs w:val="24"/>
              </w:rPr>
            </w:pPr>
          </w:p>
        </w:tc>
        <w:tc>
          <w:tcPr>
            <w:tcW w:w="2977" w:type="dxa"/>
            <w:gridSpan w:val="2"/>
          </w:tcPr>
          <w:p w:rsidR="002D65BC" w:rsidRPr="00D62653" w:rsidRDefault="002D65BC" w:rsidP="009B0303">
            <w:pPr>
              <w:rPr>
                <w:rFonts w:ascii="Times New Roman" w:hAnsi="Times New Roman" w:cs="Times New Roman"/>
                <w:sz w:val="24"/>
                <w:szCs w:val="24"/>
              </w:rPr>
            </w:pPr>
          </w:p>
        </w:tc>
        <w:tc>
          <w:tcPr>
            <w:tcW w:w="2548" w:type="dxa"/>
            <w:gridSpan w:val="2"/>
          </w:tcPr>
          <w:p w:rsidR="002D65BC" w:rsidRPr="00D62653" w:rsidRDefault="002D65BC" w:rsidP="009B0303">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2D65BC" w:rsidRDefault="002D65BC" w:rsidP="00D41941">
            <w:pPr>
              <w:rPr>
                <w:rFonts w:ascii="Times New Roman" w:hAnsi="Times New Roman" w:cs="Times New Roman"/>
                <w:sz w:val="24"/>
                <w:szCs w:val="24"/>
              </w:rPr>
            </w:pPr>
          </w:p>
        </w:tc>
      </w:tr>
      <w:tr w:rsidR="00717EFE" w:rsidTr="00717EFE">
        <w:tc>
          <w:tcPr>
            <w:tcW w:w="1384" w:type="dxa"/>
            <w:shd w:val="clear" w:color="auto" w:fill="D9D9D9" w:themeFill="background1" w:themeFillShade="D9"/>
          </w:tcPr>
          <w:p w:rsidR="00717EFE" w:rsidRPr="00D62653" w:rsidRDefault="00717EFE" w:rsidP="009B0303">
            <w:pPr>
              <w:rPr>
                <w:rFonts w:ascii="Times New Roman" w:hAnsi="Times New Roman" w:cs="Times New Roman"/>
                <w:sz w:val="24"/>
                <w:szCs w:val="24"/>
              </w:rPr>
            </w:pPr>
          </w:p>
        </w:tc>
        <w:tc>
          <w:tcPr>
            <w:tcW w:w="2977" w:type="dxa"/>
            <w:gridSpan w:val="2"/>
            <w:shd w:val="clear" w:color="auto" w:fill="D9D9D9" w:themeFill="background1" w:themeFillShade="D9"/>
          </w:tcPr>
          <w:p w:rsidR="00717EFE" w:rsidRPr="00D62653" w:rsidRDefault="00717EFE" w:rsidP="009B0303">
            <w:pPr>
              <w:rPr>
                <w:rFonts w:ascii="Times New Roman" w:hAnsi="Times New Roman" w:cs="Times New Roman"/>
                <w:sz w:val="24"/>
                <w:szCs w:val="24"/>
              </w:rPr>
            </w:pPr>
          </w:p>
        </w:tc>
        <w:tc>
          <w:tcPr>
            <w:tcW w:w="2548" w:type="dxa"/>
            <w:gridSpan w:val="2"/>
            <w:shd w:val="clear" w:color="auto" w:fill="D9D9D9" w:themeFill="background1" w:themeFillShade="D9"/>
          </w:tcPr>
          <w:p w:rsidR="00717EFE" w:rsidRDefault="00717EFE" w:rsidP="009B0303">
            <w:pPr>
              <w:rPr>
                <w:rFonts w:ascii="Times New Roman" w:hAnsi="Times New Roman" w:cs="Times New Roman"/>
                <w:sz w:val="24"/>
                <w:szCs w:val="24"/>
              </w:rPr>
            </w:pPr>
          </w:p>
        </w:tc>
        <w:tc>
          <w:tcPr>
            <w:tcW w:w="2413" w:type="dxa"/>
            <w:gridSpan w:val="23"/>
            <w:shd w:val="clear" w:color="auto" w:fill="D9D9D9" w:themeFill="background1" w:themeFillShade="D9"/>
          </w:tcPr>
          <w:p w:rsidR="00717EFE" w:rsidRDefault="00717EFE"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60</w:t>
            </w: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Супа пача</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125" w:type="dxa"/>
            <w:gridSpan w:val="7"/>
          </w:tcPr>
          <w:p w:rsidR="002D65BC" w:rsidRDefault="002D65BC" w:rsidP="00D41941">
            <w:pPr>
              <w:rPr>
                <w:rFonts w:ascii="Times New Roman" w:hAnsi="Times New Roman" w:cs="Times New Roman"/>
                <w:sz w:val="24"/>
                <w:szCs w:val="24"/>
              </w:rPr>
            </w:pPr>
          </w:p>
        </w:tc>
        <w:tc>
          <w:tcPr>
            <w:tcW w:w="1288" w:type="dxa"/>
            <w:gridSpan w:val="16"/>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sz w:val="24"/>
                <w:szCs w:val="24"/>
              </w:rPr>
            </w:pP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Пиле със спанак</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125" w:type="dxa"/>
            <w:gridSpan w:val="7"/>
          </w:tcPr>
          <w:p w:rsidR="002D65BC" w:rsidRDefault="002D65BC" w:rsidP="00D41941">
            <w:pPr>
              <w:rPr>
                <w:rFonts w:ascii="Times New Roman" w:hAnsi="Times New Roman" w:cs="Times New Roman"/>
                <w:sz w:val="24"/>
                <w:szCs w:val="24"/>
              </w:rPr>
            </w:pPr>
          </w:p>
        </w:tc>
        <w:tc>
          <w:tcPr>
            <w:tcW w:w="1288" w:type="dxa"/>
            <w:gridSpan w:val="16"/>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sz w:val="24"/>
                <w:szCs w:val="24"/>
              </w:rPr>
            </w:pP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Крем тиква</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0,200</w:t>
            </w:r>
          </w:p>
        </w:tc>
        <w:tc>
          <w:tcPr>
            <w:tcW w:w="1125" w:type="dxa"/>
            <w:gridSpan w:val="7"/>
          </w:tcPr>
          <w:p w:rsidR="002D65BC" w:rsidRDefault="002D65BC" w:rsidP="00D41941">
            <w:pPr>
              <w:rPr>
                <w:rFonts w:ascii="Times New Roman" w:hAnsi="Times New Roman" w:cs="Times New Roman"/>
                <w:sz w:val="24"/>
                <w:szCs w:val="24"/>
              </w:rPr>
            </w:pPr>
          </w:p>
        </w:tc>
        <w:tc>
          <w:tcPr>
            <w:tcW w:w="1288" w:type="dxa"/>
            <w:gridSpan w:val="16"/>
          </w:tcPr>
          <w:p w:rsidR="002D65BC" w:rsidRDefault="002D65BC" w:rsidP="00D41941">
            <w:pPr>
              <w:rPr>
                <w:rFonts w:ascii="Times New Roman" w:hAnsi="Times New Roman" w:cs="Times New Roman"/>
                <w:sz w:val="24"/>
                <w:szCs w:val="24"/>
              </w:rPr>
            </w:pPr>
          </w:p>
        </w:tc>
      </w:tr>
      <w:tr w:rsidR="002D65BC" w:rsidTr="002D65BC">
        <w:tc>
          <w:tcPr>
            <w:tcW w:w="1384" w:type="dxa"/>
          </w:tcPr>
          <w:p w:rsidR="002D65BC" w:rsidRPr="00D62653" w:rsidRDefault="002D65BC" w:rsidP="009B0303">
            <w:pPr>
              <w:rPr>
                <w:rFonts w:ascii="Times New Roman" w:hAnsi="Times New Roman" w:cs="Times New Roman"/>
                <w:sz w:val="24"/>
                <w:szCs w:val="24"/>
              </w:rPr>
            </w:pPr>
          </w:p>
        </w:tc>
        <w:tc>
          <w:tcPr>
            <w:tcW w:w="2977"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0,130</w:t>
            </w:r>
          </w:p>
        </w:tc>
        <w:tc>
          <w:tcPr>
            <w:tcW w:w="1125" w:type="dxa"/>
            <w:gridSpan w:val="7"/>
          </w:tcPr>
          <w:p w:rsidR="002D65BC" w:rsidRDefault="002D65BC" w:rsidP="00D41941">
            <w:pPr>
              <w:rPr>
                <w:rFonts w:ascii="Times New Roman" w:hAnsi="Times New Roman" w:cs="Times New Roman"/>
                <w:sz w:val="24"/>
                <w:szCs w:val="24"/>
              </w:rPr>
            </w:pPr>
          </w:p>
        </w:tc>
        <w:tc>
          <w:tcPr>
            <w:tcW w:w="1288" w:type="dxa"/>
            <w:gridSpan w:val="16"/>
          </w:tcPr>
          <w:p w:rsidR="002D65BC" w:rsidRDefault="002D65BC" w:rsidP="00D41941">
            <w:pPr>
              <w:rPr>
                <w:rFonts w:ascii="Times New Roman" w:hAnsi="Times New Roman" w:cs="Times New Roman"/>
                <w:sz w:val="24"/>
                <w:szCs w:val="24"/>
              </w:rPr>
            </w:pPr>
          </w:p>
        </w:tc>
      </w:tr>
      <w:tr w:rsidR="002D65BC" w:rsidTr="00E1448F">
        <w:tc>
          <w:tcPr>
            <w:tcW w:w="1384" w:type="dxa"/>
          </w:tcPr>
          <w:p w:rsidR="002D65BC" w:rsidRPr="00C14A8C" w:rsidRDefault="002D65BC" w:rsidP="009B0303"/>
        </w:tc>
        <w:tc>
          <w:tcPr>
            <w:tcW w:w="2977" w:type="dxa"/>
            <w:gridSpan w:val="2"/>
          </w:tcPr>
          <w:p w:rsidR="002D65BC" w:rsidRPr="00D62653" w:rsidRDefault="002D65BC" w:rsidP="009B0303">
            <w:pPr>
              <w:rPr>
                <w:rFonts w:ascii="Times New Roman" w:hAnsi="Times New Roman" w:cs="Times New Roman"/>
                <w:sz w:val="24"/>
                <w:szCs w:val="24"/>
              </w:rPr>
            </w:pPr>
          </w:p>
        </w:tc>
        <w:tc>
          <w:tcPr>
            <w:tcW w:w="2548" w:type="dxa"/>
            <w:gridSpan w:val="2"/>
          </w:tcPr>
          <w:p w:rsidR="002D65BC" w:rsidRPr="00D62653" w:rsidRDefault="002D65BC" w:rsidP="009B0303">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2D65BC" w:rsidRDefault="002D65BC" w:rsidP="00D41941">
            <w:pPr>
              <w:rPr>
                <w:rFonts w:ascii="Times New Roman" w:hAnsi="Times New Roman" w:cs="Times New Roman"/>
                <w:sz w:val="24"/>
                <w:szCs w:val="24"/>
              </w:rPr>
            </w:pPr>
          </w:p>
        </w:tc>
      </w:tr>
      <w:tr w:rsidR="002D65BC" w:rsidTr="00717EFE">
        <w:tc>
          <w:tcPr>
            <w:tcW w:w="1384" w:type="dxa"/>
            <w:shd w:val="clear" w:color="auto" w:fill="D9D9D9" w:themeFill="background1" w:themeFillShade="D9"/>
          </w:tcPr>
          <w:p w:rsidR="002D65BC" w:rsidRPr="00C14A8C" w:rsidRDefault="002D65BC" w:rsidP="009B0303"/>
        </w:tc>
        <w:tc>
          <w:tcPr>
            <w:tcW w:w="2977" w:type="dxa"/>
            <w:gridSpan w:val="2"/>
            <w:shd w:val="clear" w:color="auto" w:fill="D9D9D9" w:themeFill="background1" w:themeFillShade="D9"/>
          </w:tcPr>
          <w:p w:rsidR="002D65BC" w:rsidRPr="00D62653" w:rsidRDefault="002D65BC" w:rsidP="009B0303">
            <w:pPr>
              <w:rPr>
                <w:rFonts w:ascii="Times New Roman" w:hAnsi="Times New Roman" w:cs="Times New Roman"/>
                <w:sz w:val="24"/>
                <w:szCs w:val="24"/>
              </w:rPr>
            </w:pPr>
          </w:p>
        </w:tc>
        <w:tc>
          <w:tcPr>
            <w:tcW w:w="2548" w:type="dxa"/>
            <w:gridSpan w:val="2"/>
            <w:shd w:val="clear" w:color="auto" w:fill="D9D9D9" w:themeFill="background1" w:themeFillShade="D9"/>
          </w:tcPr>
          <w:p w:rsidR="002D65BC" w:rsidRPr="00D62653" w:rsidRDefault="002D65BC" w:rsidP="009B0303">
            <w:pPr>
              <w:rPr>
                <w:rFonts w:ascii="Times New Roman" w:hAnsi="Times New Roman" w:cs="Times New Roman"/>
                <w:sz w:val="24"/>
                <w:szCs w:val="24"/>
              </w:rPr>
            </w:pPr>
          </w:p>
        </w:tc>
        <w:tc>
          <w:tcPr>
            <w:tcW w:w="2413" w:type="dxa"/>
            <w:gridSpan w:val="23"/>
            <w:shd w:val="clear" w:color="auto" w:fill="D9D9D9" w:themeFill="background1" w:themeFillShade="D9"/>
          </w:tcPr>
          <w:p w:rsidR="002D65BC" w:rsidRDefault="002D65BC" w:rsidP="00D41941">
            <w:pPr>
              <w:rPr>
                <w:rFonts w:ascii="Times New Roman" w:hAnsi="Times New Roman" w:cs="Times New Roman"/>
                <w:sz w:val="24"/>
                <w:szCs w:val="24"/>
              </w:rPr>
            </w:pPr>
          </w:p>
        </w:tc>
      </w:tr>
      <w:tr w:rsidR="002D65BC" w:rsidTr="00242D7E">
        <w:tc>
          <w:tcPr>
            <w:tcW w:w="9322" w:type="dxa"/>
            <w:gridSpan w:val="28"/>
            <w:shd w:val="clear" w:color="auto" w:fill="D9D9D9" w:themeFill="background1" w:themeFillShade="D9"/>
          </w:tcPr>
          <w:p w:rsidR="002D65BC" w:rsidRPr="00D62653" w:rsidRDefault="002D65BC" w:rsidP="00580E8D">
            <w:pPr>
              <w:jc w:val="center"/>
              <w:rPr>
                <w:rFonts w:ascii="Times New Roman" w:hAnsi="Times New Roman" w:cs="Times New Roman"/>
                <w:b/>
                <w:sz w:val="24"/>
                <w:szCs w:val="24"/>
              </w:rPr>
            </w:pPr>
          </w:p>
          <w:p w:rsidR="002D65BC" w:rsidRPr="00D62653" w:rsidRDefault="002D65BC" w:rsidP="00580E8D">
            <w:pPr>
              <w:jc w:val="center"/>
              <w:rPr>
                <w:rFonts w:ascii="Times New Roman" w:hAnsi="Times New Roman" w:cs="Times New Roman"/>
                <w:b/>
                <w:sz w:val="24"/>
                <w:szCs w:val="24"/>
              </w:rPr>
            </w:pPr>
            <w:r w:rsidRPr="00D62653">
              <w:rPr>
                <w:rFonts w:ascii="Times New Roman" w:hAnsi="Times New Roman" w:cs="Times New Roman"/>
                <w:b/>
                <w:sz w:val="24"/>
                <w:szCs w:val="24"/>
              </w:rPr>
              <w:t>Примерно обедно меню за диабетици</w:t>
            </w:r>
          </w:p>
        </w:tc>
      </w:tr>
      <w:tr w:rsidR="002D65BC" w:rsidTr="00E1448F">
        <w:tc>
          <w:tcPr>
            <w:tcW w:w="1410" w:type="dxa"/>
            <w:gridSpan w:val="2"/>
          </w:tcPr>
          <w:p w:rsidR="002D65BC" w:rsidRPr="00D62653" w:rsidRDefault="002D65BC" w:rsidP="00DD38F1">
            <w:pPr>
              <w:rPr>
                <w:rFonts w:ascii="Times New Roman" w:hAnsi="Times New Roman" w:cs="Times New Roman"/>
                <w:sz w:val="24"/>
                <w:szCs w:val="24"/>
              </w:rPr>
            </w:pPr>
            <w:r w:rsidRPr="00D62653">
              <w:rPr>
                <w:rFonts w:ascii="Times New Roman" w:hAnsi="Times New Roman" w:cs="Times New Roman"/>
                <w:sz w:val="24"/>
                <w:szCs w:val="24"/>
              </w:rPr>
              <w:t>1</w:t>
            </w:r>
          </w:p>
        </w:tc>
        <w:tc>
          <w:tcPr>
            <w:tcW w:w="2951" w:type="dxa"/>
          </w:tcPr>
          <w:p w:rsidR="002D65BC" w:rsidRPr="00D62653" w:rsidRDefault="002D65BC" w:rsidP="00FC25AF">
            <w:pPr>
              <w:rPr>
                <w:rFonts w:ascii="Times New Roman" w:hAnsi="Times New Roman" w:cs="Times New Roman"/>
                <w:sz w:val="24"/>
                <w:szCs w:val="24"/>
              </w:rPr>
            </w:pPr>
            <w:r w:rsidRPr="00D62653">
              <w:rPr>
                <w:rFonts w:ascii="Times New Roman" w:hAnsi="Times New Roman" w:cs="Times New Roman"/>
                <w:sz w:val="24"/>
                <w:szCs w:val="24"/>
              </w:rPr>
              <w:t>Супа пиле</w:t>
            </w:r>
          </w:p>
        </w:tc>
        <w:tc>
          <w:tcPr>
            <w:tcW w:w="2539" w:type="dxa"/>
          </w:tcPr>
          <w:p w:rsidR="002D65BC" w:rsidRPr="00D62653" w:rsidRDefault="002D65BC" w:rsidP="00FC25AF">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DD38F1">
            <w:pPr>
              <w:jc w:val="center"/>
              <w:rPr>
                <w:rFonts w:ascii="Times New Roman" w:hAnsi="Times New Roman" w:cs="Times New Roman"/>
                <w:b/>
                <w:sz w:val="24"/>
                <w:szCs w:val="24"/>
              </w:rPr>
            </w:pPr>
          </w:p>
        </w:tc>
        <w:tc>
          <w:tcPr>
            <w:tcW w:w="2951" w:type="dxa"/>
          </w:tcPr>
          <w:p w:rsidR="002D65BC" w:rsidRPr="00D62653" w:rsidRDefault="002D65BC" w:rsidP="00FC25AF">
            <w:pPr>
              <w:rPr>
                <w:rFonts w:ascii="Times New Roman" w:hAnsi="Times New Roman" w:cs="Times New Roman"/>
                <w:sz w:val="24"/>
                <w:szCs w:val="24"/>
              </w:rPr>
            </w:pPr>
            <w:r w:rsidRPr="00D62653">
              <w:rPr>
                <w:rFonts w:ascii="Times New Roman" w:hAnsi="Times New Roman" w:cs="Times New Roman"/>
                <w:sz w:val="24"/>
                <w:szCs w:val="24"/>
              </w:rPr>
              <w:t>Гъби яхния</w:t>
            </w:r>
          </w:p>
        </w:tc>
        <w:tc>
          <w:tcPr>
            <w:tcW w:w="2539" w:type="dxa"/>
          </w:tcPr>
          <w:p w:rsidR="002D65BC" w:rsidRPr="00D62653" w:rsidRDefault="002D65BC" w:rsidP="00FC25AF">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DD38F1">
            <w:pPr>
              <w:jc w:val="center"/>
              <w:rPr>
                <w:rFonts w:ascii="Times New Roman" w:hAnsi="Times New Roman" w:cs="Times New Roman"/>
                <w:b/>
                <w:sz w:val="24"/>
                <w:szCs w:val="24"/>
              </w:rPr>
            </w:pPr>
          </w:p>
        </w:tc>
        <w:tc>
          <w:tcPr>
            <w:tcW w:w="2951" w:type="dxa"/>
          </w:tcPr>
          <w:p w:rsidR="002D65BC" w:rsidRPr="00D62653" w:rsidRDefault="002D65BC" w:rsidP="00FC25AF">
            <w:pPr>
              <w:rPr>
                <w:rFonts w:ascii="Times New Roman" w:hAnsi="Times New Roman" w:cs="Times New Roman"/>
                <w:sz w:val="24"/>
                <w:szCs w:val="24"/>
              </w:rPr>
            </w:pPr>
            <w:r w:rsidRPr="00D62653">
              <w:rPr>
                <w:rFonts w:ascii="Times New Roman" w:hAnsi="Times New Roman" w:cs="Times New Roman"/>
                <w:sz w:val="24"/>
                <w:szCs w:val="24"/>
              </w:rPr>
              <w:t>Кисело мляко 2%</w:t>
            </w:r>
          </w:p>
        </w:tc>
        <w:tc>
          <w:tcPr>
            <w:tcW w:w="2539" w:type="dxa"/>
          </w:tcPr>
          <w:p w:rsidR="002D65BC" w:rsidRPr="00D62653" w:rsidRDefault="002D65BC" w:rsidP="00FC25AF">
            <w:pPr>
              <w:rPr>
                <w:rFonts w:ascii="Times New Roman" w:hAnsi="Times New Roman" w:cs="Times New Roman"/>
                <w:sz w:val="24"/>
                <w:szCs w:val="24"/>
              </w:rPr>
            </w:pPr>
            <w:r w:rsidRPr="00D62653">
              <w:rPr>
                <w:rFonts w:ascii="Times New Roman" w:hAnsi="Times New Roman" w:cs="Times New Roman"/>
                <w:sz w:val="24"/>
                <w:szCs w:val="24"/>
              </w:rPr>
              <w:t>0,400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DD38F1">
            <w:pPr>
              <w:jc w:val="center"/>
              <w:rPr>
                <w:rFonts w:ascii="Times New Roman" w:hAnsi="Times New Roman" w:cs="Times New Roman"/>
                <w:b/>
                <w:sz w:val="24"/>
                <w:szCs w:val="24"/>
              </w:rPr>
            </w:pPr>
          </w:p>
        </w:tc>
        <w:tc>
          <w:tcPr>
            <w:tcW w:w="2951" w:type="dxa"/>
          </w:tcPr>
          <w:p w:rsidR="002D65BC" w:rsidRPr="00D62653" w:rsidRDefault="002D65BC" w:rsidP="007B3021">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2D65BC" w:rsidRPr="00D62653" w:rsidRDefault="002D65BC" w:rsidP="007B3021">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DD38F1">
            <w:pPr>
              <w:jc w:val="center"/>
              <w:rPr>
                <w:rFonts w:ascii="Times New Roman" w:hAnsi="Times New Roman" w:cs="Times New Roman"/>
                <w:b/>
                <w:sz w:val="24"/>
                <w:szCs w:val="24"/>
              </w:rPr>
            </w:pPr>
          </w:p>
        </w:tc>
        <w:tc>
          <w:tcPr>
            <w:tcW w:w="2951" w:type="dxa"/>
          </w:tcPr>
          <w:p w:rsidR="002D65BC" w:rsidRPr="00D62653" w:rsidRDefault="002D65BC" w:rsidP="00DD38F1">
            <w:pPr>
              <w:jc w:val="center"/>
              <w:rPr>
                <w:rFonts w:ascii="Times New Roman" w:hAnsi="Times New Roman" w:cs="Times New Roman"/>
                <w:b/>
                <w:sz w:val="24"/>
                <w:szCs w:val="24"/>
              </w:rPr>
            </w:pPr>
          </w:p>
        </w:tc>
        <w:tc>
          <w:tcPr>
            <w:tcW w:w="2539" w:type="dxa"/>
          </w:tcPr>
          <w:p w:rsidR="002D65BC" w:rsidRPr="00D62653" w:rsidRDefault="002D65BC" w:rsidP="00FC25AF">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D38F1" w:rsidRDefault="002D65BC" w:rsidP="00DD38F1">
            <w:pPr>
              <w:jc w:val="center"/>
              <w:rPr>
                <w:rFonts w:ascii="Times New Roman" w:hAnsi="Times New Roman" w:cs="Times New Roman"/>
                <w:b/>
                <w:sz w:val="24"/>
                <w:szCs w:val="24"/>
              </w:rPr>
            </w:pPr>
          </w:p>
        </w:tc>
      </w:tr>
      <w:tr w:rsidR="002D65BC" w:rsidTr="00242D7E">
        <w:tc>
          <w:tcPr>
            <w:tcW w:w="9322" w:type="dxa"/>
            <w:gridSpan w:val="28"/>
            <w:shd w:val="clear" w:color="auto" w:fill="D9D9D9" w:themeFill="background1" w:themeFillShade="D9"/>
          </w:tcPr>
          <w:p w:rsidR="002D65BC" w:rsidRPr="00D62653"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FC25AF">
            <w:pPr>
              <w:rPr>
                <w:rFonts w:ascii="Times New Roman" w:hAnsi="Times New Roman" w:cs="Times New Roman"/>
                <w:sz w:val="24"/>
                <w:szCs w:val="24"/>
              </w:rPr>
            </w:pPr>
            <w:r w:rsidRPr="00D62653">
              <w:rPr>
                <w:rFonts w:ascii="Times New Roman" w:hAnsi="Times New Roman" w:cs="Times New Roman"/>
                <w:sz w:val="24"/>
                <w:szCs w:val="24"/>
              </w:rPr>
              <w:t>2</w:t>
            </w:r>
          </w:p>
        </w:tc>
        <w:tc>
          <w:tcPr>
            <w:tcW w:w="2951" w:type="dxa"/>
          </w:tcPr>
          <w:p w:rsidR="002D65BC" w:rsidRPr="00D62653" w:rsidRDefault="002D65BC" w:rsidP="00FC25AF">
            <w:pPr>
              <w:rPr>
                <w:rFonts w:ascii="Times New Roman" w:hAnsi="Times New Roman" w:cs="Times New Roman"/>
                <w:sz w:val="24"/>
                <w:szCs w:val="24"/>
              </w:rPr>
            </w:pPr>
            <w:r w:rsidRPr="00D62653">
              <w:rPr>
                <w:rFonts w:ascii="Times New Roman" w:hAnsi="Times New Roman" w:cs="Times New Roman"/>
                <w:sz w:val="24"/>
                <w:szCs w:val="24"/>
              </w:rPr>
              <w:t>Супа свинско месо</w:t>
            </w:r>
          </w:p>
        </w:tc>
        <w:tc>
          <w:tcPr>
            <w:tcW w:w="2539" w:type="dxa"/>
          </w:tcPr>
          <w:p w:rsidR="002D65BC" w:rsidRPr="00D62653" w:rsidRDefault="002D65BC" w:rsidP="00FC25AF">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FC25AF">
            <w:pPr>
              <w:rPr>
                <w:rFonts w:ascii="Times New Roman" w:hAnsi="Times New Roman" w:cs="Times New Roman"/>
                <w:sz w:val="24"/>
                <w:szCs w:val="24"/>
              </w:rPr>
            </w:pPr>
          </w:p>
        </w:tc>
        <w:tc>
          <w:tcPr>
            <w:tcW w:w="2951" w:type="dxa"/>
          </w:tcPr>
          <w:p w:rsidR="002D65BC" w:rsidRPr="00D62653" w:rsidRDefault="002D65BC" w:rsidP="00FC25AF">
            <w:pPr>
              <w:rPr>
                <w:rFonts w:ascii="Times New Roman" w:hAnsi="Times New Roman" w:cs="Times New Roman"/>
                <w:sz w:val="24"/>
                <w:szCs w:val="24"/>
              </w:rPr>
            </w:pPr>
            <w:r w:rsidRPr="00D62653">
              <w:rPr>
                <w:rFonts w:ascii="Times New Roman" w:hAnsi="Times New Roman" w:cs="Times New Roman"/>
                <w:sz w:val="24"/>
                <w:szCs w:val="24"/>
              </w:rPr>
              <w:t>Леща яхния</w:t>
            </w:r>
          </w:p>
        </w:tc>
        <w:tc>
          <w:tcPr>
            <w:tcW w:w="2539" w:type="dxa"/>
          </w:tcPr>
          <w:p w:rsidR="002D65BC" w:rsidRPr="00D62653" w:rsidRDefault="002D65BC" w:rsidP="00FC25AF">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FC25AF">
            <w:pPr>
              <w:rPr>
                <w:rFonts w:ascii="Times New Roman" w:hAnsi="Times New Roman" w:cs="Times New Roman"/>
                <w:sz w:val="24"/>
                <w:szCs w:val="24"/>
              </w:rPr>
            </w:pPr>
          </w:p>
        </w:tc>
        <w:tc>
          <w:tcPr>
            <w:tcW w:w="2951" w:type="dxa"/>
          </w:tcPr>
          <w:p w:rsidR="002D65BC" w:rsidRPr="00D62653" w:rsidRDefault="002D65BC" w:rsidP="00FC25AF">
            <w:pPr>
              <w:rPr>
                <w:rFonts w:ascii="Times New Roman" w:hAnsi="Times New Roman" w:cs="Times New Roman"/>
                <w:sz w:val="24"/>
                <w:szCs w:val="24"/>
              </w:rPr>
            </w:pPr>
            <w:r w:rsidRPr="00D62653">
              <w:rPr>
                <w:rFonts w:ascii="Times New Roman" w:hAnsi="Times New Roman" w:cs="Times New Roman"/>
                <w:sz w:val="24"/>
                <w:szCs w:val="24"/>
              </w:rPr>
              <w:t>Млечен крем „Какао“ с подсладител</w:t>
            </w:r>
          </w:p>
        </w:tc>
        <w:tc>
          <w:tcPr>
            <w:tcW w:w="2539" w:type="dxa"/>
          </w:tcPr>
          <w:p w:rsidR="002D65BC" w:rsidRPr="00D62653" w:rsidRDefault="002D65BC" w:rsidP="00FC25AF">
            <w:pPr>
              <w:rPr>
                <w:rFonts w:ascii="Times New Roman" w:hAnsi="Times New Roman" w:cs="Times New Roman"/>
                <w:sz w:val="24"/>
                <w:szCs w:val="24"/>
              </w:rPr>
            </w:pPr>
            <w:r w:rsidRPr="00D62653">
              <w:rPr>
                <w:rFonts w:ascii="Times New Roman" w:hAnsi="Times New Roman" w:cs="Times New Roman"/>
                <w:sz w:val="24"/>
                <w:szCs w:val="24"/>
              </w:rPr>
              <w:t>0,200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FC25AF">
            <w:pPr>
              <w:rPr>
                <w:rFonts w:ascii="Times New Roman" w:hAnsi="Times New Roman" w:cs="Times New Roman"/>
                <w:sz w:val="24"/>
                <w:szCs w:val="24"/>
              </w:rPr>
            </w:pPr>
          </w:p>
        </w:tc>
        <w:tc>
          <w:tcPr>
            <w:tcW w:w="2951" w:type="dxa"/>
          </w:tcPr>
          <w:p w:rsidR="002D65BC" w:rsidRPr="00D62653" w:rsidRDefault="002D65BC" w:rsidP="007B3021">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2D65BC" w:rsidRPr="00D62653" w:rsidRDefault="002D65BC" w:rsidP="007B3021">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DD38F1">
            <w:pPr>
              <w:jc w:val="center"/>
              <w:rPr>
                <w:rFonts w:ascii="Times New Roman" w:hAnsi="Times New Roman" w:cs="Times New Roman"/>
                <w:b/>
                <w:sz w:val="24"/>
                <w:szCs w:val="24"/>
              </w:rPr>
            </w:pPr>
          </w:p>
        </w:tc>
        <w:tc>
          <w:tcPr>
            <w:tcW w:w="2951" w:type="dxa"/>
          </w:tcPr>
          <w:p w:rsidR="002D65BC" w:rsidRPr="00D62653" w:rsidRDefault="002D65BC" w:rsidP="00DD38F1">
            <w:pPr>
              <w:jc w:val="center"/>
              <w:rPr>
                <w:rFonts w:ascii="Times New Roman" w:hAnsi="Times New Roman" w:cs="Times New Roman"/>
                <w:b/>
                <w:sz w:val="24"/>
                <w:szCs w:val="24"/>
              </w:rPr>
            </w:pPr>
          </w:p>
        </w:tc>
        <w:tc>
          <w:tcPr>
            <w:tcW w:w="2539" w:type="dxa"/>
          </w:tcPr>
          <w:p w:rsidR="002D65BC" w:rsidRPr="00D62653" w:rsidRDefault="002D65BC" w:rsidP="00055859">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D38F1" w:rsidRDefault="002D65BC" w:rsidP="00DD38F1">
            <w:pPr>
              <w:jc w:val="center"/>
              <w:rPr>
                <w:rFonts w:ascii="Times New Roman" w:hAnsi="Times New Roman" w:cs="Times New Roman"/>
                <w:b/>
                <w:sz w:val="24"/>
                <w:szCs w:val="24"/>
              </w:rPr>
            </w:pPr>
          </w:p>
        </w:tc>
      </w:tr>
      <w:tr w:rsidR="002D65BC" w:rsidTr="00C80A99">
        <w:tc>
          <w:tcPr>
            <w:tcW w:w="9322" w:type="dxa"/>
            <w:gridSpan w:val="28"/>
            <w:tcBorders>
              <w:top w:val="nil"/>
            </w:tcBorders>
            <w:shd w:val="clear" w:color="auto" w:fill="D9D9D9" w:themeFill="background1" w:themeFillShade="D9"/>
          </w:tcPr>
          <w:p w:rsidR="002D65BC" w:rsidRPr="00D62653"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667AFD">
            <w:pPr>
              <w:rPr>
                <w:rFonts w:ascii="Times New Roman" w:hAnsi="Times New Roman" w:cs="Times New Roman"/>
                <w:sz w:val="24"/>
                <w:szCs w:val="24"/>
              </w:rPr>
            </w:pPr>
            <w:r w:rsidRPr="00D62653">
              <w:rPr>
                <w:rFonts w:ascii="Times New Roman" w:hAnsi="Times New Roman" w:cs="Times New Roman"/>
                <w:sz w:val="24"/>
                <w:szCs w:val="24"/>
              </w:rPr>
              <w:t>3</w:t>
            </w:r>
          </w:p>
        </w:tc>
        <w:tc>
          <w:tcPr>
            <w:tcW w:w="2951" w:type="dxa"/>
          </w:tcPr>
          <w:p w:rsidR="002D65BC" w:rsidRPr="00D62653" w:rsidRDefault="002D65BC" w:rsidP="00667AFD">
            <w:pPr>
              <w:rPr>
                <w:rFonts w:ascii="Times New Roman" w:hAnsi="Times New Roman" w:cs="Times New Roman"/>
                <w:sz w:val="24"/>
                <w:szCs w:val="24"/>
              </w:rPr>
            </w:pPr>
            <w:r w:rsidRPr="00D62653">
              <w:rPr>
                <w:rFonts w:ascii="Times New Roman" w:hAnsi="Times New Roman" w:cs="Times New Roman"/>
                <w:sz w:val="24"/>
                <w:szCs w:val="24"/>
              </w:rPr>
              <w:t>Супа спанак</w:t>
            </w:r>
          </w:p>
        </w:tc>
        <w:tc>
          <w:tcPr>
            <w:tcW w:w="2539" w:type="dxa"/>
          </w:tcPr>
          <w:p w:rsidR="002D65BC" w:rsidRPr="00D62653" w:rsidRDefault="002D65BC" w:rsidP="00667AFD">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Borders>
              <w:top w:val="nil"/>
            </w:tcBorders>
          </w:tcPr>
          <w:p w:rsidR="002D65BC" w:rsidRPr="00DD38F1" w:rsidRDefault="002D65BC" w:rsidP="00DD38F1">
            <w:pPr>
              <w:jc w:val="center"/>
              <w:rPr>
                <w:rFonts w:ascii="Times New Roman" w:hAnsi="Times New Roman" w:cs="Times New Roman"/>
                <w:b/>
                <w:sz w:val="24"/>
                <w:szCs w:val="24"/>
              </w:rPr>
            </w:pPr>
          </w:p>
        </w:tc>
        <w:tc>
          <w:tcPr>
            <w:tcW w:w="1273" w:type="dxa"/>
            <w:gridSpan w:val="14"/>
            <w:tcBorders>
              <w:top w:val="nil"/>
            </w:tcBorders>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667AFD">
            <w:pPr>
              <w:rPr>
                <w:rFonts w:ascii="Times New Roman" w:hAnsi="Times New Roman" w:cs="Times New Roman"/>
                <w:sz w:val="24"/>
                <w:szCs w:val="24"/>
              </w:rPr>
            </w:pPr>
          </w:p>
        </w:tc>
        <w:tc>
          <w:tcPr>
            <w:tcW w:w="2951" w:type="dxa"/>
          </w:tcPr>
          <w:p w:rsidR="002D65BC" w:rsidRPr="00D62653" w:rsidRDefault="002D65BC" w:rsidP="00667AFD">
            <w:pPr>
              <w:rPr>
                <w:rFonts w:ascii="Times New Roman" w:hAnsi="Times New Roman" w:cs="Times New Roman"/>
                <w:sz w:val="24"/>
                <w:szCs w:val="24"/>
              </w:rPr>
            </w:pPr>
            <w:r w:rsidRPr="00D62653">
              <w:rPr>
                <w:rFonts w:ascii="Times New Roman" w:hAnsi="Times New Roman" w:cs="Times New Roman"/>
                <w:sz w:val="24"/>
                <w:szCs w:val="24"/>
              </w:rPr>
              <w:t>Пиле с картофи</w:t>
            </w:r>
          </w:p>
        </w:tc>
        <w:tc>
          <w:tcPr>
            <w:tcW w:w="2539" w:type="dxa"/>
          </w:tcPr>
          <w:p w:rsidR="002D65BC" w:rsidRPr="00D62653" w:rsidRDefault="002D65BC" w:rsidP="00667AFD">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667AFD">
            <w:pPr>
              <w:rPr>
                <w:rFonts w:ascii="Times New Roman" w:hAnsi="Times New Roman" w:cs="Times New Roman"/>
                <w:sz w:val="24"/>
                <w:szCs w:val="24"/>
              </w:rPr>
            </w:pPr>
          </w:p>
        </w:tc>
        <w:tc>
          <w:tcPr>
            <w:tcW w:w="2951" w:type="dxa"/>
          </w:tcPr>
          <w:p w:rsidR="002D65BC" w:rsidRPr="00D62653" w:rsidRDefault="002D65BC" w:rsidP="00667AFD">
            <w:pPr>
              <w:rPr>
                <w:rFonts w:ascii="Times New Roman" w:hAnsi="Times New Roman" w:cs="Times New Roman"/>
                <w:sz w:val="24"/>
                <w:szCs w:val="24"/>
              </w:rPr>
            </w:pPr>
            <w:r w:rsidRPr="00D62653">
              <w:rPr>
                <w:rFonts w:ascii="Times New Roman" w:hAnsi="Times New Roman" w:cs="Times New Roman"/>
                <w:sz w:val="24"/>
                <w:szCs w:val="24"/>
              </w:rPr>
              <w:t>Плод - ябълка</w:t>
            </w:r>
          </w:p>
        </w:tc>
        <w:tc>
          <w:tcPr>
            <w:tcW w:w="2539" w:type="dxa"/>
          </w:tcPr>
          <w:p w:rsidR="002D65BC" w:rsidRPr="00D62653" w:rsidRDefault="002D65BC" w:rsidP="00667AFD">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667AFD">
            <w:pPr>
              <w:rPr>
                <w:rFonts w:ascii="Times New Roman" w:hAnsi="Times New Roman" w:cs="Times New Roman"/>
                <w:sz w:val="24"/>
                <w:szCs w:val="24"/>
              </w:rPr>
            </w:pPr>
          </w:p>
        </w:tc>
        <w:tc>
          <w:tcPr>
            <w:tcW w:w="2951" w:type="dxa"/>
          </w:tcPr>
          <w:p w:rsidR="002D65BC" w:rsidRPr="00D62653" w:rsidRDefault="002D65BC" w:rsidP="007B3021">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2D65BC" w:rsidRPr="00D62653" w:rsidRDefault="002D65BC" w:rsidP="007B3021">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DD38F1">
            <w:pPr>
              <w:jc w:val="center"/>
              <w:rPr>
                <w:rFonts w:ascii="Times New Roman" w:hAnsi="Times New Roman" w:cs="Times New Roman"/>
                <w:b/>
                <w:sz w:val="24"/>
                <w:szCs w:val="24"/>
              </w:rPr>
            </w:pPr>
          </w:p>
        </w:tc>
        <w:tc>
          <w:tcPr>
            <w:tcW w:w="2951" w:type="dxa"/>
          </w:tcPr>
          <w:p w:rsidR="002D65BC" w:rsidRPr="00D62653" w:rsidRDefault="002D65BC" w:rsidP="00667AFD">
            <w:pPr>
              <w:jc w:val="center"/>
              <w:rPr>
                <w:rFonts w:ascii="Times New Roman" w:hAnsi="Times New Roman" w:cs="Times New Roman"/>
                <w:b/>
                <w:sz w:val="24"/>
                <w:szCs w:val="24"/>
              </w:rPr>
            </w:pPr>
          </w:p>
        </w:tc>
        <w:tc>
          <w:tcPr>
            <w:tcW w:w="2539" w:type="dxa"/>
          </w:tcPr>
          <w:p w:rsidR="002D65BC" w:rsidRPr="00D62653" w:rsidRDefault="002D65BC" w:rsidP="00667AFD">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D38F1" w:rsidRDefault="002D65BC" w:rsidP="00DD38F1">
            <w:pPr>
              <w:jc w:val="center"/>
              <w:rPr>
                <w:rFonts w:ascii="Times New Roman" w:hAnsi="Times New Roman" w:cs="Times New Roman"/>
                <w:b/>
                <w:sz w:val="24"/>
                <w:szCs w:val="24"/>
              </w:rPr>
            </w:pPr>
          </w:p>
        </w:tc>
      </w:tr>
      <w:tr w:rsidR="002D65BC" w:rsidTr="00242D7E">
        <w:tc>
          <w:tcPr>
            <w:tcW w:w="9322" w:type="dxa"/>
            <w:gridSpan w:val="28"/>
            <w:shd w:val="clear" w:color="auto" w:fill="D9D9D9" w:themeFill="background1" w:themeFillShade="D9"/>
          </w:tcPr>
          <w:p w:rsidR="002D65BC" w:rsidRPr="00D62653"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7D661E">
            <w:pPr>
              <w:rPr>
                <w:rFonts w:ascii="Times New Roman" w:hAnsi="Times New Roman" w:cs="Times New Roman"/>
                <w:sz w:val="24"/>
                <w:szCs w:val="24"/>
              </w:rPr>
            </w:pPr>
            <w:r w:rsidRPr="00D62653">
              <w:rPr>
                <w:rFonts w:ascii="Times New Roman" w:hAnsi="Times New Roman" w:cs="Times New Roman"/>
                <w:sz w:val="24"/>
                <w:szCs w:val="24"/>
              </w:rPr>
              <w:t>4</w:t>
            </w:r>
          </w:p>
        </w:tc>
        <w:tc>
          <w:tcPr>
            <w:tcW w:w="2951" w:type="dxa"/>
          </w:tcPr>
          <w:p w:rsidR="002D65BC" w:rsidRPr="00D62653" w:rsidRDefault="002D65BC" w:rsidP="007D661E">
            <w:pPr>
              <w:rPr>
                <w:rFonts w:ascii="Times New Roman" w:hAnsi="Times New Roman" w:cs="Times New Roman"/>
                <w:sz w:val="24"/>
                <w:szCs w:val="24"/>
              </w:rPr>
            </w:pPr>
            <w:r w:rsidRPr="00D62653">
              <w:rPr>
                <w:rFonts w:ascii="Times New Roman" w:hAnsi="Times New Roman" w:cs="Times New Roman"/>
                <w:sz w:val="24"/>
                <w:szCs w:val="24"/>
              </w:rPr>
              <w:t>Шкембе чорба</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7D661E">
            <w:pPr>
              <w:rPr>
                <w:rFonts w:ascii="Times New Roman" w:hAnsi="Times New Roman" w:cs="Times New Roman"/>
                <w:sz w:val="24"/>
                <w:szCs w:val="24"/>
              </w:rPr>
            </w:pPr>
          </w:p>
        </w:tc>
        <w:tc>
          <w:tcPr>
            <w:tcW w:w="2951" w:type="dxa"/>
          </w:tcPr>
          <w:p w:rsidR="002D65BC" w:rsidRPr="00D62653" w:rsidRDefault="002D65BC" w:rsidP="007D661E">
            <w:pPr>
              <w:rPr>
                <w:rFonts w:ascii="Times New Roman" w:hAnsi="Times New Roman" w:cs="Times New Roman"/>
                <w:sz w:val="24"/>
                <w:szCs w:val="24"/>
              </w:rPr>
            </w:pPr>
            <w:r w:rsidRPr="00D62653">
              <w:rPr>
                <w:rFonts w:ascii="Times New Roman" w:hAnsi="Times New Roman" w:cs="Times New Roman"/>
                <w:sz w:val="24"/>
                <w:szCs w:val="24"/>
              </w:rPr>
              <w:t>Зелен фасул яхния</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7D661E">
            <w:pPr>
              <w:rPr>
                <w:rFonts w:ascii="Times New Roman" w:hAnsi="Times New Roman" w:cs="Times New Roman"/>
                <w:sz w:val="24"/>
                <w:szCs w:val="24"/>
              </w:rPr>
            </w:pPr>
          </w:p>
        </w:tc>
        <w:tc>
          <w:tcPr>
            <w:tcW w:w="2951" w:type="dxa"/>
          </w:tcPr>
          <w:p w:rsidR="002D65BC" w:rsidRPr="00D62653" w:rsidRDefault="002D65BC" w:rsidP="007D661E">
            <w:pPr>
              <w:rPr>
                <w:rFonts w:ascii="Times New Roman" w:hAnsi="Times New Roman" w:cs="Times New Roman"/>
                <w:sz w:val="24"/>
                <w:szCs w:val="24"/>
              </w:rPr>
            </w:pPr>
            <w:r w:rsidRPr="00D62653">
              <w:rPr>
                <w:rFonts w:ascii="Times New Roman" w:hAnsi="Times New Roman" w:cs="Times New Roman"/>
                <w:sz w:val="24"/>
                <w:szCs w:val="24"/>
              </w:rPr>
              <w:t>Макарони на фурна с подсладител</w:t>
            </w:r>
          </w:p>
        </w:tc>
        <w:tc>
          <w:tcPr>
            <w:tcW w:w="2539" w:type="dxa"/>
          </w:tcPr>
          <w:p w:rsidR="002D65BC" w:rsidRPr="00D62653" w:rsidRDefault="002D65BC" w:rsidP="007D661E">
            <w:pPr>
              <w:rPr>
                <w:rFonts w:ascii="Times New Roman" w:hAnsi="Times New Roman" w:cs="Times New Roman"/>
                <w:sz w:val="24"/>
                <w:szCs w:val="24"/>
              </w:rPr>
            </w:pPr>
            <w:r w:rsidRPr="00D62653">
              <w:rPr>
                <w:rFonts w:ascii="Times New Roman" w:hAnsi="Times New Roman" w:cs="Times New Roman"/>
                <w:sz w:val="24"/>
                <w:szCs w:val="24"/>
              </w:rPr>
              <w:t>0,250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7D661E">
            <w:pPr>
              <w:rPr>
                <w:rFonts w:ascii="Times New Roman" w:hAnsi="Times New Roman" w:cs="Times New Roman"/>
                <w:sz w:val="24"/>
                <w:szCs w:val="24"/>
              </w:rPr>
            </w:pPr>
          </w:p>
        </w:tc>
        <w:tc>
          <w:tcPr>
            <w:tcW w:w="2951" w:type="dxa"/>
          </w:tcPr>
          <w:p w:rsidR="002D65BC" w:rsidRPr="00D62653" w:rsidRDefault="002D65BC" w:rsidP="007B3021">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2D65BC" w:rsidRPr="00D62653" w:rsidRDefault="002D65BC" w:rsidP="007B3021">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DD38F1">
            <w:pPr>
              <w:jc w:val="center"/>
              <w:rPr>
                <w:rFonts w:ascii="Times New Roman" w:hAnsi="Times New Roman" w:cs="Times New Roman"/>
                <w:b/>
                <w:sz w:val="24"/>
                <w:szCs w:val="24"/>
              </w:rPr>
            </w:pPr>
          </w:p>
        </w:tc>
        <w:tc>
          <w:tcPr>
            <w:tcW w:w="2951" w:type="dxa"/>
          </w:tcPr>
          <w:p w:rsidR="002D65BC" w:rsidRPr="00D62653" w:rsidRDefault="002D65BC" w:rsidP="002E2564">
            <w:pPr>
              <w:jc w:val="center"/>
              <w:rPr>
                <w:rFonts w:ascii="Times New Roman" w:hAnsi="Times New Roman" w:cs="Times New Roman"/>
                <w:b/>
                <w:sz w:val="24"/>
                <w:szCs w:val="24"/>
              </w:rPr>
            </w:pPr>
          </w:p>
        </w:tc>
        <w:tc>
          <w:tcPr>
            <w:tcW w:w="2539" w:type="dxa"/>
          </w:tcPr>
          <w:p w:rsidR="002D65BC" w:rsidRPr="00D62653" w:rsidRDefault="002D65BC" w:rsidP="002E2564">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D38F1" w:rsidRDefault="002D65BC" w:rsidP="00DD38F1">
            <w:pPr>
              <w:jc w:val="center"/>
              <w:rPr>
                <w:rFonts w:ascii="Times New Roman" w:hAnsi="Times New Roman" w:cs="Times New Roman"/>
                <w:b/>
                <w:sz w:val="24"/>
                <w:szCs w:val="24"/>
              </w:rPr>
            </w:pPr>
          </w:p>
        </w:tc>
      </w:tr>
      <w:tr w:rsidR="002D65BC" w:rsidTr="00242D7E">
        <w:tc>
          <w:tcPr>
            <w:tcW w:w="9322" w:type="dxa"/>
            <w:gridSpan w:val="28"/>
            <w:shd w:val="clear" w:color="auto" w:fill="D9D9D9" w:themeFill="background1" w:themeFillShade="D9"/>
          </w:tcPr>
          <w:p w:rsidR="002D65BC" w:rsidRPr="00D62653"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6818CB">
            <w:pPr>
              <w:rPr>
                <w:rFonts w:ascii="Times New Roman" w:hAnsi="Times New Roman" w:cs="Times New Roman"/>
                <w:sz w:val="24"/>
                <w:szCs w:val="24"/>
              </w:rPr>
            </w:pPr>
            <w:r w:rsidRPr="00D62653">
              <w:rPr>
                <w:rFonts w:ascii="Times New Roman" w:hAnsi="Times New Roman" w:cs="Times New Roman"/>
                <w:sz w:val="24"/>
                <w:szCs w:val="24"/>
              </w:rPr>
              <w:t>5</w:t>
            </w:r>
          </w:p>
        </w:tc>
        <w:tc>
          <w:tcPr>
            <w:tcW w:w="2951" w:type="dxa"/>
          </w:tcPr>
          <w:p w:rsidR="002D65BC" w:rsidRPr="00D62653" w:rsidRDefault="002D65BC" w:rsidP="006818CB">
            <w:pPr>
              <w:rPr>
                <w:rFonts w:ascii="Times New Roman" w:hAnsi="Times New Roman" w:cs="Times New Roman"/>
                <w:sz w:val="24"/>
                <w:szCs w:val="24"/>
              </w:rPr>
            </w:pPr>
            <w:r w:rsidRPr="00D62653">
              <w:rPr>
                <w:rFonts w:ascii="Times New Roman" w:hAnsi="Times New Roman" w:cs="Times New Roman"/>
                <w:sz w:val="24"/>
                <w:szCs w:val="24"/>
              </w:rPr>
              <w:t>Супа борш</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DD38F1">
            <w:pPr>
              <w:jc w:val="center"/>
              <w:rPr>
                <w:rFonts w:ascii="Times New Roman" w:hAnsi="Times New Roman" w:cs="Times New Roman"/>
                <w:sz w:val="24"/>
                <w:szCs w:val="24"/>
              </w:rPr>
            </w:pPr>
          </w:p>
        </w:tc>
        <w:tc>
          <w:tcPr>
            <w:tcW w:w="2951" w:type="dxa"/>
          </w:tcPr>
          <w:p w:rsidR="002D65BC" w:rsidRPr="00D62653" w:rsidRDefault="002D65BC" w:rsidP="006818CB">
            <w:pPr>
              <w:rPr>
                <w:rFonts w:ascii="Times New Roman" w:hAnsi="Times New Roman" w:cs="Times New Roman"/>
                <w:sz w:val="24"/>
                <w:szCs w:val="24"/>
              </w:rPr>
            </w:pPr>
            <w:r w:rsidRPr="00D62653">
              <w:rPr>
                <w:rFonts w:ascii="Times New Roman" w:hAnsi="Times New Roman" w:cs="Times New Roman"/>
                <w:sz w:val="24"/>
                <w:szCs w:val="24"/>
              </w:rPr>
              <w:t>Телешко кебап</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DD38F1">
            <w:pPr>
              <w:jc w:val="center"/>
              <w:rPr>
                <w:rFonts w:ascii="Times New Roman" w:hAnsi="Times New Roman" w:cs="Times New Roman"/>
                <w:sz w:val="24"/>
                <w:szCs w:val="24"/>
              </w:rPr>
            </w:pPr>
          </w:p>
        </w:tc>
        <w:tc>
          <w:tcPr>
            <w:tcW w:w="2951" w:type="dxa"/>
          </w:tcPr>
          <w:p w:rsidR="002D65BC" w:rsidRPr="00D62653" w:rsidRDefault="002D65BC" w:rsidP="006818CB">
            <w:pPr>
              <w:rPr>
                <w:rFonts w:ascii="Times New Roman" w:hAnsi="Times New Roman" w:cs="Times New Roman"/>
                <w:sz w:val="24"/>
                <w:szCs w:val="24"/>
              </w:rPr>
            </w:pPr>
            <w:r w:rsidRPr="00D62653">
              <w:rPr>
                <w:rFonts w:ascii="Times New Roman" w:hAnsi="Times New Roman" w:cs="Times New Roman"/>
                <w:sz w:val="24"/>
                <w:szCs w:val="24"/>
              </w:rPr>
              <w:t>Млечен крем „Ванилия“ с подсладител</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0,200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DD38F1">
            <w:pPr>
              <w:jc w:val="center"/>
              <w:rPr>
                <w:rFonts w:ascii="Times New Roman" w:hAnsi="Times New Roman" w:cs="Times New Roman"/>
                <w:sz w:val="24"/>
                <w:szCs w:val="24"/>
              </w:rPr>
            </w:pPr>
          </w:p>
        </w:tc>
        <w:tc>
          <w:tcPr>
            <w:tcW w:w="2951" w:type="dxa"/>
          </w:tcPr>
          <w:p w:rsidR="002D65BC" w:rsidRPr="00D62653" w:rsidRDefault="002D65BC" w:rsidP="007B3021">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2D65BC" w:rsidRPr="00D62653" w:rsidRDefault="002D65BC" w:rsidP="007B3021">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DD38F1">
            <w:pPr>
              <w:jc w:val="center"/>
              <w:rPr>
                <w:rFonts w:ascii="Times New Roman" w:hAnsi="Times New Roman" w:cs="Times New Roman"/>
                <w:b/>
                <w:sz w:val="24"/>
                <w:szCs w:val="24"/>
              </w:rPr>
            </w:pPr>
          </w:p>
        </w:tc>
        <w:tc>
          <w:tcPr>
            <w:tcW w:w="2951" w:type="dxa"/>
          </w:tcPr>
          <w:p w:rsidR="002D65BC" w:rsidRPr="00D62653" w:rsidRDefault="002D65BC" w:rsidP="002E2564">
            <w:pPr>
              <w:jc w:val="center"/>
              <w:rPr>
                <w:rFonts w:ascii="Times New Roman" w:hAnsi="Times New Roman" w:cs="Times New Roman"/>
                <w:b/>
                <w:sz w:val="24"/>
                <w:szCs w:val="24"/>
              </w:rPr>
            </w:pPr>
          </w:p>
        </w:tc>
        <w:tc>
          <w:tcPr>
            <w:tcW w:w="2539" w:type="dxa"/>
          </w:tcPr>
          <w:p w:rsidR="002D65BC" w:rsidRPr="00D62653" w:rsidRDefault="002D65BC" w:rsidP="002E2564">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D38F1" w:rsidRDefault="002D65BC" w:rsidP="00DD38F1">
            <w:pPr>
              <w:jc w:val="center"/>
              <w:rPr>
                <w:rFonts w:ascii="Times New Roman" w:hAnsi="Times New Roman" w:cs="Times New Roman"/>
                <w:b/>
                <w:sz w:val="24"/>
                <w:szCs w:val="24"/>
              </w:rPr>
            </w:pPr>
          </w:p>
        </w:tc>
      </w:tr>
      <w:tr w:rsidR="002D65BC" w:rsidTr="00242D7E">
        <w:tc>
          <w:tcPr>
            <w:tcW w:w="9322" w:type="dxa"/>
            <w:gridSpan w:val="28"/>
            <w:shd w:val="clear" w:color="auto" w:fill="D9D9D9" w:themeFill="background1" w:themeFillShade="D9"/>
          </w:tcPr>
          <w:p w:rsidR="002D65BC" w:rsidRPr="00D62653"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6818CB">
            <w:pPr>
              <w:rPr>
                <w:rFonts w:ascii="Times New Roman" w:hAnsi="Times New Roman" w:cs="Times New Roman"/>
                <w:sz w:val="24"/>
                <w:szCs w:val="24"/>
              </w:rPr>
            </w:pPr>
            <w:r w:rsidRPr="00D62653">
              <w:rPr>
                <w:rFonts w:ascii="Times New Roman" w:hAnsi="Times New Roman" w:cs="Times New Roman"/>
                <w:sz w:val="24"/>
                <w:szCs w:val="24"/>
              </w:rPr>
              <w:t>6</w:t>
            </w:r>
          </w:p>
        </w:tc>
        <w:tc>
          <w:tcPr>
            <w:tcW w:w="2951" w:type="dxa"/>
          </w:tcPr>
          <w:p w:rsidR="002D65BC" w:rsidRPr="00D62653" w:rsidRDefault="002D65BC" w:rsidP="006818CB">
            <w:pPr>
              <w:rPr>
                <w:rFonts w:ascii="Times New Roman" w:hAnsi="Times New Roman" w:cs="Times New Roman"/>
                <w:sz w:val="24"/>
                <w:szCs w:val="24"/>
              </w:rPr>
            </w:pPr>
            <w:r w:rsidRPr="00D62653">
              <w:rPr>
                <w:rFonts w:ascii="Times New Roman" w:hAnsi="Times New Roman" w:cs="Times New Roman"/>
                <w:sz w:val="24"/>
                <w:szCs w:val="24"/>
              </w:rPr>
              <w:t>Супа с пилешки дреболии</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DD38F1">
            <w:pPr>
              <w:jc w:val="center"/>
              <w:rPr>
                <w:rFonts w:ascii="Times New Roman" w:hAnsi="Times New Roman" w:cs="Times New Roman"/>
                <w:sz w:val="24"/>
                <w:szCs w:val="24"/>
              </w:rPr>
            </w:pPr>
          </w:p>
        </w:tc>
        <w:tc>
          <w:tcPr>
            <w:tcW w:w="2951" w:type="dxa"/>
          </w:tcPr>
          <w:p w:rsidR="002D65BC" w:rsidRPr="00D62653" w:rsidRDefault="002D65BC" w:rsidP="006818CB">
            <w:pPr>
              <w:rPr>
                <w:rFonts w:ascii="Times New Roman" w:hAnsi="Times New Roman" w:cs="Times New Roman"/>
                <w:sz w:val="24"/>
                <w:szCs w:val="24"/>
              </w:rPr>
            </w:pPr>
            <w:r w:rsidRPr="00D62653">
              <w:rPr>
                <w:rFonts w:ascii="Times New Roman" w:hAnsi="Times New Roman" w:cs="Times New Roman"/>
                <w:sz w:val="24"/>
                <w:szCs w:val="24"/>
              </w:rPr>
              <w:t>Тиквички яхния</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DD38F1">
            <w:pPr>
              <w:jc w:val="center"/>
              <w:rPr>
                <w:rFonts w:ascii="Times New Roman" w:hAnsi="Times New Roman" w:cs="Times New Roman"/>
                <w:sz w:val="24"/>
                <w:szCs w:val="24"/>
              </w:rPr>
            </w:pPr>
          </w:p>
        </w:tc>
        <w:tc>
          <w:tcPr>
            <w:tcW w:w="2951" w:type="dxa"/>
          </w:tcPr>
          <w:p w:rsidR="002D65BC" w:rsidRPr="00D62653" w:rsidRDefault="002D65BC" w:rsidP="006818CB">
            <w:pPr>
              <w:rPr>
                <w:rFonts w:ascii="Times New Roman" w:hAnsi="Times New Roman" w:cs="Times New Roman"/>
                <w:sz w:val="24"/>
                <w:szCs w:val="24"/>
              </w:rPr>
            </w:pPr>
            <w:r w:rsidRPr="00D62653">
              <w:rPr>
                <w:rFonts w:ascii="Times New Roman" w:hAnsi="Times New Roman" w:cs="Times New Roman"/>
                <w:sz w:val="24"/>
                <w:szCs w:val="24"/>
              </w:rPr>
              <w:t>Кисел с подсладител</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0,200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DD38F1">
            <w:pPr>
              <w:jc w:val="center"/>
              <w:rPr>
                <w:rFonts w:ascii="Times New Roman" w:hAnsi="Times New Roman" w:cs="Times New Roman"/>
                <w:b/>
                <w:sz w:val="24"/>
                <w:szCs w:val="24"/>
              </w:rPr>
            </w:pPr>
          </w:p>
        </w:tc>
        <w:tc>
          <w:tcPr>
            <w:tcW w:w="2951" w:type="dxa"/>
          </w:tcPr>
          <w:p w:rsidR="002D65BC" w:rsidRPr="00D62653" w:rsidRDefault="002D65BC" w:rsidP="007B3021">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2D65BC" w:rsidRPr="00D62653" w:rsidRDefault="002D65BC" w:rsidP="007B3021">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CA7F82">
        <w:tc>
          <w:tcPr>
            <w:tcW w:w="1410" w:type="dxa"/>
            <w:gridSpan w:val="2"/>
          </w:tcPr>
          <w:p w:rsidR="002D65BC" w:rsidRPr="00D62653" w:rsidRDefault="002D65BC" w:rsidP="00DD38F1">
            <w:pPr>
              <w:jc w:val="center"/>
              <w:rPr>
                <w:rFonts w:ascii="Times New Roman" w:hAnsi="Times New Roman" w:cs="Times New Roman"/>
                <w:b/>
                <w:sz w:val="24"/>
                <w:szCs w:val="24"/>
              </w:rPr>
            </w:pPr>
          </w:p>
        </w:tc>
        <w:tc>
          <w:tcPr>
            <w:tcW w:w="2951" w:type="dxa"/>
          </w:tcPr>
          <w:p w:rsidR="002D65BC" w:rsidRPr="00D62653" w:rsidRDefault="002D65BC" w:rsidP="002E2564">
            <w:pPr>
              <w:jc w:val="center"/>
              <w:rPr>
                <w:rFonts w:ascii="Times New Roman" w:hAnsi="Times New Roman" w:cs="Times New Roman"/>
                <w:b/>
                <w:sz w:val="24"/>
                <w:szCs w:val="24"/>
              </w:rPr>
            </w:pPr>
          </w:p>
        </w:tc>
        <w:tc>
          <w:tcPr>
            <w:tcW w:w="2539" w:type="dxa"/>
          </w:tcPr>
          <w:p w:rsidR="002D65BC" w:rsidRPr="00D62653" w:rsidRDefault="002D65BC" w:rsidP="002E2564">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D38F1" w:rsidRDefault="002D65BC" w:rsidP="00DD38F1">
            <w:pPr>
              <w:jc w:val="center"/>
              <w:rPr>
                <w:rFonts w:ascii="Times New Roman" w:hAnsi="Times New Roman" w:cs="Times New Roman"/>
                <w:b/>
                <w:sz w:val="24"/>
                <w:szCs w:val="24"/>
              </w:rPr>
            </w:pPr>
          </w:p>
        </w:tc>
      </w:tr>
      <w:tr w:rsidR="002D65BC" w:rsidTr="00242D7E">
        <w:tc>
          <w:tcPr>
            <w:tcW w:w="9322" w:type="dxa"/>
            <w:gridSpan w:val="28"/>
            <w:shd w:val="clear" w:color="auto" w:fill="D9D9D9" w:themeFill="background1" w:themeFillShade="D9"/>
          </w:tcPr>
          <w:p w:rsidR="002D65BC" w:rsidRPr="00D62653"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6818CB">
            <w:pPr>
              <w:rPr>
                <w:rFonts w:ascii="Times New Roman" w:hAnsi="Times New Roman" w:cs="Times New Roman"/>
                <w:sz w:val="24"/>
                <w:szCs w:val="24"/>
              </w:rPr>
            </w:pPr>
            <w:r w:rsidRPr="00D62653">
              <w:rPr>
                <w:rFonts w:ascii="Times New Roman" w:hAnsi="Times New Roman" w:cs="Times New Roman"/>
                <w:sz w:val="24"/>
                <w:szCs w:val="24"/>
              </w:rPr>
              <w:t>7</w:t>
            </w:r>
          </w:p>
        </w:tc>
        <w:tc>
          <w:tcPr>
            <w:tcW w:w="2951" w:type="dxa"/>
          </w:tcPr>
          <w:p w:rsidR="002D65BC" w:rsidRPr="00D62653" w:rsidRDefault="002D65BC" w:rsidP="006818CB">
            <w:pPr>
              <w:rPr>
                <w:rFonts w:ascii="Times New Roman" w:hAnsi="Times New Roman" w:cs="Times New Roman"/>
                <w:sz w:val="24"/>
                <w:szCs w:val="24"/>
              </w:rPr>
            </w:pPr>
            <w:r w:rsidRPr="00D62653">
              <w:rPr>
                <w:rFonts w:ascii="Times New Roman" w:hAnsi="Times New Roman" w:cs="Times New Roman"/>
                <w:sz w:val="24"/>
                <w:szCs w:val="24"/>
              </w:rPr>
              <w:t>Курбан с телешко месо</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6818CB">
            <w:pPr>
              <w:rPr>
                <w:rFonts w:ascii="Times New Roman" w:hAnsi="Times New Roman" w:cs="Times New Roman"/>
                <w:sz w:val="24"/>
                <w:szCs w:val="24"/>
              </w:rPr>
            </w:pPr>
          </w:p>
        </w:tc>
        <w:tc>
          <w:tcPr>
            <w:tcW w:w="2951" w:type="dxa"/>
          </w:tcPr>
          <w:p w:rsidR="002D65BC" w:rsidRPr="00D62653" w:rsidRDefault="002D65BC" w:rsidP="006818CB">
            <w:pPr>
              <w:rPr>
                <w:rFonts w:ascii="Times New Roman" w:hAnsi="Times New Roman" w:cs="Times New Roman"/>
                <w:sz w:val="24"/>
                <w:szCs w:val="24"/>
              </w:rPr>
            </w:pPr>
            <w:r w:rsidRPr="00D62653">
              <w:rPr>
                <w:rFonts w:ascii="Times New Roman" w:hAnsi="Times New Roman" w:cs="Times New Roman"/>
                <w:sz w:val="24"/>
                <w:szCs w:val="24"/>
              </w:rPr>
              <w:t>Грах яхния</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6818CB">
            <w:pPr>
              <w:rPr>
                <w:rFonts w:ascii="Times New Roman" w:hAnsi="Times New Roman" w:cs="Times New Roman"/>
                <w:sz w:val="24"/>
                <w:szCs w:val="24"/>
              </w:rPr>
            </w:pPr>
          </w:p>
        </w:tc>
        <w:tc>
          <w:tcPr>
            <w:tcW w:w="2951" w:type="dxa"/>
          </w:tcPr>
          <w:p w:rsidR="002D65BC" w:rsidRPr="00D62653" w:rsidRDefault="002D65BC" w:rsidP="006818CB">
            <w:pPr>
              <w:rPr>
                <w:rFonts w:ascii="Times New Roman" w:hAnsi="Times New Roman" w:cs="Times New Roman"/>
                <w:sz w:val="24"/>
                <w:szCs w:val="24"/>
              </w:rPr>
            </w:pPr>
            <w:r w:rsidRPr="00D62653">
              <w:rPr>
                <w:rFonts w:ascii="Times New Roman" w:hAnsi="Times New Roman" w:cs="Times New Roman"/>
                <w:sz w:val="24"/>
                <w:szCs w:val="24"/>
              </w:rPr>
              <w:t>Ашуре с подсладител</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6818CB">
            <w:pPr>
              <w:rPr>
                <w:rFonts w:ascii="Times New Roman" w:hAnsi="Times New Roman" w:cs="Times New Roman"/>
                <w:sz w:val="24"/>
                <w:szCs w:val="24"/>
              </w:rPr>
            </w:pPr>
          </w:p>
        </w:tc>
        <w:tc>
          <w:tcPr>
            <w:tcW w:w="2951" w:type="dxa"/>
          </w:tcPr>
          <w:p w:rsidR="002D65BC" w:rsidRPr="00D62653" w:rsidRDefault="002D65BC" w:rsidP="007B3021">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2D65BC" w:rsidRPr="00D62653" w:rsidRDefault="002D65BC" w:rsidP="007B3021">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DD38F1">
            <w:pPr>
              <w:jc w:val="center"/>
              <w:rPr>
                <w:rFonts w:ascii="Times New Roman" w:hAnsi="Times New Roman" w:cs="Times New Roman"/>
                <w:b/>
                <w:sz w:val="24"/>
                <w:szCs w:val="24"/>
              </w:rPr>
            </w:pPr>
          </w:p>
        </w:tc>
        <w:tc>
          <w:tcPr>
            <w:tcW w:w="2951" w:type="dxa"/>
          </w:tcPr>
          <w:p w:rsidR="002D65BC" w:rsidRPr="00D62653" w:rsidRDefault="002D65BC" w:rsidP="002E2564">
            <w:pPr>
              <w:jc w:val="center"/>
              <w:rPr>
                <w:rFonts w:ascii="Times New Roman" w:hAnsi="Times New Roman" w:cs="Times New Roman"/>
                <w:b/>
                <w:sz w:val="24"/>
                <w:szCs w:val="24"/>
              </w:rPr>
            </w:pPr>
          </w:p>
        </w:tc>
        <w:tc>
          <w:tcPr>
            <w:tcW w:w="2539" w:type="dxa"/>
          </w:tcPr>
          <w:p w:rsidR="002D65BC" w:rsidRPr="00D62653" w:rsidRDefault="002D65BC" w:rsidP="002E2564">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D38F1" w:rsidRDefault="002D65BC" w:rsidP="00DD38F1">
            <w:pPr>
              <w:jc w:val="center"/>
              <w:rPr>
                <w:rFonts w:ascii="Times New Roman" w:hAnsi="Times New Roman" w:cs="Times New Roman"/>
                <w:b/>
                <w:sz w:val="24"/>
                <w:szCs w:val="24"/>
              </w:rPr>
            </w:pPr>
          </w:p>
        </w:tc>
      </w:tr>
      <w:tr w:rsidR="002D65BC" w:rsidTr="00C80A99">
        <w:tc>
          <w:tcPr>
            <w:tcW w:w="9322" w:type="dxa"/>
            <w:gridSpan w:val="28"/>
            <w:tcBorders>
              <w:top w:val="nil"/>
            </w:tcBorders>
            <w:shd w:val="clear" w:color="auto" w:fill="D9D9D9" w:themeFill="background1" w:themeFillShade="D9"/>
          </w:tcPr>
          <w:p w:rsidR="002D65BC" w:rsidRPr="00D62653"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6818CB">
            <w:pPr>
              <w:rPr>
                <w:rFonts w:ascii="Times New Roman" w:hAnsi="Times New Roman" w:cs="Times New Roman"/>
                <w:sz w:val="24"/>
                <w:szCs w:val="24"/>
              </w:rPr>
            </w:pPr>
            <w:r w:rsidRPr="00D62653">
              <w:rPr>
                <w:rFonts w:ascii="Times New Roman" w:hAnsi="Times New Roman" w:cs="Times New Roman"/>
                <w:sz w:val="24"/>
                <w:szCs w:val="24"/>
              </w:rPr>
              <w:t>8</w:t>
            </w:r>
          </w:p>
        </w:tc>
        <w:tc>
          <w:tcPr>
            <w:tcW w:w="2951" w:type="dxa"/>
          </w:tcPr>
          <w:p w:rsidR="002D65BC" w:rsidRPr="00D62653" w:rsidRDefault="002D65BC" w:rsidP="006818CB">
            <w:pPr>
              <w:rPr>
                <w:rFonts w:ascii="Times New Roman" w:hAnsi="Times New Roman" w:cs="Times New Roman"/>
                <w:sz w:val="24"/>
                <w:szCs w:val="24"/>
              </w:rPr>
            </w:pPr>
            <w:r w:rsidRPr="00D62653">
              <w:rPr>
                <w:rFonts w:ascii="Times New Roman" w:hAnsi="Times New Roman" w:cs="Times New Roman"/>
                <w:sz w:val="24"/>
                <w:szCs w:val="24"/>
              </w:rPr>
              <w:t>Супа картофи</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2422" w:type="dxa"/>
            <w:gridSpan w:val="2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DD38F1">
            <w:pPr>
              <w:jc w:val="center"/>
              <w:rPr>
                <w:rFonts w:ascii="Times New Roman" w:hAnsi="Times New Roman" w:cs="Times New Roman"/>
                <w:b/>
                <w:sz w:val="24"/>
                <w:szCs w:val="24"/>
              </w:rPr>
            </w:pPr>
          </w:p>
        </w:tc>
        <w:tc>
          <w:tcPr>
            <w:tcW w:w="2951" w:type="dxa"/>
          </w:tcPr>
          <w:p w:rsidR="002D65BC" w:rsidRPr="00D62653" w:rsidRDefault="002D65BC" w:rsidP="006818CB">
            <w:pPr>
              <w:rPr>
                <w:rFonts w:ascii="Times New Roman" w:hAnsi="Times New Roman" w:cs="Times New Roman"/>
                <w:sz w:val="24"/>
                <w:szCs w:val="24"/>
              </w:rPr>
            </w:pPr>
            <w:r w:rsidRPr="00D62653">
              <w:rPr>
                <w:rFonts w:ascii="Times New Roman" w:hAnsi="Times New Roman" w:cs="Times New Roman"/>
                <w:sz w:val="24"/>
                <w:szCs w:val="24"/>
              </w:rPr>
              <w:t>Пиле с прясно зеле</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DD38F1">
            <w:pPr>
              <w:jc w:val="center"/>
              <w:rPr>
                <w:rFonts w:ascii="Times New Roman" w:hAnsi="Times New Roman" w:cs="Times New Roman"/>
                <w:b/>
                <w:sz w:val="24"/>
                <w:szCs w:val="24"/>
              </w:rPr>
            </w:pPr>
          </w:p>
        </w:tc>
        <w:tc>
          <w:tcPr>
            <w:tcW w:w="2951" w:type="dxa"/>
          </w:tcPr>
          <w:p w:rsidR="002D65BC" w:rsidRPr="00D62653" w:rsidRDefault="002D65BC" w:rsidP="006818CB">
            <w:pPr>
              <w:rPr>
                <w:rFonts w:ascii="Times New Roman" w:hAnsi="Times New Roman" w:cs="Times New Roman"/>
                <w:sz w:val="24"/>
                <w:szCs w:val="24"/>
              </w:rPr>
            </w:pPr>
            <w:r w:rsidRPr="00D62653">
              <w:rPr>
                <w:rFonts w:ascii="Times New Roman" w:hAnsi="Times New Roman" w:cs="Times New Roman"/>
                <w:sz w:val="24"/>
                <w:szCs w:val="24"/>
              </w:rPr>
              <w:t>Плод - череши</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DD38F1">
            <w:pPr>
              <w:jc w:val="center"/>
              <w:rPr>
                <w:rFonts w:ascii="Times New Roman" w:hAnsi="Times New Roman" w:cs="Times New Roman"/>
                <w:b/>
                <w:sz w:val="24"/>
                <w:szCs w:val="24"/>
              </w:rPr>
            </w:pPr>
          </w:p>
        </w:tc>
        <w:tc>
          <w:tcPr>
            <w:tcW w:w="2951" w:type="dxa"/>
          </w:tcPr>
          <w:p w:rsidR="002D65BC" w:rsidRPr="00D62653" w:rsidRDefault="002D65BC" w:rsidP="007B3021">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2D65BC" w:rsidRPr="00D62653" w:rsidRDefault="002D65BC" w:rsidP="007B3021">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DD38F1">
            <w:pPr>
              <w:jc w:val="center"/>
              <w:rPr>
                <w:rFonts w:ascii="Times New Roman" w:hAnsi="Times New Roman" w:cs="Times New Roman"/>
                <w:b/>
                <w:sz w:val="24"/>
                <w:szCs w:val="24"/>
              </w:rPr>
            </w:pPr>
          </w:p>
        </w:tc>
        <w:tc>
          <w:tcPr>
            <w:tcW w:w="2951" w:type="dxa"/>
          </w:tcPr>
          <w:p w:rsidR="002D65BC" w:rsidRPr="00D62653" w:rsidRDefault="002D65BC" w:rsidP="002E2564">
            <w:pPr>
              <w:jc w:val="center"/>
              <w:rPr>
                <w:rFonts w:ascii="Times New Roman" w:hAnsi="Times New Roman" w:cs="Times New Roman"/>
                <w:b/>
                <w:sz w:val="24"/>
                <w:szCs w:val="24"/>
              </w:rPr>
            </w:pPr>
          </w:p>
        </w:tc>
        <w:tc>
          <w:tcPr>
            <w:tcW w:w="2539" w:type="dxa"/>
          </w:tcPr>
          <w:p w:rsidR="002D65BC" w:rsidRPr="00D62653" w:rsidRDefault="002D65BC" w:rsidP="002E2564">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D38F1" w:rsidRDefault="002D65BC" w:rsidP="00DD38F1">
            <w:pPr>
              <w:jc w:val="center"/>
              <w:rPr>
                <w:rFonts w:ascii="Times New Roman" w:hAnsi="Times New Roman" w:cs="Times New Roman"/>
                <w:b/>
                <w:sz w:val="24"/>
                <w:szCs w:val="24"/>
              </w:rPr>
            </w:pPr>
          </w:p>
        </w:tc>
      </w:tr>
      <w:tr w:rsidR="002D65BC" w:rsidTr="00242D7E">
        <w:tc>
          <w:tcPr>
            <w:tcW w:w="9322" w:type="dxa"/>
            <w:gridSpan w:val="28"/>
            <w:shd w:val="clear" w:color="auto" w:fill="D9D9D9" w:themeFill="background1" w:themeFillShade="D9"/>
          </w:tcPr>
          <w:p w:rsidR="002D65BC" w:rsidRPr="00D62653"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6818CB">
            <w:pPr>
              <w:rPr>
                <w:rFonts w:ascii="Times New Roman" w:hAnsi="Times New Roman" w:cs="Times New Roman"/>
                <w:sz w:val="24"/>
                <w:szCs w:val="24"/>
              </w:rPr>
            </w:pPr>
            <w:r w:rsidRPr="00D62653">
              <w:rPr>
                <w:rFonts w:ascii="Times New Roman" w:hAnsi="Times New Roman" w:cs="Times New Roman"/>
                <w:sz w:val="24"/>
                <w:szCs w:val="24"/>
              </w:rPr>
              <w:t>9</w:t>
            </w:r>
          </w:p>
        </w:tc>
        <w:tc>
          <w:tcPr>
            <w:tcW w:w="2951" w:type="dxa"/>
          </w:tcPr>
          <w:p w:rsidR="002D65BC" w:rsidRPr="00D62653" w:rsidRDefault="002D65BC" w:rsidP="006818CB">
            <w:pPr>
              <w:rPr>
                <w:rFonts w:ascii="Times New Roman" w:hAnsi="Times New Roman" w:cs="Times New Roman"/>
                <w:sz w:val="24"/>
                <w:szCs w:val="24"/>
              </w:rPr>
            </w:pPr>
            <w:r w:rsidRPr="00D62653">
              <w:rPr>
                <w:rFonts w:ascii="Times New Roman" w:hAnsi="Times New Roman" w:cs="Times New Roman"/>
                <w:sz w:val="24"/>
                <w:szCs w:val="24"/>
              </w:rPr>
              <w:t>Супа риба</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6818CB">
            <w:pPr>
              <w:rPr>
                <w:rFonts w:ascii="Times New Roman" w:hAnsi="Times New Roman" w:cs="Times New Roman"/>
                <w:sz w:val="24"/>
                <w:szCs w:val="24"/>
              </w:rPr>
            </w:pPr>
          </w:p>
        </w:tc>
        <w:tc>
          <w:tcPr>
            <w:tcW w:w="2951" w:type="dxa"/>
          </w:tcPr>
          <w:p w:rsidR="002D65BC" w:rsidRPr="00D62653" w:rsidRDefault="002D65BC" w:rsidP="006818CB">
            <w:pPr>
              <w:rPr>
                <w:rFonts w:ascii="Times New Roman" w:hAnsi="Times New Roman" w:cs="Times New Roman"/>
                <w:sz w:val="24"/>
                <w:szCs w:val="24"/>
              </w:rPr>
            </w:pPr>
            <w:r w:rsidRPr="00D62653">
              <w:rPr>
                <w:rFonts w:ascii="Times New Roman" w:hAnsi="Times New Roman" w:cs="Times New Roman"/>
                <w:sz w:val="24"/>
                <w:szCs w:val="24"/>
              </w:rPr>
              <w:t>Грах яхния</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6818CB">
            <w:pPr>
              <w:rPr>
                <w:rFonts w:ascii="Times New Roman" w:hAnsi="Times New Roman" w:cs="Times New Roman"/>
                <w:sz w:val="24"/>
                <w:szCs w:val="24"/>
              </w:rPr>
            </w:pPr>
          </w:p>
        </w:tc>
        <w:tc>
          <w:tcPr>
            <w:tcW w:w="2951" w:type="dxa"/>
          </w:tcPr>
          <w:p w:rsidR="002D65BC" w:rsidRPr="00D62653" w:rsidRDefault="002D65BC" w:rsidP="006818CB">
            <w:pPr>
              <w:rPr>
                <w:rFonts w:ascii="Times New Roman" w:hAnsi="Times New Roman" w:cs="Times New Roman"/>
                <w:sz w:val="24"/>
                <w:szCs w:val="24"/>
              </w:rPr>
            </w:pPr>
            <w:r w:rsidRPr="00D62653">
              <w:rPr>
                <w:rFonts w:ascii="Times New Roman" w:hAnsi="Times New Roman" w:cs="Times New Roman"/>
                <w:sz w:val="24"/>
                <w:szCs w:val="24"/>
              </w:rPr>
              <w:t>Млечна баница с подсладител</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0,150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6818CB">
            <w:pPr>
              <w:rPr>
                <w:rFonts w:ascii="Times New Roman" w:hAnsi="Times New Roman" w:cs="Times New Roman"/>
                <w:sz w:val="24"/>
                <w:szCs w:val="24"/>
              </w:rPr>
            </w:pPr>
          </w:p>
        </w:tc>
        <w:tc>
          <w:tcPr>
            <w:tcW w:w="2951" w:type="dxa"/>
          </w:tcPr>
          <w:p w:rsidR="002D65BC" w:rsidRPr="00D62653" w:rsidRDefault="002D65BC" w:rsidP="007B3021">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2D65BC" w:rsidRPr="00D62653" w:rsidRDefault="002D65BC" w:rsidP="007B3021">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DD38F1">
            <w:pPr>
              <w:jc w:val="center"/>
              <w:rPr>
                <w:rFonts w:ascii="Times New Roman" w:hAnsi="Times New Roman" w:cs="Times New Roman"/>
                <w:b/>
                <w:sz w:val="24"/>
                <w:szCs w:val="24"/>
              </w:rPr>
            </w:pPr>
          </w:p>
        </w:tc>
        <w:tc>
          <w:tcPr>
            <w:tcW w:w="2951" w:type="dxa"/>
          </w:tcPr>
          <w:p w:rsidR="002D65BC" w:rsidRPr="00D62653" w:rsidRDefault="002D65BC" w:rsidP="002E2564">
            <w:pPr>
              <w:jc w:val="center"/>
              <w:rPr>
                <w:rFonts w:ascii="Times New Roman" w:hAnsi="Times New Roman" w:cs="Times New Roman"/>
                <w:b/>
                <w:sz w:val="24"/>
                <w:szCs w:val="24"/>
              </w:rPr>
            </w:pPr>
          </w:p>
        </w:tc>
        <w:tc>
          <w:tcPr>
            <w:tcW w:w="2539" w:type="dxa"/>
          </w:tcPr>
          <w:p w:rsidR="002D65BC" w:rsidRPr="00D62653" w:rsidRDefault="002D65BC" w:rsidP="002E2564">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D38F1" w:rsidRDefault="002D65BC" w:rsidP="00DD38F1">
            <w:pPr>
              <w:jc w:val="center"/>
              <w:rPr>
                <w:rFonts w:ascii="Times New Roman" w:hAnsi="Times New Roman" w:cs="Times New Roman"/>
                <w:b/>
                <w:sz w:val="24"/>
                <w:szCs w:val="24"/>
              </w:rPr>
            </w:pPr>
          </w:p>
        </w:tc>
      </w:tr>
      <w:tr w:rsidR="002D65BC" w:rsidTr="00242D7E">
        <w:tc>
          <w:tcPr>
            <w:tcW w:w="9322" w:type="dxa"/>
            <w:gridSpan w:val="28"/>
            <w:shd w:val="clear" w:color="auto" w:fill="D9D9D9" w:themeFill="background1" w:themeFillShade="D9"/>
          </w:tcPr>
          <w:p w:rsidR="002D65BC" w:rsidRPr="00D62653"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717EFE" w:rsidP="006818CB">
            <w:pPr>
              <w:rPr>
                <w:rFonts w:ascii="Times New Roman" w:hAnsi="Times New Roman" w:cs="Times New Roman"/>
                <w:sz w:val="24"/>
                <w:szCs w:val="24"/>
              </w:rPr>
            </w:pPr>
            <w:r>
              <w:rPr>
                <w:rFonts w:ascii="Times New Roman" w:hAnsi="Times New Roman" w:cs="Times New Roman"/>
                <w:sz w:val="24"/>
                <w:szCs w:val="24"/>
              </w:rPr>
              <w:t>1</w:t>
            </w:r>
            <w:r w:rsidR="002D65BC" w:rsidRPr="00D62653">
              <w:rPr>
                <w:rFonts w:ascii="Times New Roman" w:hAnsi="Times New Roman" w:cs="Times New Roman"/>
                <w:sz w:val="24"/>
                <w:szCs w:val="24"/>
              </w:rPr>
              <w:t>0</w:t>
            </w:r>
          </w:p>
        </w:tc>
        <w:tc>
          <w:tcPr>
            <w:tcW w:w="2951" w:type="dxa"/>
          </w:tcPr>
          <w:p w:rsidR="002D65BC" w:rsidRPr="00D62653" w:rsidRDefault="002D65BC" w:rsidP="006818CB">
            <w:pPr>
              <w:rPr>
                <w:rFonts w:ascii="Times New Roman" w:hAnsi="Times New Roman" w:cs="Times New Roman"/>
                <w:sz w:val="24"/>
                <w:szCs w:val="24"/>
              </w:rPr>
            </w:pPr>
            <w:r w:rsidRPr="00D62653">
              <w:rPr>
                <w:rFonts w:ascii="Times New Roman" w:hAnsi="Times New Roman" w:cs="Times New Roman"/>
                <w:sz w:val="24"/>
                <w:szCs w:val="24"/>
              </w:rPr>
              <w:t>Супа зеленчукова</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6818CB">
            <w:pPr>
              <w:rPr>
                <w:rFonts w:ascii="Times New Roman" w:hAnsi="Times New Roman" w:cs="Times New Roman"/>
                <w:sz w:val="24"/>
                <w:szCs w:val="24"/>
              </w:rPr>
            </w:pPr>
          </w:p>
        </w:tc>
        <w:tc>
          <w:tcPr>
            <w:tcW w:w="2951" w:type="dxa"/>
          </w:tcPr>
          <w:p w:rsidR="002D65BC" w:rsidRPr="00D62653" w:rsidRDefault="002D65BC" w:rsidP="006818CB">
            <w:pPr>
              <w:rPr>
                <w:rFonts w:ascii="Times New Roman" w:hAnsi="Times New Roman" w:cs="Times New Roman"/>
                <w:sz w:val="24"/>
                <w:szCs w:val="24"/>
              </w:rPr>
            </w:pPr>
            <w:r w:rsidRPr="00D62653">
              <w:rPr>
                <w:rFonts w:ascii="Times New Roman" w:hAnsi="Times New Roman" w:cs="Times New Roman"/>
                <w:sz w:val="24"/>
                <w:szCs w:val="24"/>
              </w:rPr>
              <w:t>Шницел пане</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6818CB">
            <w:pPr>
              <w:rPr>
                <w:rFonts w:ascii="Times New Roman" w:hAnsi="Times New Roman" w:cs="Times New Roman"/>
                <w:sz w:val="24"/>
                <w:szCs w:val="24"/>
              </w:rPr>
            </w:pPr>
          </w:p>
        </w:tc>
        <w:tc>
          <w:tcPr>
            <w:tcW w:w="2951" w:type="dxa"/>
          </w:tcPr>
          <w:p w:rsidR="002D65BC" w:rsidRPr="00D62653" w:rsidRDefault="002D65BC" w:rsidP="006818CB">
            <w:pPr>
              <w:rPr>
                <w:rFonts w:ascii="Times New Roman" w:hAnsi="Times New Roman" w:cs="Times New Roman"/>
                <w:sz w:val="24"/>
                <w:szCs w:val="24"/>
              </w:rPr>
            </w:pPr>
            <w:r w:rsidRPr="00D62653">
              <w:rPr>
                <w:rFonts w:ascii="Times New Roman" w:hAnsi="Times New Roman" w:cs="Times New Roman"/>
                <w:sz w:val="24"/>
                <w:szCs w:val="24"/>
              </w:rPr>
              <w:t>Мляко с грис с подсладител</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0,200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6818CB">
            <w:pPr>
              <w:rPr>
                <w:rFonts w:ascii="Times New Roman" w:hAnsi="Times New Roman" w:cs="Times New Roman"/>
                <w:sz w:val="24"/>
                <w:szCs w:val="24"/>
              </w:rPr>
            </w:pPr>
          </w:p>
        </w:tc>
        <w:tc>
          <w:tcPr>
            <w:tcW w:w="2951" w:type="dxa"/>
          </w:tcPr>
          <w:p w:rsidR="002D65BC" w:rsidRPr="00D62653" w:rsidRDefault="002D65BC" w:rsidP="007B3021">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2D65BC" w:rsidRPr="00D62653" w:rsidRDefault="002D65BC" w:rsidP="007B3021">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DD38F1">
            <w:pPr>
              <w:jc w:val="center"/>
              <w:rPr>
                <w:rFonts w:ascii="Times New Roman" w:hAnsi="Times New Roman" w:cs="Times New Roman"/>
                <w:b/>
                <w:sz w:val="24"/>
                <w:szCs w:val="24"/>
              </w:rPr>
            </w:pPr>
          </w:p>
        </w:tc>
        <w:tc>
          <w:tcPr>
            <w:tcW w:w="2951" w:type="dxa"/>
          </w:tcPr>
          <w:p w:rsidR="002D65BC" w:rsidRPr="00D62653" w:rsidRDefault="002D65BC" w:rsidP="002E2564">
            <w:pPr>
              <w:jc w:val="center"/>
              <w:rPr>
                <w:rFonts w:ascii="Times New Roman" w:hAnsi="Times New Roman" w:cs="Times New Roman"/>
                <w:b/>
                <w:sz w:val="24"/>
                <w:szCs w:val="24"/>
              </w:rPr>
            </w:pPr>
          </w:p>
        </w:tc>
        <w:tc>
          <w:tcPr>
            <w:tcW w:w="2539" w:type="dxa"/>
          </w:tcPr>
          <w:p w:rsidR="002D65BC" w:rsidRPr="00D62653" w:rsidRDefault="002D65BC" w:rsidP="002E2564">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D38F1" w:rsidRDefault="002D65BC" w:rsidP="00DD38F1">
            <w:pPr>
              <w:jc w:val="center"/>
              <w:rPr>
                <w:rFonts w:ascii="Times New Roman" w:hAnsi="Times New Roman" w:cs="Times New Roman"/>
                <w:b/>
                <w:sz w:val="24"/>
                <w:szCs w:val="24"/>
              </w:rPr>
            </w:pPr>
          </w:p>
        </w:tc>
      </w:tr>
      <w:tr w:rsidR="002D65BC" w:rsidTr="00242D7E">
        <w:tc>
          <w:tcPr>
            <w:tcW w:w="9322" w:type="dxa"/>
            <w:gridSpan w:val="28"/>
            <w:shd w:val="clear" w:color="auto" w:fill="D9D9D9" w:themeFill="background1" w:themeFillShade="D9"/>
          </w:tcPr>
          <w:p w:rsidR="002D65BC" w:rsidRPr="00D62653"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717EFE" w:rsidP="00A33D66">
            <w:pPr>
              <w:rPr>
                <w:rFonts w:ascii="Times New Roman" w:hAnsi="Times New Roman" w:cs="Times New Roman"/>
                <w:sz w:val="24"/>
                <w:szCs w:val="24"/>
              </w:rPr>
            </w:pPr>
            <w:r>
              <w:rPr>
                <w:rFonts w:ascii="Times New Roman" w:hAnsi="Times New Roman" w:cs="Times New Roman"/>
                <w:sz w:val="24"/>
                <w:szCs w:val="24"/>
              </w:rPr>
              <w:t>1</w:t>
            </w:r>
            <w:r w:rsidR="002D65BC" w:rsidRPr="00D62653">
              <w:rPr>
                <w:rFonts w:ascii="Times New Roman" w:hAnsi="Times New Roman" w:cs="Times New Roman"/>
                <w:sz w:val="24"/>
                <w:szCs w:val="24"/>
              </w:rPr>
              <w:t>1</w:t>
            </w:r>
          </w:p>
        </w:tc>
        <w:tc>
          <w:tcPr>
            <w:tcW w:w="2951" w:type="dxa"/>
          </w:tcPr>
          <w:p w:rsidR="002D65BC" w:rsidRPr="00D62653" w:rsidRDefault="002D65BC" w:rsidP="005171EF">
            <w:pPr>
              <w:rPr>
                <w:rFonts w:ascii="Times New Roman" w:hAnsi="Times New Roman" w:cs="Times New Roman"/>
                <w:sz w:val="24"/>
                <w:szCs w:val="24"/>
              </w:rPr>
            </w:pPr>
            <w:r w:rsidRPr="00D62653">
              <w:rPr>
                <w:rFonts w:ascii="Times New Roman" w:hAnsi="Times New Roman" w:cs="Times New Roman"/>
                <w:sz w:val="24"/>
                <w:szCs w:val="24"/>
              </w:rPr>
              <w:t>Супа телешко варено</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DD38F1">
            <w:pPr>
              <w:jc w:val="center"/>
              <w:rPr>
                <w:rFonts w:ascii="Times New Roman" w:hAnsi="Times New Roman" w:cs="Times New Roman"/>
                <w:b/>
                <w:sz w:val="24"/>
                <w:szCs w:val="24"/>
              </w:rPr>
            </w:pPr>
          </w:p>
        </w:tc>
        <w:tc>
          <w:tcPr>
            <w:tcW w:w="2951" w:type="dxa"/>
          </w:tcPr>
          <w:p w:rsidR="002D65BC" w:rsidRPr="00D62653" w:rsidRDefault="002D65BC" w:rsidP="005171EF">
            <w:pPr>
              <w:rPr>
                <w:rFonts w:ascii="Times New Roman" w:hAnsi="Times New Roman" w:cs="Times New Roman"/>
                <w:sz w:val="24"/>
                <w:szCs w:val="24"/>
              </w:rPr>
            </w:pPr>
            <w:r w:rsidRPr="00D62653">
              <w:rPr>
                <w:rFonts w:ascii="Times New Roman" w:hAnsi="Times New Roman" w:cs="Times New Roman"/>
                <w:sz w:val="24"/>
                <w:szCs w:val="24"/>
              </w:rPr>
              <w:t>Спанак яхния</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DD38F1">
            <w:pPr>
              <w:jc w:val="center"/>
              <w:rPr>
                <w:rFonts w:ascii="Times New Roman" w:hAnsi="Times New Roman" w:cs="Times New Roman"/>
                <w:b/>
                <w:sz w:val="24"/>
                <w:szCs w:val="24"/>
              </w:rPr>
            </w:pPr>
          </w:p>
        </w:tc>
        <w:tc>
          <w:tcPr>
            <w:tcW w:w="2951" w:type="dxa"/>
          </w:tcPr>
          <w:p w:rsidR="002D65BC" w:rsidRPr="00D62653" w:rsidRDefault="002D65BC" w:rsidP="005171EF">
            <w:pPr>
              <w:rPr>
                <w:rFonts w:ascii="Times New Roman" w:hAnsi="Times New Roman" w:cs="Times New Roman"/>
                <w:sz w:val="24"/>
                <w:szCs w:val="24"/>
              </w:rPr>
            </w:pPr>
            <w:r w:rsidRPr="00D62653">
              <w:rPr>
                <w:rFonts w:ascii="Times New Roman" w:hAnsi="Times New Roman" w:cs="Times New Roman"/>
                <w:sz w:val="24"/>
                <w:szCs w:val="24"/>
              </w:rPr>
              <w:t>Реване с подсладител</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DD38F1">
            <w:pPr>
              <w:jc w:val="center"/>
              <w:rPr>
                <w:rFonts w:ascii="Times New Roman" w:hAnsi="Times New Roman" w:cs="Times New Roman"/>
                <w:b/>
                <w:sz w:val="24"/>
                <w:szCs w:val="24"/>
              </w:rPr>
            </w:pPr>
          </w:p>
        </w:tc>
        <w:tc>
          <w:tcPr>
            <w:tcW w:w="2951" w:type="dxa"/>
          </w:tcPr>
          <w:p w:rsidR="002D65BC" w:rsidRPr="00D62653" w:rsidRDefault="002D65BC" w:rsidP="007B3021">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2D65BC" w:rsidRPr="00D62653" w:rsidRDefault="002D65BC" w:rsidP="007B3021">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DD38F1">
            <w:pPr>
              <w:jc w:val="center"/>
              <w:rPr>
                <w:rFonts w:ascii="Times New Roman" w:hAnsi="Times New Roman" w:cs="Times New Roman"/>
                <w:b/>
                <w:sz w:val="24"/>
                <w:szCs w:val="24"/>
              </w:rPr>
            </w:pPr>
          </w:p>
        </w:tc>
        <w:tc>
          <w:tcPr>
            <w:tcW w:w="2951" w:type="dxa"/>
          </w:tcPr>
          <w:p w:rsidR="002D65BC" w:rsidRPr="00D62653" w:rsidRDefault="002D65BC" w:rsidP="002E2564">
            <w:pPr>
              <w:jc w:val="center"/>
              <w:rPr>
                <w:rFonts w:ascii="Times New Roman" w:hAnsi="Times New Roman" w:cs="Times New Roman"/>
                <w:b/>
                <w:sz w:val="24"/>
                <w:szCs w:val="24"/>
              </w:rPr>
            </w:pPr>
          </w:p>
        </w:tc>
        <w:tc>
          <w:tcPr>
            <w:tcW w:w="2539" w:type="dxa"/>
          </w:tcPr>
          <w:p w:rsidR="002D65BC" w:rsidRPr="00D62653" w:rsidRDefault="002D65BC" w:rsidP="002E2564">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D38F1" w:rsidRDefault="002D65BC" w:rsidP="00DD38F1">
            <w:pPr>
              <w:jc w:val="center"/>
              <w:rPr>
                <w:rFonts w:ascii="Times New Roman" w:hAnsi="Times New Roman" w:cs="Times New Roman"/>
                <w:b/>
                <w:sz w:val="24"/>
                <w:szCs w:val="24"/>
              </w:rPr>
            </w:pPr>
          </w:p>
        </w:tc>
      </w:tr>
      <w:tr w:rsidR="002D65BC" w:rsidTr="00242D7E">
        <w:tc>
          <w:tcPr>
            <w:tcW w:w="9322" w:type="dxa"/>
            <w:gridSpan w:val="28"/>
            <w:shd w:val="clear" w:color="auto" w:fill="D9D9D9" w:themeFill="background1" w:themeFillShade="D9"/>
          </w:tcPr>
          <w:p w:rsidR="002D65BC" w:rsidRPr="00D62653"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717EFE" w:rsidP="005171EF">
            <w:pPr>
              <w:rPr>
                <w:rFonts w:ascii="Times New Roman" w:hAnsi="Times New Roman" w:cs="Times New Roman"/>
                <w:sz w:val="24"/>
                <w:szCs w:val="24"/>
              </w:rPr>
            </w:pPr>
            <w:r>
              <w:rPr>
                <w:rFonts w:ascii="Times New Roman" w:hAnsi="Times New Roman" w:cs="Times New Roman"/>
                <w:sz w:val="24"/>
                <w:szCs w:val="24"/>
              </w:rPr>
              <w:t>1</w:t>
            </w:r>
            <w:r w:rsidR="002D65BC" w:rsidRPr="00D62653">
              <w:rPr>
                <w:rFonts w:ascii="Times New Roman" w:hAnsi="Times New Roman" w:cs="Times New Roman"/>
                <w:sz w:val="24"/>
                <w:szCs w:val="24"/>
              </w:rPr>
              <w:t>2</w:t>
            </w:r>
          </w:p>
        </w:tc>
        <w:tc>
          <w:tcPr>
            <w:tcW w:w="2951" w:type="dxa"/>
          </w:tcPr>
          <w:p w:rsidR="002D65BC" w:rsidRPr="00D62653" w:rsidRDefault="002D65BC" w:rsidP="005171EF">
            <w:pPr>
              <w:rPr>
                <w:rFonts w:ascii="Times New Roman" w:hAnsi="Times New Roman" w:cs="Times New Roman"/>
                <w:sz w:val="24"/>
                <w:szCs w:val="24"/>
              </w:rPr>
            </w:pPr>
            <w:r w:rsidRPr="00D62653">
              <w:rPr>
                <w:rFonts w:ascii="Times New Roman" w:hAnsi="Times New Roman" w:cs="Times New Roman"/>
                <w:sz w:val="24"/>
                <w:szCs w:val="24"/>
              </w:rPr>
              <w:t>Таратор</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5171EF">
            <w:pPr>
              <w:rPr>
                <w:rFonts w:ascii="Times New Roman" w:hAnsi="Times New Roman" w:cs="Times New Roman"/>
                <w:sz w:val="24"/>
                <w:szCs w:val="24"/>
              </w:rPr>
            </w:pPr>
          </w:p>
        </w:tc>
        <w:tc>
          <w:tcPr>
            <w:tcW w:w="2951" w:type="dxa"/>
          </w:tcPr>
          <w:p w:rsidR="002D65BC" w:rsidRPr="00D62653" w:rsidRDefault="002D65BC" w:rsidP="005171EF">
            <w:pPr>
              <w:rPr>
                <w:rFonts w:ascii="Times New Roman" w:hAnsi="Times New Roman" w:cs="Times New Roman"/>
                <w:sz w:val="24"/>
                <w:szCs w:val="24"/>
              </w:rPr>
            </w:pPr>
            <w:r w:rsidRPr="00D62653">
              <w:rPr>
                <w:rFonts w:ascii="Times New Roman" w:hAnsi="Times New Roman" w:cs="Times New Roman"/>
                <w:sz w:val="24"/>
                <w:szCs w:val="24"/>
              </w:rPr>
              <w:t>Руло „Стефани“</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5171EF">
            <w:pPr>
              <w:rPr>
                <w:rFonts w:ascii="Times New Roman" w:hAnsi="Times New Roman" w:cs="Times New Roman"/>
                <w:sz w:val="24"/>
                <w:szCs w:val="24"/>
              </w:rPr>
            </w:pPr>
          </w:p>
        </w:tc>
        <w:tc>
          <w:tcPr>
            <w:tcW w:w="2951" w:type="dxa"/>
          </w:tcPr>
          <w:p w:rsidR="002D65BC" w:rsidRPr="00D62653" w:rsidRDefault="002D65BC" w:rsidP="005171EF">
            <w:pPr>
              <w:rPr>
                <w:rFonts w:ascii="Times New Roman" w:hAnsi="Times New Roman" w:cs="Times New Roman"/>
                <w:sz w:val="24"/>
                <w:szCs w:val="24"/>
              </w:rPr>
            </w:pPr>
            <w:r w:rsidRPr="00D62653">
              <w:rPr>
                <w:rFonts w:ascii="Times New Roman" w:hAnsi="Times New Roman" w:cs="Times New Roman"/>
                <w:sz w:val="24"/>
                <w:szCs w:val="24"/>
              </w:rPr>
              <w:t>Макарони със сирене с подсладител</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0,250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5171EF">
            <w:pPr>
              <w:rPr>
                <w:rFonts w:ascii="Times New Roman" w:hAnsi="Times New Roman" w:cs="Times New Roman"/>
                <w:sz w:val="24"/>
                <w:szCs w:val="24"/>
              </w:rPr>
            </w:pPr>
          </w:p>
        </w:tc>
        <w:tc>
          <w:tcPr>
            <w:tcW w:w="2951" w:type="dxa"/>
          </w:tcPr>
          <w:p w:rsidR="002D65BC" w:rsidRPr="00D62653" w:rsidRDefault="002D65BC" w:rsidP="007B3021">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2D65BC" w:rsidRPr="00D62653" w:rsidRDefault="002D65BC" w:rsidP="007B3021">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DD38F1">
            <w:pPr>
              <w:jc w:val="center"/>
              <w:rPr>
                <w:rFonts w:ascii="Times New Roman" w:hAnsi="Times New Roman" w:cs="Times New Roman"/>
                <w:b/>
                <w:sz w:val="24"/>
                <w:szCs w:val="24"/>
              </w:rPr>
            </w:pPr>
          </w:p>
        </w:tc>
        <w:tc>
          <w:tcPr>
            <w:tcW w:w="2951" w:type="dxa"/>
          </w:tcPr>
          <w:p w:rsidR="002D65BC" w:rsidRPr="00D62653" w:rsidRDefault="002D65BC" w:rsidP="002E2564">
            <w:pPr>
              <w:jc w:val="center"/>
              <w:rPr>
                <w:rFonts w:ascii="Times New Roman" w:hAnsi="Times New Roman" w:cs="Times New Roman"/>
                <w:b/>
                <w:sz w:val="24"/>
                <w:szCs w:val="24"/>
              </w:rPr>
            </w:pPr>
          </w:p>
        </w:tc>
        <w:tc>
          <w:tcPr>
            <w:tcW w:w="2539" w:type="dxa"/>
          </w:tcPr>
          <w:p w:rsidR="002D65BC" w:rsidRPr="00D62653" w:rsidRDefault="002D65BC" w:rsidP="002E2564">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D38F1" w:rsidRDefault="002D65BC" w:rsidP="00DD38F1">
            <w:pPr>
              <w:jc w:val="center"/>
              <w:rPr>
                <w:rFonts w:ascii="Times New Roman" w:hAnsi="Times New Roman" w:cs="Times New Roman"/>
                <w:b/>
                <w:sz w:val="24"/>
                <w:szCs w:val="24"/>
              </w:rPr>
            </w:pPr>
          </w:p>
        </w:tc>
      </w:tr>
      <w:tr w:rsidR="002D65BC" w:rsidTr="00242D7E">
        <w:tc>
          <w:tcPr>
            <w:tcW w:w="9322" w:type="dxa"/>
            <w:gridSpan w:val="28"/>
            <w:shd w:val="clear" w:color="auto" w:fill="D9D9D9" w:themeFill="background1" w:themeFillShade="D9"/>
          </w:tcPr>
          <w:p w:rsidR="002D65BC" w:rsidRPr="00D62653"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717EFE" w:rsidP="005171EF">
            <w:pPr>
              <w:rPr>
                <w:rFonts w:ascii="Times New Roman" w:hAnsi="Times New Roman" w:cs="Times New Roman"/>
                <w:sz w:val="24"/>
                <w:szCs w:val="24"/>
              </w:rPr>
            </w:pPr>
            <w:r>
              <w:rPr>
                <w:rFonts w:ascii="Times New Roman" w:hAnsi="Times New Roman" w:cs="Times New Roman"/>
                <w:sz w:val="24"/>
                <w:szCs w:val="24"/>
              </w:rPr>
              <w:t>1</w:t>
            </w:r>
            <w:r w:rsidR="002D65BC" w:rsidRPr="00D62653">
              <w:rPr>
                <w:rFonts w:ascii="Times New Roman" w:hAnsi="Times New Roman" w:cs="Times New Roman"/>
                <w:sz w:val="24"/>
                <w:szCs w:val="24"/>
              </w:rPr>
              <w:t>3</w:t>
            </w:r>
          </w:p>
        </w:tc>
        <w:tc>
          <w:tcPr>
            <w:tcW w:w="2951" w:type="dxa"/>
          </w:tcPr>
          <w:p w:rsidR="002D65BC" w:rsidRPr="00D62653" w:rsidRDefault="002D65BC" w:rsidP="005171EF">
            <w:pPr>
              <w:rPr>
                <w:rFonts w:ascii="Times New Roman" w:hAnsi="Times New Roman" w:cs="Times New Roman"/>
                <w:sz w:val="24"/>
                <w:szCs w:val="24"/>
              </w:rPr>
            </w:pPr>
            <w:r w:rsidRPr="00D62653">
              <w:rPr>
                <w:rFonts w:ascii="Times New Roman" w:hAnsi="Times New Roman" w:cs="Times New Roman"/>
                <w:sz w:val="24"/>
                <w:szCs w:val="24"/>
              </w:rPr>
              <w:t>Супа пиле с грах</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5171EF">
            <w:pPr>
              <w:rPr>
                <w:rFonts w:ascii="Times New Roman" w:hAnsi="Times New Roman" w:cs="Times New Roman"/>
                <w:sz w:val="24"/>
                <w:szCs w:val="24"/>
              </w:rPr>
            </w:pPr>
          </w:p>
        </w:tc>
        <w:tc>
          <w:tcPr>
            <w:tcW w:w="2951" w:type="dxa"/>
          </w:tcPr>
          <w:p w:rsidR="002D65BC" w:rsidRPr="00D62653" w:rsidRDefault="002D65BC" w:rsidP="005171EF">
            <w:pPr>
              <w:rPr>
                <w:rFonts w:ascii="Times New Roman" w:hAnsi="Times New Roman" w:cs="Times New Roman"/>
                <w:sz w:val="24"/>
                <w:szCs w:val="24"/>
              </w:rPr>
            </w:pPr>
            <w:r w:rsidRPr="00D62653">
              <w:rPr>
                <w:rFonts w:ascii="Times New Roman" w:hAnsi="Times New Roman" w:cs="Times New Roman"/>
                <w:sz w:val="24"/>
                <w:szCs w:val="24"/>
              </w:rPr>
              <w:t>Постен гювеч</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5171EF">
            <w:pPr>
              <w:rPr>
                <w:rFonts w:ascii="Times New Roman" w:hAnsi="Times New Roman" w:cs="Times New Roman"/>
                <w:sz w:val="24"/>
                <w:szCs w:val="24"/>
              </w:rPr>
            </w:pPr>
          </w:p>
        </w:tc>
        <w:tc>
          <w:tcPr>
            <w:tcW w:w="2951" w:type="dxa"/>
          </w:tcPr>
          <w:p w:rsidR="002D65BC" w:rsidRPr="00D62653" w:rsidRDefault="002D65BC" w:rsidP="005171EF">
            <w:pPr>
              <w:rPr>
                <w:rFonts w:ascii="Times New Roman" w:hAnsi="Times New Roman" w:cs="Times New Roman"/>
                <w:sz w:val="24"/>
                <w:szCs w:val="24"/>
              </w:rPr>
            </w:pPr>
            <w:r w:rsidRPr="00D62653">
              <w:rPr>
                <w:rFonts w:ascii="Times New Roman" w:hAnsi="Times New Roman" w:cs="Times New Roman"/>
                <w:sz w:val="24"/>
                <w:szCs w:val="24"/>
              </w:rPr>
              <w:t>Кекс с подсладител</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5171EF">
            <w:pPr>
              <w:rPr>
                <w:rFonts w:ascii="Times New Roman" w:hAnsi="Times New Roman" w:cs="Times New Roman"/>
                <w:sz w:val="24"/>
                <w:szCs w:val="24"/>
              </w:rPr>
            </w:pPr>
          </w:p>
        </w:tc>
        <w:tc>
          <w:tcPr>
            <w:tcW w:w="2951" w:type="dxa"/>
          </w:tcPr>
          <w:p w:rsidR="002D65BC" w:rsidRPr="00D62653" w:rsidRDefault="002D65BC" w:rsidP="007B3021">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2D65BC" w:rsidRPr="00D62653" w:rsidRDefault="002D65BC" w:rsidP="007B3021">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DD38F1">
            <w:pPr>
              <w:jc w:val="center"/>
              <w:rPr>
                <w:rFonts w:ascii="Times New Roman" w:hAnsi="Times New Roman" w:cs="Times New Roman"/>
                <w:b/>
                <w:sz w:val="24"/>
                <w:szCs w:val="24"/>
              </w:rPr>
            </w:pPr>
          </w:p>
        </w:tc>
        <w:tc>
          <w:tcPr>
            <w:tcW w:w="2951" w:type="dxa"/>
          </w:tcPr>
          <w:p w:rsidR="002D65BC" w:rsidRPr="00D62653" w:rsidRDefault="002D65BC" w:rsidP="002E2564">
            <w:pPr>
              <w:jc w:val="center"/>
              <w:rPr>
                <w:rFonts w:ascii="Times New Roman" w:hAnsi="Times New Roman" w:cs="Times New Roman"/>
                <w:b/>
                <w:sz w:val="24"/>
                <w:szCs w:val="24"/>
              </w:rPr>
            </w:pPr>
          </w:p>
        </w:tc>
        <w:tc>
          <w:tcPr>
            <w:tcW w:w="2539" w:type="dxa"/>
          </w:tcPr>
          <w:p w:rsidR="002D65BC" w:rsidRPr="00D62653" w:rsidRDefault="002D65BC" w:rsidP="002E2564">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D38F1" w:rsidRDefault="002D65BC" w:rsidP="00DD38F1">
            <w:pPr>
              <w:jc w:val="center"/>
              <w:rPr>
                <w:rFonts w:ascii="Times New Roman" w:hAnsi="Times New Roman" w:cs="Times New Roman"/>
                <w:b/>
                <w:sz w:val="24"/>
                <w:szCs w:val="24"/>
              </w:rPr>
            </w:pPr>
          </w:p>
        </w:tc>
      </w:tr>
      <w:tr w:rsidR="002D65BC" w:rsidTr="00242D7E">
        <w:tc>
          <w:tcPr>
            <w:tcW w:w="9322" w:type="dxa"/>
            <w:gridSpan w:val="28"/>
            <w:shd w:val="clear" w:color="auto" w:fill="D9D9D9" w:themeFill="background1" w:themeFillShade="D9"/>
          </w:tcPr>
          <w:p w:rsidR="002D65BC" w:rsidRPr="00D62653"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717EFE" w:rsidP="005171EF">
            <w:pPr>
              <w:rPr>
                <w:rFonts w:ascii="Times New Roman" w:hAnsi="Times New Roman" w:cs="Times New Roman"/>
                <w:sz w:val="24"/>
                <w:szCs w:val="24"/>
              </w:rPr>
            </w:pPr>
            <w:r>
              <w:rPr>
                <w:rFonts w:ascii="Times New Roman" w:hAnsi="Times New Roman" w:cs="Times New Roman"/>
                <w:sz w:val="24"/>
                <w:szCs w:val="24"/>
              </w:rPr>
              <w:t>1</w:t>
            </w:r>
            <w:r w:rsidR="002D65BC" w:rsidRPr="00D62653">
              <w:rPr>
                <w:rFonts w:ascii="Times New Roman" w:hAnsi="Times New Roman" w:cs="Times New Roman"/>
                <w:sz w:val="24"/>
                <w:szCs w:val="24"/>
              </w:rPr>
              <w:t>4</w:t>
            </w:r>
          </w:p>
        </w:tc>
        <w:tc>
          <w:tcPr>
            <w:tcW w:w="2951" w:type="dxa"/>
          </w:tcPr>
          <w:p w:rsidR="002D65BC" w:rsidRPr="00D62653" w:rsidRDefault="002D65BC" w:rsidP="005171EF">
            <w:pPr>
              <w:rPr>
                <w:rFonts w:ascii="Times New Roman" w:hAnsi="Times New Roman" w:cs="Times New Roman"/>
                <w:sz w:val="24"/>
                <w:szCs w:val="24"/>
              </w:rPr>
            </w:pPr>
            <w:r w:rsidRPr="00D62653">
              <w:rPr>
                <w:rFonts w:ascii="Times New Roman" w:hAnsi="Times New Roman" w:cs="Times New Roman"/>
                <w:sz w:val="24"/>
                <w:szCs w:val="24"/>
              </w:rPr>
              <w:t>Супа топчета</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5171EF">
            <w:pPr>
              <w:rPr>
                <w:rFonts w:ascii="Times New Roman" w:hAnsi="Times New Roman" w:cs="Times New Roman"/>
                <w:sz w:val="24"/>
                <w:szCs w:val="24"/>
              </w:rPr>
            </w:pPr>
          </w:p>
        </w:tc>
        <w:tc>
          <w:tcPr>
            <w:tcW w:w="2951" w:type="dxa"/>
          </w:tcPr>
          <w:p w:rsidR="002D65BC" w:rsidRPr="00D62653" w:rsidRDefault="002D65BC" w:rsidP="005171EF">
            <w:pPr>
              <w:rPr>
                <w:rFonts w:ascii="Times New Roman" w:hAnsi="Times New Roman" w:cs="Times New Roman"/>
                <w:sz w:val="24"/>
                <w:szCs w:val="24"/>
              </w:rPr>
            </w:pPr>
            <w:r w:rsidRPr="00D62653">
              <w:rPr>
                <w:rFonts w:ascii="Times New Roman" w:hAnsi="Times New Roman" w:cs="Times New Roman"/>
                <w:sz w:val="24"/>
                <w:szCs w:val="24"/>
              </w:rPr>
              <w:t>Тиквички с млечен сос</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5171EF">
            <w:pPr>
              <w:rPr>
                <w:rFonts w:ascii="Times New Roman" w:hAnsi="Times New Roman" w:cs="Times New Roman"/>
                <w:sz w:val="24"/>
                <w:szCs w:val="24"/>
              </w:rPr>
            </w:pPr>
          </w:p>
        </w:tc>
        <w:tc>
          <w:tcPr>
            <w:tcW w:w="2951" w:type="dxa"/>
          </w:tcPr>
          <w:p w:rsidR="002D65BC" w:rsidRPr="00D62653" w:rsidRDefault="002D65BC" w:rsidP="005171EF">
            <w:pPr>
              <w:rPr>
                <w:rFonts w:ascii="Times New Roman" w:hAnsi="Times New Roman" w:cs="Times New Roman"/>
                <w:sz w:val="24"/>
                <w:szCs w:val="24"/>
              </w:rPr>
            </w:pPr>
            <w:r w:rsidRPr="00D62653">
              <w:rPr>
                <w:rFonts w:ascii="Times New Roman" w:hAnsi="Times New Roman" w:cs="Times New Roman"/>
                <w:sz w:val="24"/>
                <w:szCs w:val="24"/>
              </w:rPr>
              <w:t>Мляко с ориз с подсладител</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0,200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5171EF">
            <w:pPr>
              <w:rPr>
                <w:rFonts w:ascii="Times New Roman" w:hAnsi="Times New Roman" w:cs="Times New Roman"/>
                <w:sz w:val="24"/>
                <w:szCs w:val="24"/>
              </w:rPr>
            </w:pPr>
          </w:p>
        </w:tc>
        <w:tc>
          <w:tcPr>
            <w:tcW w:w="2951" w:type="dxa"/>
          </w:tcPr>
          <w:p w:rsidR="002D65BC" w:rsidRPr="00D62653" w:rsidRDefault="002D65BC" w:rsidP="007B3021">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2D65BC" w:rsidRPr="00D62653" w:rsidRDefault="002D65BC" w:rsidP="007B3021">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E1448F">
        <w:tc>
          <w:tcPr>
            <w:tcW w:w="1410" w:type="dxa"/>
            <w:gridSpan w:val="2"/>
          </w:tcPr>
          <w:p w:rsidR="002D65BC" w:rsidRPr="00D62653" w:rsidRDefault="002D65BC" w:rsidP="00DD38F1">
            <w:pPr>
              <w:jc w:val="center"/>
              <w:rPr>
                <w:rFonts w:ascii="Times New Roman" w:hAnsi="Times New Roman" w:cs="Times New Roman"/>
                <w:b/>
                <w:sz w:val="24"/>
                <w:szCs w:val="24"/>
              </w:rPr>
            </w:pPr>
          </w:p>
        </w:tc>
        <w:tc>
          <w:tcPr>
            <w:tcW w:w="2951" w:type="dxa"/>
          </w:tcPr>
          <w:p w:rsidR="002D65BC" w:rsidRPr="00D62653" w:rsidRDefault="002D65BC" w:rsidP="002E2564">
            <w:pPr>
              <w:jc w:val="center"/>
              <w:rPr>
                <w:rFonts w:ascii="Times New Roman" w:hAnsi="Times New Roman" w:cs="Times New Roman"/>
                <w:b/>
                <w:sz w:val="24"/>
                <w:szCs w:val="24"/>
              </w:rPr>
            </w:pPr>
          </w:p>
        </w:tc>
        <w:tc>
          <w:tcPr>
            <w:tcW w:w="2539" w:type="dxa"/>
          </w:tcPr>
          <w:p w:rsidR="002D65BC" w:rsidRPr="00D62653" w:rsidRDefault="002D65BC" w:rsidP="002E2564">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D38F1" w:rsidRDefault="002D65BC" w:rsidP="00DD38F1">
            <w:pPr>
              <w:jc w:val="center"/>
              <w:rPr>
                <w:rFonts w:ascii="Times New Roman" w:hAnsi="Times New Roman" w:cs="Times New Roman"/>
                <w:b/>
                <w:sz w:val="24"/>
                <w:szCs w:val="24"/>
              </w:rPr>
            </w:pPr>
          </w:p>
        </w:tc>
      </w:tr>
      <w:tr w:rsidR="002D65BC" w:rsidTr="00242D7E">
        <w:tc>
          <w:tcPr>
            <w:tcW w:w="9322" w:type="dxa"/>
            <w:gridSpan w:val="28"/>
            <w:shd w:val="clear" w:color="auto" w:fill="D9D9D9" w:themeFill="background1" w:themeFillShade="D9"/>
          </w:tcPr>
          <w:p w:rsidR="002D65BC" w:rsidRPr="00D62653" w:rsidRDefault="002D65BC" w:rsidP="00DD38F1">
            <w:pPr>
              <w:jc w:val="center"/>
              <w:rPr>
                <w:rFonts w:ascii="Times New Roman" w:hAnsi="Times New Roman" w:cs="Times New Roman"/>
                <w:b/>
                <w:sz w:val="24"/>
                <w:szCs w:val="24"/>
              </w:rPr>
            </w:pPr>
          </w:p>
        </w:tc>
      </w:tr>
      <w:tr w:rsidR="002D65BC" w:rsidTr="00DC78D9">
        <w:tc>
          <w:tcPr>
            <w:tcW w:w="1410" w:type="dxa"/>
            <w:gridSpan w:val="2"/>
          </w:tcPr>
          <w:p w:rsidR="002D65BC" w:rsidRPr="00D62653" w:rsidRDefault="00717EFE" w:rsidP="005171EF">
            <w:pPr>
              <w:rPr>
                <w:rFonts w:ascii="Times New Roman" w:hAnsi="Times New Roman" w:cs="Times New Roman"/>
                <w:sz w:val="24"/>
                <w:szCs w:val="24"/>
              </w:rPr>
            </w:pPr>
            <w:r>
              <w:rPr>
                <w:rFonts w:ascii="Times New Roman" w:hAnsi="Times New Roman" w:cs="Times New Roman"/>
                <w:sz w:val="24"/>
                <w:szCs w:val="24"/>
              </w:rPr>
              <w:t>1</w:t>
            </w:r>
            <w:r w:rsidR="002D65BC" w:rsidRPr="00D62653">
              <w:rPr>
                <w:rFonts w:ascii="Times New Roman" w:hAnsi="Times New Roman" w:cs="Times New Roman"/>
                <w:sz w:val="24"/>
                <w:szCs w:val="24"/>
              </w:rPr>
              <w:t>5</w:t>
            </w:r>
          </w:p>
        </w:tc>
        <w:tc>
          <w:tcPr>
            <w:tcW w:w="2951" w:type="dxa"/>
          </w:tcPr>
          <w:p w:rsidR="002D65BC" w:rsidRPr="00D62653" w:rsidRDefault="002D65BC" w:rsidP="005171EF">
            <w:pPr>
              <w:rPr>
                <w:rFonts w:ascii="Times New Roman" w:hAnsi="Times New Roman" w:cs="Times New Roman"/>
                <w:sz w:val="24"/>
                <w:szCs w:val="24"/>
              </w:rPr>
            </w:pPr>
            <w:r w:rsidRPr="00D62653">
              <w:rPr>
                <w:rFonts w:ascii="Times New Roman" w:hAnsi="Times New Roman" w:cs="Times New Roman"/>
                <w:sz w:val="24"/>
                <w:szCs w:val="24"/>
              </w:rPr>
              <w:t>Супа борш</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DC78D9">
        <w:tc>
          <w:tcPr>
            <w:tcW w:w="1410" w:type="dxa"/>
            <w:gridSpan w:val="2"/>
          </w:tcPr>
          <w:p w:rsidR="002D65BC" w:rsidRPr="00D62653" w:rsidRDefault="002D65BC" w:rsidP="005171EF">
            <w:pPr>
              <w:rPr>
                <w:rFonts w:ascii="Times New Roman" w:hAnsi="Times New Roman" w:cs="Times New Roman"/>
                <w:sz w:val="24"/>
                <w:szCs w:val="24"/>
              </w:rPr>
            </w:pPr>
          </w:p>
        </w:tc>
        <w:tc>
          <w:tcPr>
            <w:tcW w:w="2951" w:type="dxa"/>
          </w:tcPr>
          <w:p w:rsidR="002D65BC" w:rsidRPr="00D62653" w:rsidRDefault="002D65BC" w:rsidP="005171EF">
            <w:pPr>
              <w:rPr>
                <w:rFonts w:ascii="Times New Roman" w:hAnsi="Times New Roman" w:cs="Times New Roman"/>
                <w:sz w:val="24"/>
                <w:szCs w:val="24"/>
              </w:rPr>
            </w:pPr>
            <w:r w:rsidRPr="00D62653">
              <w:rPr>
                <w:rFonts w:ascii="Times New Roman" w:hAnsi="Times New Roman" w:cs="Times New Roman"/>
                <w:sz w:val="24"/>
                <w:szCs w:val="24"/>
              </w:rPr>
              <w:t xml:space="preserve">Парени кренвирши </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DC78D9">
        <w:tc>
          <w:tcPr>
            <w:tcW w:w="1410" w:type="dxa"/>
            <w:gridSpan w:val="2"/>
          </w:tcPr>
          <w:p w:rsidR="002D65BC" w:rsidRPr="00D62653" w:rsidRDefault="002D65BC" w:rsidP="005171EF">
            <w:pPr>
              <w:rPr>
                <w:rFonts w:ascii="Times New Roman" w:hAnsi="Times New Roman" w:cs="Times New Roman"/>
                <w:sz w:val="24"/>
                <w:szCs w:val="24"/>
              </w:rPr>
            </w:pPr>
          </w:p>
        </w:tc>
        <w:tc>
          <w:tcPr>
            <w:tcW w:w="2951" w:type="dxa"/>
          </w:tcPr>
          <w:p w:rsidR="002D65BC" w:rsidRPr="00D62653" w:rsidRDefault="002D65BC" w:rsidP="005171EF">
            <w:pPr>
              <w:rPr>
                <w:rFonts w:ascii="Times New Roman" w:hAnsi="Times New Roman" w:cs="Times New Roman"/>
                <w:sz w:val="24"/>
                <w:szCs w:val="24"/>
              </w:rPr>
            </w:pPr>
            <w:r w:rsidRPr="00D62653">
              <w:rPr>
                <w:rFonts w:ascii="Times New Roman" w:hAnsi="Times New Roman" w:cs="Times New Roman"/>
                <w:sz w:val="24"/>
                <w:szCs w:val="24"/>
              </w:rPr>
              <w:t>Млечен крем „Малеби“ с подсладител</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0,200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DC78D9">
        <w:tc>
          <w:tcPr>
            <w:tcW w:w="1410" w:type="dxa"/>
            <w:gridSpan w:val="2"/>
          </w:tcPr>
          <w:p w:rsidR="002D65BC" w:rsidRPr="00D62653" w:rsidRDefault="002D65BC" w:rsidP="005171EF">
            <w:pPr>
              <w:rPr>
                <w:rFonts w:ascii="Times New Roman" w:hAnsi="Times New Roman" w:cs="Times New Roman"/>
                <w:sz w:val="24"/>
                <w:szCs w:val="24"/>
              </w:rPr>
            </w:pPr>
          </w:p>
        </w:tc>
        <w:tc>
          <w:tcPr>
            <w:tcW w:w="2951" w:type="dxa"/>
          </w:tcPr>
          <w:p w:rsidR="002D65BC" w:rsidRPr="00D62653" w:rsidRDefault="002D65BC" w:rsidP="00AB4211">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2D65BC" w:rsidRPr="00D62653" w:rsidRDefault="002D65BC" w:rsidP="00AB4211">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DC78D9">
        <w:tc>
          <w:tcPr>
            <w:tcW w:w="1410" w:type="dxa"/>
            <w:gridSpan w:val="2"/>
          </w:tcPr>
          <w:p w:rsidR="002D65BC" w:rsidRPr="00D62653" w:rsidRDefault="002D65BC" w:rsidP="00DD38F1">
            <w:pPr>
              <w:jc w:val="center"/>
              <w:rPr>
                <w:rFonts w:ascii="Times New Roman" w:hAnsi="Times New Roman" w:cs="Times New Roman"/>
                <w:b/>
                <w:sz w:val="24"/>
                <w:szCs w:val="24"/>
              </w:rPr>
            </w:pPr>
          </w:p>
        </w:tc>
        <w:tc>
          <w:tcPr>
            <w:tcW w:w="2951" w:type="dxa"/>
          </w:tcPr>
          <w:p w:rsidR="002D65BC" w:rsidRPr="00D62653" w:rsidRDefault="002D65BC" w:rsidP="002E2564">
            <w:pPr>
              <w:jc w:val="center"/>
              <w:rPr>
                <w:rFonts w:ascii="Times New Roman" w:hAnsi="Times New Roman" w:cs="Times New Roman"/>
                <w:b/>
                <w:sz w:val="24"/>
                <w:szCs w:val="24"/>
              </w:rPr>
            </w:pPr>
          </w:p>
        </w:tc>
        <w:tc>
          <w:tcPr>
            <w:tcW w:w="2539" w:type="dxa"/>
          </w:tcPr>
          <w:p w:rsidR="002D65BC" w:rsidRPr="00D62653" w:rsidRDefault="002D65BC" w:rsidP="002E2564">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D38F1" w:rsidRDefault="002D65BC" w:rsidP="00DD38F1">
            <w:pPr>
              <w:jc w:val="center"/>
              <w:rPr>
                <w:rFonts w:ascii="Times New Roman" w:hAnsi="Times New Roman" w:cs="Times New Roman"/>
                <w:b/>
                <w:sz w:val="24"/>
                <w:szCs w:val="24"/>
              </w:rPr>
            </w:pPr>
          </w:p>
        </w:tc>
      </w:tr>
      <w:tr w:rsidR="002D65BC" w:rsidTr="00242D7E">
        <w:tc>
          <w:tcPr>
            <w:tcW w:w="9322" w:type="dxa"/>
            <w:gridSpan w:val="28"/>
            <w:shd w:val="clear" w:color="auto" w:fill="D9D9D9" w:themeFill="background1" w:themeFillShade="D9"/>
          </w:tcPr>
          <w:p w:rsidR="002D65BC" w:rsidRPr="00D62653" w:rsidRDefault="002D65BC" w:rsidP="00DD38F1">
            <w:pPr>
              <w:jc w:val="center"/>
              <w:rPr>
                <w:rFonts w:ascii="Times New Roman" w:hAnsi="Times New Roman" w:cs="Times New Roman"/>
                <w:b/>
                <w:sz w:val="24"/>
                <w:szCs w:val="24"/>
              </w:rPr>
            </w:pPr>
          </w:p>
        </w:tc>
      </w:tr>
      <w:tr w:rsidR="002D65BC" w:rsidTr="00DC78D9">
        <w:tc>
          <w:tcPr>
            <w:tcW w:w="1410" w:type="dxa"/>
            <w:gridSpan w:val="2"/>
          </w:tcPr>
          <w:p w:rsidR="002D65BC" w:rsidRPr="00D62653" w:rsidRDefault="00717EFE" w:rsidP="005171EF">
            <w:pPr>
              <w:rPr>
                <w:rFonts w:ascii="Times New Roman" w:hAnsi="Times New Roman" w:cs="Times New Roman"/>
                <w:sz w:val="24"/>
                <w:szCs w:val="24"/>
              </w:rPr>
            </w:pPr>
            <w:r>
              <w:rPr>
                <w:rFonts w:ascii="Times New Roman" w:hAnsi="Times New Roman" w:cs="Times New Roman"/>
                <w:sz w:val="24"/>
                <w:szCs w:val="24"/>
              </w:rPr>
              <w:t>1</w:t>
            </w:r>
            <w:r w:rsidR="002D65BC" w:rsidRPr="00D62653">
              <w:rPr>
                <w:rFonts w:ascii="Times New Roman" w:hAnsi="Times New Roman" w:cs="Times New Roman"/>
                <w:sz w:val="24"/>
                <w:szCs w:val="24"/>
              </w:rPr>
              <w:t>6</w:t>
            </w:r>
          </w:p>
        </w:tc>
        <w:tc>
          <w:tcPr>
            <w:tcW w:w="2951" w:type="dxa"/>
          </w:tcPr>
          <w:p w:rsidR="002D65BC" w:rsidRPr="00D62653" w:rsidRDefault="002D65BC" w:rsidP="005171EF">
            <w:pPr>
              <w:rPr>
                <w:rFonts w:ascii="Times New Roman" w:hAnsi="Times New Roman" w:cs="Times New Roman"/>
                <w:sz w:val="24"/>
                <w:szCs w:val="24"/>
              </w:rPr>
            </w:pPr>
            <w:r w:rsidRPr="00D62653">
              <w:rPr>
                <w:rFonts w:ascii="Times New Roman" w:hAnsi="Times New Roman" w:cs="Times New Roman"/>
                <w:sz w:val="24"/>
                <w:szCs w:val="24"/>
              </w:rPr>
              <w:t>Супа телешко месо</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DC78D9">
        <w:tc>
          <w:tcPr>
            <w:tcW w:w="1410" w:type="dxa"/>
            <w:gridSpan w:val="2"/>
          </w:tcPr>
          <w:p w:rsidR="002D65BC" w:rsidRPr="00D62653" w:rsidRDefault="002D65BC" w:rsidP="005171EF">
            <w:pPr>
              <w:rPr>
                <w:rFonts w:ascii="Times New Roman" w:hAnsi="Times New Roman" w:cs="Times New Roman"/>
                <w:sz w:val="24"/>
                <w:szCs w:val="24"/>
              </w:rPr>
            </w:pPr>
          </w:p>
        </w:tc>
        <w:tc>
          <w:tcPr>
            <w:tcW w:w="2951" w:type="dxa"/>
          </w:tcPr>
          <w:p w:rsidR="002D65BC" w:rsidRPr="00D62653" w:rsidRDefault="002D65BC" w:rsidP="005171EF">
            <w:pPr>
              <w:rPr>
                <w:rFonts w:ascii="Times New Roman" w:hAnsi="Times New Roman" w:cs="Times New Roman"/>
                <w:sz w:val="24"/>
                <w:szCs w:val="24"/>
              </w:rPr>
            </w:pPr>
            <w:r w:rsidRPr="00D62653">
              <w:rPr>
                <w:rFonts w:ascii="Times New Roman" w:hAnsi="Times New Roman" w:cs="Times New Roman"/>
                <w:sz w:val="24"/>
                <w:szCs w:val="24"/>
              </w:rPr>
              <w:t>Славянски гювеч</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DC78D9">
        <w:tc>
          <w:tcPr>
            <w:tcW w:w="1410" w:type="dxa"/>
            <w:gridSpan w:val="2"/>
          </w:tcPr>
          <w:p w:rsidR="002D65BC" w:rsidRPr="00D62653" w:rsidRDefault="002D65BC" w:rsidP="005171EF">
            <w:pPr>
              <w:rPr>
                <w:rFonts w:ascii="Times New Roman" w:hAnsi="Times New Roman" w:cs="Times New Roman"/>
                <w:sz w:val="24"/>
                <w:szCs w:val="24"/>
              </w:rPr>
            </w:pPr>
          </w:p>
        </w:tc>
        <w:tc>
          <w:tcPr>
            <w:tcW w:w="2951" w:type="dxa"/>
          </w:tcPr>
          <w:p w:rsidR="002D65BC" w:rsidRPr="00D62653" w:rsidRDefault="002D65BC" w:rsidP="005171EF">
            <w:pPr>
              <w:rPr>
                <w:rFonts w:ascii="Times New Roman" w:hAnsi="Times New Roman" w:cs="Times New Roman"/>
                <w:sz w:val="24"/>
                <w:szCs w:val="24"/>
              </w:rPr>
            </w:pPr>
            <w:r w:rsidRPr="00D62653">
              <w:rPr>
                <w:rFonts w:ascii="Times New Roman" w:hAnsi="Times New Roman" w:cs="Times New Roman"/>
                <w:sz w:val="24"/>
                <w:szCs w:val="24"/>
              </w:rPr>
              <w:t>Печена тиква</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0,250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DC78D9">
        <w:tc>
          <w:tcPr>
            <w:tcW w:w="1410" w:type="dxa"/>
            <w:gridSpan w:val="2"/>
          </w:tcPr>
          <w:p w:rsidR="002D65BC" w:rsidRPr="00D62653" w:rsidRDefault="002D65BC" w:rsidP="005171EF">
            <w:pPr>
              <w:rPr>
                <w:rFonts w:ascii="Times New Roman" w:hAnsi="Times New Roman" w:cs="Times New Roman"/>
                <w:sz w:val="24"/>
                <w:szCs w:val="24"/>
              </w:rPr>
            </w:pPr>
          </w:p>
        </w:tc>
        <w:tc>
          <w:tcPr>
            <w:tcW w:w="2951" w:type="dxa"/>
          </w:tcPr>
          <w:p w:rsidR="002D65BC" w:rsidRPr="00D62653" w:rsidRDefault="002D65BC" w:rsidP="00AB4211">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2D65BC" w:rsidRPr="00D62653" w:rsidRDefault="002D65BC" w:rsidP="00AB4211">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DC78D9">
        <w:tc>
          <w:tcPr>
            <w:tcW w:w="1410" w:type="dxa"/>
            <w:gridSpan w:val="2"/>
          </w:tcPr>
          <w:p w:rsidR="002D65BC" w:rsidRPr="00D62653" w:rsidRDefault="002D65BC" w:rsidP="00DD38F1">
            <w:pPr>
              <w:jc w:val="center"/>
              <w:rPr>
                <w:rFonts w:ascii="Times New Roman" w:hAnsi="Times New Roman" w:cs="Times New Roman"/>
                <w:b/>
                <w:sz w:val="24"/>
                <w:szCs w:val="24"/>
              </w:rPr>
            </w:pPr>
          </w:p>
        </w:tc>
        <w:tc>
          <w:tcPr>
            <w:tcW w:w="2951" w:type="dxa"/>
          </w:tcPr>
          <w:p w:rsidR="002D65BC" w:rsidRPr="00D62653" w:rsidRDefault="002D65BC" w:rsidP="002E2564">
            <w:pPr>
              <w:jc w:val="center"/>
              <w:rPr>
                <w:rFonts w:ascii="Times New Roman" w:hAnsi="Times New Roman" w:cs="Times New Roman"/>
                <w:b/>
                <w:sz w:val="24"/>
                <w:szCs w:val="24"/>
              </w:rPr>
            </w:pPr>
          </w:p>
        </w:tc>
        <w:tc>
          <w:tcPr>
            <w:tcW w:w="2539" w:type="dxa"/>
          </w:tcPr>
          <w:p w:rsidR="002D65BC" w:rsidRPr="00D62653" w:rsidRDefault="002D65BC" w:rsidP="002E2564">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D38F1" w:rsidRDefault="002D65BC" w:rsidP="00DD38F1">
            <w:pPr>
              <w:jc w:val="center"/>
              <w:rPr>
                <w:rFonts w:ascii="Times New Roman" w:hAnsi="Times New Roman" w:cs="Times New Roman"/>
                <w:b/>
                <w:sz w:val="24"/>
                <w:szCs w:val="24"/>
              </w:rPr>
            </w:pPr>
          </w:p>
        </w:tc>
      </w:tr>
      <w:tr w:rsidR="002D65BC" w:rsidTr="00242D7E">
        <w:tc>
          <w:tcPr>
            <w:tcW w:w="9322" w:type="dxa"/>
            <w:gridSpan w:val="28"/>
            <w:shd w:val="clear" w:color="auto" w:fill="D9D9D9" w:themeFill="background1" w:themeFillShade="D9"/>
          </w:tcPr>
          <w:p w:rsidR="002D65BC" w:rsidRPr="00D62653" w:rsidRDefault="002D65BC" w:rsidP="00DD38F1">
            <w:pPr>
              <w:jc w:val="center"/>
              <w:rPr>
                <w:rFonts w:ascii="Times New Roman" w:hAnsi="Times New Roman" w:cs="Times New Roman"/>
                <w:b/>
                <w:sz w:val="24"/>
                <w:szCs w:val="24"/>
              </w:rPr>
            </w:pPr>
          </w:p>
        </w:tc>
      </w:tr>
      <w:tr w:rsidR="002D65BC" w:rsidTr="00DC78D9">
        <w:tc>
          <w:tcPr>
            <w:tcW w:w="1410" w:type="dxa"/>
            <w:gridSpan w:val="2"/>
          </w:tcPr>
          <w:p w:rsidR="002D65BC" w:rsidRPr="00D62653" w:rsidRDefault="00717EFE" w:rsidP="009702D2">
            <w:pPr>
              <w:rPr>
                <w:rFonts w:ascii="Times New Roman" w:hAnsi="Times New Roman" w:cs="Times New Roman"/>
                <w:sz w:val="24"/>
                <w:szCs w:val="24"/>
              </w:rPr>
            </w:pPr>
            <w:r>
              <w:rPr>
                <w:rFonts w:ascii="Times New Roman" w:hAnsi="Times New Roman" w:cs="Times New Roman"/>
                <w:sz w:val="24"/>
                <w:szCs w:val="24"/>
              </w:rPr>
              <w:t>1</w:t>
            </w:r>
            <w:r w:rsidR="002D65BC" w:rsidRPr="00D62653">
              <w:rPr>
                <w:rFonts w:ascii="Times New Roman" w:hAnsi="Times New Roman" w:cs="Times New Roman"/>
                <w:sz w:val="24"/>
                <w:szCs w:val="24"/>
              </w:rPr>
              <w:t>7</w:t>
            </w:r>
          </w:p>
        </w:tc>
        <w:tc>
          <w:tcPr>
            <w:tcW w:w="2951" w:type="dxa"/>
          </w:tcPr>
          <w:p w:rsidR="002D65BC" w:rsidRPr="00D62653" w:rsidRDefault="002D65BC" w:rsidP="009702D2">
            <w:pPr>
              <w:rPr>
                <w:rFonts w:ascii="Times New Roman" w:hAnsi="Times New Roman" w:cs="Times New Roman"/>
                <w:sz w:val="24"/>
                <w:szCs w:val="24"/>
              </w:rPr>
            </w:pPr>
            <w:r w:rsidRPr="00D62653">
              <w:rPr>
                <w:rFonts w:ascii="Times New Roman" w:hAnsi="Times New Roman" w:cs="Times New Roman"/>
                <w:sz w:val="24"/>
                <w:szCs w:val="24"/>
              </w:rPr>
              <w:t>Супа заешко месо</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DC78D9">
        <w:tc>
          <w:tcPr>
            <w:tcW w:w="1410" w:type="dxa"/>
            <w:gridSpan w:val="2"/>
          </w:tcPr>
          <w:p w:rsidR="002D65BC" w:rsidRPr="00D62653" w:rsidRDefault="002D65BC" w:rsidP="009702D2">
            <w:pPr>
              <w:rPr>
                <w:rFonts w:ascii="Times New Roman" w:hAnsi="Times New Roman" w:cs="Times New Roman"/>
                <w:sz w:val="24"/>
                <w:szCs w:val="24"/>
              </w:rPr>
            </w:pPr>
          </w:p>
        </w:tc>
        <w:tc>
          <w:tcPr>
            <w:tcW w:w="2951" w:type="dxa"/>
          </w:tcPr>
          <w:p w:rsidR="002D65BC" w:rsidRPr="00D62653" w:rsidRDefault="002D65BC" w:rsidP="009702D2">
            <w:pPr>
              <w:rPr>
                <w:rFonts w:ascii="Times New Roman" w:hAnsi="Times New Roman" w:cs="Times New Roman"/>
                <w:sz w:val="24"/>
                <w:szCs w:val="24"/>
              </w:rPr>
            </w:pPr>
            <w:r w:rsidRPr="00D62653">
              <w:rPr>
                <w:rFonts w:ascii="Times New Roman" w:hAnsi="Times New Roman" w:cs="Times New Roman"/>
                <w:sz w:val="24"/>
                <w:szCs w:val="24"/>
              </w:rPr>
              <w:t>Миш-маш</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DC78D9">
        <w:tc>
          <w:tcPr>
            <w:tcW w:w="1410" w:type="dxa"/>
            <w:gridSpan w:val="2"/>
          </w:tcPr>
          <w:p w:rsidR="002D65BC" w:rsidRPr="00D62653" w:rsidRDefault="002D65BC" w:rsidP="009702D2">
            <w:pPr>
              <w:rPr>
                <w:rFonts w:ascii="Times New Roman" w:hAnsi="Times New Roman" w:cs="Times New Roman"/>
                <w:sz w:val="24"/>
                <w:szCs w:val="24"/>
              </w:rPr>
            </w:pPr>
          </w:p>
        </w:tc>
        <w:tc>
          <w:tcPr>
            <w:tcW w:w="2951" w:type="dxa"/>
          </w:tcPr>
          <w:p w:rsidR="002D65BC" w:rsidRPr="00D62653" w:rsidRDefault="002D65BC" w:rsidP="009702D2">
            <w:pPr>
              <w:rPr>
                <w:rFonts w:ascii="Times New Roman" w:hAnsi="Times New Roman" w:cs="Times New Roman"/>
                <w:sz w:val="24"/>
                <w:szCs w:val="24"/>
              </w:rPr>
            </w:pPr>
            <w:r w:rsidRPr="00D62653">
              <w:rPr>
                <w:rFonts w:ascii="Times New Roman" w:hAnsi="Times New Roman" w:cs="Times New Roman"/>
                <w:sz w:val="24"/>
                <w:szCs w:val="24"/>
              </w:rPr>
              <w:t>Кус-кус с мляко, с подсладител</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0,250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DC78D9">
        <w:tc>
          <w:tcPr>
            <w:tcW w:w="1410" w:type="dxa"/>
            <w:gridSpan w:val="2"/>
          </w:tcPr>
          <w:p w:rsidR="002D65BC" w:rsidRPr="00D62653" w:rsidRDefault="002D65BC" w:rsidP="009702D2">
            <w:pPr>
              <w:rPr>
                <w:rFonts w:ascii="Times New Roman" w:hAnsi="Times New Roman" w:cs="Times New Roman"/>
                <w:sz w:val="24"/>
                <w:szCs w:val="24"/>
              </w:rPr>
            </w:pPr>
          </w:p>
        </w:tc>
        <w:tc>
          <w:tcPr>
            <w:tcW w:w="2951" w:type="dxa"/>
          </w:tcPr>
          <w:p w:rsidR="002D65BC" w:rsidRPr="00D62653" w:rsidRDefault="002D65BC" w:rsidP="00AB4211">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2D65BC" w:rsidRPr="00D62653" w:rsidRDefault="002D65BC" w:rsidP="00AB4211">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DC78D9">
        <w:tc>
          <w:tcPr>
            <w:tcW w:w="1410" w:type="dxa"/>
            <w:gridSpan w:val="2"/>
          </w:tcPr>
          <w:p w:rsidR="002D65BC" w:rsidRPr="00D62653" w:rsidRDefault="002D65BC" w:rsidP="00DD38F1">
            <w:pPr>
              <w:jc w:val="center"/>
              <w:rPr>
                <w:rFonts w:ascii="Times New Roman" w:hAnsi="Times New Roman" w:cs="Times New Roman"/>
                <w:b/>
                <w:sz w:val="24"/>
                <w:szCs w:val="24"/>
              </w:rPr>
            </w:pPr>
          </w:p>
        </w:tc>
        <w:tc>
          <w:tcPr>
            <w:tcW w:w="2951" w:type="dxa"/>
          </w:tcPr>
          <w:p w:rsidR="002D65BC" w:rsidRPr="00D62653" w:rsidRDefault="002D65BC" w:rsidP="002E2564">
            <w:pPr>
              <w:jc w:val="center"/>
              <w:rPr>
                <w:rFonts w:ascii="Times New Roman" w:hAnsi="Times New Roman" w:cs="Times New Roman"/>
                <w:b/>
                <w:sz w:val="24"/>
                <w:szCs w:val="24"/>
              </w:rPr>
            </w:pPr>
          </w:p>
        </w:tc>
        <w:tc>
          <w:tcPr>
            <w:tcW w:w="2539" w:type="dxa"/>
          </w:tcPr>
          <w:p w:rsidR="002D65BC" w:rsidRPr="00D62653" w:rsidRDefault="002D65BC" w:rsidP="002E2564">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D38F1" w:rsidRDefault="002D65BC" w:rsidP="00DD38F1">
            <w:pPr>
              <w:jc w:val="center"/>
              <w:rPr>
                <w:rFonts w:ascii="Times New Roman" w:hAnsi="Times New Roman" w:cs="Times New Roman"/>
                <w:b/>
                <w:sz w:val="24"/>
                <w:szCs w:val="24"/>
              </w:rPr>
            </w:pPr>
          </w:p>
        </w:tc>
      </w:tr>
      <w:tr w:rsidR="002D65BC" w:rsidTr="00242D7E">
        <w:tc>
          <w:tcPr>
            <w:tcW w:w="9322" w:type="dxa"/>
            <w:gridSpan w:val="28"/>
            <w:shd w:val="clear" w:color="auto" w:fill="D9D9D9" w:themeFill="background1" w:themeFillShade="D9"/>
          </w:tcPr>
          <w:p w:rsidR="002D65BC" w:rsidRPr="00D62653" w:rsidRDefault="002D65BC" w:rsidP="00DD38F1">
            <w:pPr>
              <w:jc w:val="center"/>
              <w:rPr>
                <w:rFonts w:ascii="Times New Roman" w:hAnsi="Times New Roman" w:cs="Times New Roman"/>
                <w:b/>
                <w:sz w:val="24"/>
                <w:szCs w:val="24"/>
              </w:rPr>
            </w:pPr>
          </w:p>
        </w:tc>
      </w:tr>
      <w:tr w:rsidR="002D65BC" w:rsidTr="00DC78D9">
        <w:tc>
          <w:tcPr>
            <w:tcW w:w="1410" w:type="dxa"/>
            <w:gridSpan w:val="2"/>
            <w:tcBorders>
              <w:top w:val="nil"/>
            </w:tcBorders>
          </w:tcPr>
          <w:p w:rsidR="002D65BC" w:rsidRPr="00D62653" w:rsidRDefault="00717EFE" w:rsidP="00A02DB1">
            <w:pPr>
              <w:rPr>
                <w:rFonts w:ascii="Times New Roman" w:hAnsi="Times New Roman" w:cs="Times New Roman"/>
                <w:sz w:val="24"/>
                <w:szCs w:val="24"/>
              </w:rPr>
            </w:pPr>
            <w:r>
              <w:rPr>
                <w:rFonts w:ascii="Times New Roman" w:hAnsi="Times New Roman" w:cs="Times New Roman"/>
                <w:sz w:val="24"/>
                <w:szCs w:val="24"/>
              </w:rPr>
              <w:t>1</w:t>
            </w:r>
            <w:r w:rsidR="002D65BC" w:rsidRPr="00D62653">
              <w:rPr>
                <w:rFonts w:ascii="Times New Roman" w:hAnsi="Times New Roman" w:cs="Times New Roman"/>
                <w:sz w:val="24"/>
                <w:szCs w:val="24"/>
              </w:rPr>
              <w:t>8</w:t>
            </w:r>
          </w:p>
        </w:tc>
        <w:tc>
          <w:tcPr>
            <w:tcW w:w="2951" w:type="dxa"/>
            <w:tcBorders>
              <w:top w:val="nil"/>
            </w:tcBorders>
          </w:tcPr>
          <w:p w:rsidR="002D65BC" w:rsidRPr="00D62653" w:rsidRDefault="002D65BC" w:rsidP="00A02DB1">
            <w:pPr>
              <w:rPr>
                <w:rFonts w:ascii="Times New Roman" w:hAnsi="Times New Roman" w:cs="Times New Roman"/>
                <w:sz w:val="24"/>
                <w:szCs w:val="24"/>
              </w:rPr>
            </w:pPr>
            <w:r w:rsidRPr="00D62653">
              <w:rPr>
                <w:rFonts w:ascii="Times New Roman" w:hAnsi="Times New Roman" w:cs="Times New Roman"/>
                <w:sz w:val="24"/>
                <w:szCs w:val="24"/>
              </w:rPr>
              <w:t>Супа грах</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DC78D9">
        <w:tc>
          <w:tcPr>
            <w:tcW w:w="1410" w:type="dxa"/>
            <w:gridSpan w:val="2"/>
          </w:tcPr>
          <w:p w:rsidR="002D65BC" w:rsidRPr="00D62653" w:rsidRDefault="002D65BC" w:rsidP="00A02DB1">
            <w:pPr>
              <w:rPr>
                <w:rFonts w:ascii="Times New Roman" w:hAnsi="Times New Roman" w:cs="Times New Roman"/>
                <w:sz w:val="24"/>
                <w:szCs w:val="24"/>
              </w:rPr>
            </w:pPr>
          </w:p>
        </w:tc>
        <w:tc>
          <w:tcPr>
            <w:tcW w:w="2951" w:type="dxa"/>
          </w:tcPr>
          <w:p w:rsidR="002D65BC" w:rsidRPr="00D62653" w:rsidRDefault="002D65BC" w:rsidP="00A02DB1">
            <w:pPr>
              <w:rPr>
                <w:rFonts w:ascii="Times New Roman" w:hAnsi="Times New Roman" w:cs="Times New Roman"/>
                <w:sz w:val="24"/>
                <w:szCs w:val="24"/>
              </w:rPr>
            </w:pPr>
            <w:r w:rsidRPr="00D62653">
              <w:rPr>
                <w:rFonts w:ascii="Times New Roman" w:hAnsi="Times New Roman" w:cs="Times New Roman"/>
                <w:sz w:val="24"/>
                <w:szCs w:val="24"/>
              </w:rPr>
              <w:t>Риба на фурна</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DC78D9">
        <w:tc>
          <w:tcPr>
            <w:tcW w:w="1410" w:type="dxa"/>
            <w:gridSpan w:val="2"/>
          </w:tcPr>
          <w:p w:rsidR="002D65BC" w:rsidRPr="00D62653" w:rsidRDefault="002D65BC" w:rsidP="00A02DB1">
            <w:pPr>
              <w:rPr>
                <w:rFonts w:ascii="Times New Roman" w:hAnsi="Times New Roman" w:cs="Times New Roman"/>
                <w:sz w:val="24"/>
                <w:szCs w:val="24"/>
              </w:rPr>
            </w:pPr>
          </w:p>
        </w:tc>
        <w:tc>
          <w:tcPr>
            <w:tcW w:w="2951" w:type="dxa"/>
          </w:tcPr>
          <w:p w:rsidR="002D65BC" w:rsidRPr="00D62653" w:rsidRDefault="002D65BC" w:rsidP="00A02DB1">
            <w:pPr>
              <w:rPr>
                <w:rFonts w:ascii="Times New Roman" w:hAnsi="Times New Roman" w:cs="Times New Roman"/>
                <w:sz w:val="24"/>
                <w:szCs w:val="24"/>
              </w:rPr>
            </w:pPr>
            <w:r w:rsidRPr="00D62653">
              <w:rPr>
                <w:rFonts w:ascii="Times New Roman" w:hAnsi="Times New Roman" w:cs="Times New Roman"/>
                <w:sz w:val="24"/>
                <w:szCs w:val="24"/>
              </w:rPr>
              <w:t>Тригуни с подсладител</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0,150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DC78D9">
        <w:tc>
          <w:tcPr>
            <w:tcW w:w="1410" w:type="dxa"/>
            <w:gridSpan w:val="2"/>
          </w:tcPr>
          <w:p w:rsidR="002D65BC" w:rsidRPr="00D62653" w:rsidRDefault="002D65BC" w:rsidP="00A02DB1">
            <w:pPr>
              <w:rPr>
                <w:rFonts w:ascii="Times New Roman" w:hAnsi="Times New Roman" w:cs="Times New Roman"/>
                <w:sz w:val="24"/>
                <w:szCs w:val="24"/>
              </w:rPr>
            </w:pPr>
          </w:p>
        </w:tc>
        <w:tc>
          <w:tcPr>
            <w:tcW w:w="2951" w:type="dxa"/>
          </w:tcPr>
          <w:p w:rsidR="002D65BC" w:rsidRPr="00D62653" w:rsidRDefault="002D65BC" w:rsidP="00AB4211">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2D65BC" w:rsidRPr="00D62653" w:rsidRDefault="002D65BC" w:rsidP="00AB4211">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DC78D9">
        <w:tc>
          <w:tcPr>
            <w:tcW w:w="1410" w:type="dxa"/>
            <w:gridSpan w:val="2"/>
          </w:tcPr>
          <w:p w:rsidR="002D65BC" w:rsidRPr="00D62653" w:rsidRDefault="002D65BC" w:rsidP="00DD38F1">
            <w:pPr>
              <w:jc w:val="center"/>
              <w:rPr>
                <w:rFonts w:ascii="Times New Roman" w:hAnsi="Times New Roman" w:cs="Times New Roman"/>
                <w:b/>
                <w:sz w:val="24"/>
                <w:szCs w:val="24"/>
              </w:rPr>
            </w:pPr>
          </w:p>
        </w:tc>
        <w:tc>
          <w:tcPr>
            <w:tcW w:w="2951" w:type="dxa"/>
          </w:tcPr>
          <w:p w:rsidR="002D65BC" w:rsidRPr="00D62653" w:rsidRDefault="002D65BC" w:rsidP="002E2564">
            <w:pPr>
              <w:jc w:val="center"/>
              <w:rPr>
                <w:rFonts w:ascii="Times New Roman" w:hAnsi="Times New Roman" w:cs="Times New Roman"/>
                <w:b/>
                <w:sz w:val="24"/>
                <w:szCs w:val="24"/>
              </w:rPr>
            </w:pPr>
          </w:p>
        </w:tc>
        <w:tc>
          <w:tcPr>
            <w:tcW w:w="2539" w:type="dxa"/>
          </w:tcPr>
          <w:p w:rsidR="002D65BC" w:rsidRPr="00D62653" w:rsidRDefault="002D65BC" w:rsidP="002E2564">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D38F1" w:rsidRDefault="002D65BC" w:rsidP="00DD38F1">
            <w:pPr>
              <w:jc w:val="center"/>
              <w:rPr>
                <w:rFonts w:ascii="Times New Roman" w:hAnsi="Times New Roman" w:cs="Times New Roman"/>
                <w:b/>
                <w:sz w:val="24"/>
                <w:szCs w:val="24"/>
              </w:rPr>
            </w:pPr>
          </w:p>
        </w:tc>
      </w:tr>
      <w:tr w:rsidR="002D65BC" w:rsidTr="00242D7E">
        <w:tc>
          <w:tcPr>
            <w:tcW w:w="9322" w:type="dxa"/>
            <w:gridSpan w:val="28"/>
            <w:shd w:val="clear" w:color="auto" w:fill="D9D9D9" w:themeFill="background1" w:themeFillShade="D9"/>
          </w:tcPr>
          <w:p w:rsidR="002D65BC" w:rsidRPr="00D62653" w:rsidRDefault="002D65BC" w:rsidP="00DD38F1">
            <w:pPr>
              <w:jc w:val="center"/>
              <w:rPr>
                <w:rFonts w:ascii="Times New Roman" w:hAnsi="Times New Roman" w:cs="Times New Roman"/>
                <w:b/>
                <w:sz w:val="24"/>
                <w:szCs w:val="24"/>
              </w:rPr>
            </w:pPr>
          </w:p>
        </w:tc>
      </w:tr>
      <w:tr w:rsidR="002D65BC" w:rsidTr="00DC78D9">
        <w:tc>
          <w:tcPr>
            <w:tcW w:w="1410" w:type="dxa"/>
            <w:gridSpan w:val="2"/>
          </w:tcPr>
          <w:p w:rsidR="002D65BC" w:rsidRPr="00D62653" w:rsidRDefault="00717EFE" w:rsidP="0068634C">
            <w:pPr>
              <w:rPr>
                <w:rFonts w:ascii="Times New Roman" w:hAnsi="Times New Roman" w:cs="Times New Roman"/>
                <w:sz w:val="24"/>
                <w:szCs w:val="24"/>
              </w:rPr>
            </w:pPr>
            <w:r>
              <w:rPr>
                <w:rFonts w:ascii="Times New Roman" w:hAnsi="Times New Roman" w:cs="Times New Roman"/>
                <w:sz w:val="24"/>
                <w:szCs w:val="24"/>
              </w:rPr>
              <w:t>1</w:t>
            </w:r>
            <w:r w:rsidR="002D65BC" w:rsidRPr="00D62653">
              <w:rPr>
                <w:rFonts w:ascii="Times New Roman" w:hAnsi="Times New Roman" w:cs="Times New Roman"/>
                <w:sz w:val="24"/>
                <w:szCs w:val="24"/>
              </w:rPr>
              <w:t>9</w:t>
            </w:r>
          </w:p>
        </w:tc>
        <w:tc>
          <w:tcPr>
            <w:tcW w:w="2951" w:type="dxa"/>
          </w:tcPr>
          <w:p w:rsidR="002D65BC" w:rsidRPr="00D62653" w:rsidRDefault="002D65BC" w:rsidP="0068634C">
            <w:pPr>
              <w:rPr>
                <w:rFonts w:ascii="Times New Roman" w:hAnsi="Times New Roman" w:cs="Times New Roman"/>
                <w:sz w:val="24"/>
                <w:szCs w:val="24"/>
              </w:rPr>
            </w:pPr>
            <w:r w:rsidRPr="00D62653">
              <w:rPr>
                <w:rFonts w:ascii="Times New Roman" w:hAnsi="Times New Roman" w:cs="Times New Roman"/>
                <w:sz w:val="24"/>
                <w:szCs w:val="24"/>
              </w:rPr>
              <w:t>Супа агнешко месо</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DC78D9">
        <w:tc>
          <w:tcPr>
            <w:tcW w:w="1410" w:type="dxa"/>
            <w:gridSpan w:val="2"/>
          </w:tcPr>
          <w:p w:rsidR="002D65BC" w:rsidRPr="00D62653" w:rsidRDefault="002D65BC" w:rsidP="0068634C">
            <w:pPr>
              <w:rPr>
                <w:rFonts w:ascii="Times New Roman" w:hAnsi="Times New Roman" w:cs="Times New Roman"/>
                <w:sz w:val="24"/>
                <w:szCs w:val="24"/>
              </w:rPr>
            </w:pPr>
          </w:p>
        </w:tc>
        <w:tc>
          <w:tcPr>
            <w:tcW w:w="2951" w:type="dxa"/>
          </w:tcPr>
          <w:p w:rsidR="002D65BC" w:rsidRPr="00D62653" w:rsidRDefault="002D65BC" w:rsidP="0068634C">
            <w:pPr>
              <w:rPr>
                <w:rFonts w:ascii="Times New Roman" w:hAnsi="Times New Roman" w:cs="Times New Roman"/>
                <w:sz w:val="24"/>
                <w:szCs w:val="24"/>
              </w:rPr>
            </w:pPr>
            <w:r w:rsidRPr="00D62653">
              <w:rPr>
                <w:rFonts w:ascii="Times New Roman" w:hAnsi="Times New Roman" w:cs="Times New Roman"/>
                <w:sz w:val="24"/>
                <w:szCs w:val="24"/>
              </w:rPr>
              <w:t>Омлет със сирене</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DC78D9">
        <w:tc>
          <w:tcPr>
            <w:tcW w:w="1410" w:type="dxa"/>
            <w:gridSpan w:val="2"/>
          </w:tcPr>
          <w:p w:rsidR="002D65BC" w:rsidRPr="00D62653" w:rsidRDefault="002D65BC" w:rsidP="0068634C">
            <w:pPr>
              <w:rPr>
                <w:rFonts w:ascii="Times New Roman" w:hAnsi="Times New Roman" w:cs="Times New Roman"/>
                <w:sz w:val="24"/>
                <w:szCs w:val="24"/>
              </w:rPr>
            </w:pPr>
          </w:p>
        </w:tc>
        <w:tc>
          <w:tcPr>
            <w:tcW w:w="2951" w:type="dxa"/>
          </w:tcPr>
          <w:p w:rsidR="002D65BC" w:rsidRPr="00D62653" w:rsidRDefault="002D65BC" w:rsidP="0068634C">
            <w:pPr>
              <w:rPr>
                <w:rFonts w:ascii="Times New Roman" w:hAnsi="Times New Roman" w:cs="Times New Roman"/>
                <w:sz w:val="24"/>
                <w:szCs w:val="24"/>
              </w:rPr>
            </w:pPr>
            <w:r w:rsidRPr="00D62653">
              <w:rPr>
                <w:rFonts w:ascii="Times New Roman" w:hAnsi="Times New Roman" w:cs="Times New Roman"/>
                <w:sz w:val="24"/>
                <w:szCs w:val="24"/>
              </w:rPr>
              <w:t>Грис халва с подсладител</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0,150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DC78D9">
        <w:tc>
          <w:tcPr>
            <w:tcW w:w="1410" w:type="dxa"/>
            <w:gridSpan w:val="2"/>
          </w:tcPr>
          <w:p w:rsidR="002D65BC" w:rsidRPr="00D62653" w:rsidRDefault="002D65BC" w:rsidP="0068634C">
            <w:pPr>
              <w:rPr>
                <w:rFonts w:ascii="Times New Roman" w:hAnsi="Times New Roman" w:cs="Times New Roman"/>
                <w:sz w:val="24"/>
                <w:szCs w:val="24"/>
              </w:rPr>
            </w:pPr>
          </w:p>
        </w:tc>
        <w:tc>
          <w:tcPr>
            <w:tcW w:w="2951" w:type="dxa"/>
          </w:tcPr>
          <w:p w:rsidR="002D65BC" w:rsidRPr="00D62653" w:rsidRDefault="002D65BC" w:rsidP="00AB4211">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2D65BC" w:rsidRPr="00D62653" w:rsidRDefault="002D65BC" w:rsidP="00AB4211">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DC78D9">
        <w:tc>
          <w:tcPr>
            <w:tcW w:w="1410" w:type="dxa"/>
            <w:gridSpan w:val="2"/>
          </w:tcPr>
          <w:p w:rsidR="002D65BC" w:rsidRPr="00D62653" w:rsidRDefault="002D65BC" w:rsidP="00DD38F1">
            <w:pPr>
              <w:jc w:val="center"/>
              <w:rPr>
                <w:rFonts w:ascii="Times New Roman" w:hAnsi="Times New Roman" w:cs="Times New Roman"/>
                <w:b/>
                <w:sz w:val="24"/>
                <w:szCs w:val="24"/>
              </w:rPr>
            </w:pPr>
          </w:p>
        </w:tc>
        <w:tc>
          <w:tcPr>
            <w:tcW w:w="2951" w:type="dxa"/>
          </w:tcPr>
          <w:p w:rsidR="002D65BC" w:rsidRPr="00D62653" w:rsidRDefault="002D65BC" w:rsidP="002E2564">
            <w:pPr>
              <w:jc w:val="center"/>
              <w:rPr>
                <w:rFonts w:ascii="Times New Roman" w:hAnsi="Times New Roman" w:cs="Times New Roman"/>
                <w:b/>
                <w:sz w:val="24"/>
                <w:szCs w:val="24"/>
              </w:rPr>
            </w:pPr>
          </w:p>
        </w:tc>
        <w:tc>
          <w:tcPr>
            <w:tcW w:w="2539" w:type="dxa"/>
          </w:tcPr>
          <w:p w:rsidR="002D65BC" w:rsidRPr="00D62653" w:rsidRDefault="002D65BC" w:rsidP="002E2564">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D38F1" w:rsidRDefault="002D65BC" w:rsidP="00DD38F1">
            <w:pPr>
              <w:jc w:val="center"/>
              <w:rPr>
                <w:rFonts w:ascii="Times New Roman" w:hAnsi="Times New Roman" w:cs="Times New Roman"/>
                <w:b/>
                <w:sz w:val="24"/>
                <w:szCs w:val="24"/>
              </w:rPr>
            </w:pPr>
          </w:p>
        </w:tc>
      </w:tr>
      <w:tr w:rsidR="002D65BC" w:rsidTr="00242D7E">
        <w:tc>
          <w:tcPr>
            <w:tcW w:w="9322" w:type="dxa"/>
            <w:gridSpan w:val="28"/>
            <w:shd w:val="clear" w:color="auto" w:fill="D9D9D9" w:themeFill="background1" w:themeFillShade="D9"/>
          </w:tcPr>
          <w:p w:rsidR="002D65BC" w:rsidRPr="00D62653" w:rsidRDefault="002D65BC" w:rsidP="00DD38F1">
            <w:pPr>
              <w:jc w:val="center"/>
              <w:rPr>
                <w:rFonts w:ascii="Times New Roman" w:hAnsi="Times New Roman" w:cs="Times New Roman"/>
                <w:b/>
                <w:sz w:val="24"/>
                <w:szCs w:val="24"/>
              </w:rPr>
            </w:pPr>
          </w:p>
        </w:tc>
      </w:tr>
      <w:tr w:rsidR="002D65BC" w:rsidTr="00DC78D9">
        <w:tc>
          <w:tcPr>
            <w:tcW w:w="1410" w:type="dxa"/>
            <w:gridSpan w:val="2"/>
          </w:tcPr>
          <w:p w:rsidR="002D65BC" w:rsidRPr="00D62653" w:rsidRDefault="00717EFE" w:rsidP="0068634C">
            <w:pPr>
              <w:rPr>
                <w:rFonts w:ascii="Times New Roman" w:hAnsi="Times New Roman" w:cs="Times New Roman"/>
                <w:sz w:val="24"/>
                <w:szCs w:val="24"/>
              </w:rPr>
            </w:pPr>
            <w:r>
              <w:rPr>
                <w:rFonts w:ascii="Times New Roman" w:hAnsi="Times New Roman" w:cs="Times New Roman"/>
                <w:sz w:val="24"/>
                <w:szCs w:val="24"/>
              </w:rPr>
              <w:t>2</w:t>
            </w:r>
            <w:r w:rsidR="002D65BC" w:rsidRPr="00D62653">
              <w:rPr>
                <w:rFonts w:ascii="Times New Roman" w:hAnsi="Times New Roman" w:cs="Times New Roman"/>
                <w:sz w:val="24"/>
                <w:szCs w:val="24"/>
              </w:rPr>
              <w:t>0</w:t>
            </w:r>
          </w:p>
        </w:tc>
        <w:tc>
          <w:tcPr>
            <w:tcW w:w="2951" w:type="dxa"/>
          </w:tcPr>
          <w:p w:rsidR="002D65BC" w:rsidRPr="00D62653" w:rsidRDefault="002D65BC" w:rsidP="0068634C">
            <w:pPr>
              <w:rPr>
                <w:rFonts w:ascii="Times New Roman" w:hAnsi="Times New Roman" w:cs="Times New Roman"/>
                <w:sz w:val="24"/>
                <w:szCs w:val="24"/>
              </w:rPr>
            </w:pPr>
            <w:r w:rsidRPr="00D62653">
              <w:rPr>
                <w:rFonts w:ascii="Times New Roman" w:hAnsi="Times New Roman" w:cs="Times New Roman"/>
                <w:sz w:val="24"/>
                <w:szCs w:val="24"/>
              </w:rPr>
              <w:t>Супа леща</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DC78D9">
        <w:tc>
          <w:tcPr>
            <w:tcW w:w="1410" w:type="dxa"/>
            <w:gridSpan w:val="2"/>
          </w:tcPr>
          <w:p w:rsidR="002D65BC" w:rsidRPr="00D62653" w:rsidRDefault="002D65BC" w:rsidP="0068634C">
            <w:pPr>
              <w:rPr>
                <w:rFonts w:ascii="Times New Roman" w:hAnsi="Times New Roman" w:cs="Times New Roman"/>
                <w:sz w:val="24"/>
                <w:szCs w:val="24"/>
              </w:rPr>
            </w:pPr>
          </w:p>
        </w:tc>
        <w:tc>
          <w:tcPr>
            <w:tcW w:w="2951" w:type="dxa"/>
          </w:tcPr>
          <w:p w:rsidR="002D65BC" w:rsidRPr="00D62653" w:rsidRDefault="002D65BC" w:rsidP="0068634C">
            <w:pPr>
              <w:rPr>
                <w:rFonts w:ascii="Times New Roman" w:hAnsi="Times New Roman" w:cs="Times New Roman"/>
                <w:sz w:val="24"/>
                <w:szCs w:val="24"/>
              </w:rPr>
            </w:pPr>
            <w:r w:rsidRPr="00D62653">
              <w:rPr>
                <w:rFonts w:ascii="Times New Roman" w:hAnsi="Times New Roman" w:cs="Times New Roman"/>
                <w:sz w:val="24"/>
                <w:szCs w:val="24"/>
              </w:rPr>
              <w:t>Кюфтета с доматен сос</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DC78D9">
        <w:tc>
          <w:tcPr>
            <w:tcW w:w="1410" w:type="dxa"/>
            <w:gridSpan w:val="2"/>
          </w:tcPr>
          <w:p w:rsidR="002D65BC" w:rsidRPr="00D62653" w:rsidRDefault="002D65BC" w:rsidP="0068634C">
            <w:pPr>
              <w:rPr>
                <w:rFonts w:ascii="Times New Roman" w:hAnsi="Times New Roman" w:cs="Times New Roman"/>
                <w:sz w:val="24"/>
                <w:szCs w:val="24"/>
              </w:rPr>
            </w:pPr>
          </w:p>
        </w:tc>
        <w:tc>
          <w:tcPr>
            <w:tcW w:w="2951" w:type="dxa"/>
          </w:tcPr>
          <w:p w:rsidR="002D65BC" w:rsidRPr="00D62653" w:rsidRDefault="002D65BC" w:rsidP="0068634C">
            <w:pPr>
              <w:rPr>
                <w:rFonts w:ascii="Times New Roman" w:hAnsi="Times New Roman" w:cs="Times New Roman"/>
                <w:sz w:val="24"/>
                <w:szCs w:val="24"/>
              </w:rPr>
            </w:pPr>
            <w:r w:rsidRPr="00D62653">
              <w:rPr>
                <w:rFonts w:ascii="Times New Roman" w:hAnsi="Times New Roman" w:cs="Times New Roman"/>
                <w:sz w:val="24"/>
                <w:szCs w:val="24"/>
              </w:rPr>
              <w:t>Крем карамел с подсладител</w:t>
            </w:r>
          </w:p>
        </w:tc>
        <w:tc>
          <w:tcPr>
            <w:tcW w:w="2539" w:type="dxa"/>
          </w:tcPr>
          <w:p w:rsidR="002D65BC" w:rsidRPr="00D62653" w:rsidRDefault="002D65BC" w:rsidP="002E2564">
            <w:pPr>
              <w:rPr>
                <w:rFonts w:ascii="Times New Roman" w:hAnsi="Times New Roman" w:cs="Times New Roman"/>
                <w:sz w:val="24"/>
                <w:szCs w:val="24"/>
              </w:rPr>
            </w:pPr>
            <w:r w:rsidRPr="00D62653">
              <w:rPr>
                <w:rFonts w:ascii="Times New Roman" w:hAnsi="Times New Roman" w:cs="Times New Roman"/>
                <w:sz w:val="24"/>
                <w:szCs w:val="24"/>
              </w:rPr>
              <w:t>0,150</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DC78D9">
        <w:tc>
          <w:tcPr>
            <w:tcW w:w="1410" w:type="dxa"/>
            <w:gridSpan w:val="2"/>
          </w:tcPr>
          <w:p w:rsidR="002D65BC" w:rsidRPr="00D62653" w:rsidRDefault="002D65BC" w:rsidP="0068634C">
            <w:pPr>
              <w:rPr>
                <w:rFonts w:ascii="Times New Roman" w:hAnsi="Times New Roman" w:cs="Times New Roman"/>
                <w:sz w:val="24"/>
                <w:szCs w:val="24"/>
              </w:rPr>
            </w:pPr>
          </w:p>
        </w:tc>
        <w:tc>
          <w:tcPr>
            <w:tcW w:w="2951" w:type="dxa"/>
          </w:tcPr>
          <w:p w:rsidR="002D65BC" w:rsidRPr="00D62653" w:rsidRDefault="002D65BC" w:rsidP="00AB4211">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2D65BC" w:rsidRPr="00D62653" w:rsidRDefault="002D65BC" w:rsidP="00AB4211">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2D65BC" w:rsidRPr="00DD38F1" w:rsidRDefault="002D65BC" w:rsidP="00DD38F1">
            <w:pPr>
              <w:jc w:val="center"/>
              <w:rPr>
                <w:rFonts w:ascii="Times New Roman" w:hAnsi="Times New Roman" w:cs="Times New Roman"/>
                <w:b/>
                <w:sz w:val="24"/>
                <w:szCs w:val="24"/>
              </w:rPr>
            </w:pPr>
          </w:p>
        </w:tc>
        <w:tc>
          <w:tcPr>
            <w:tcW w:w="1273" w:type="dxa"/>
            <w:gridSpan w:val="14"/>
          </w:tcPr>
          <w:p w:rsidR="002D65BC" w:rsidRPr="00DD38F1" w:rsidRDefault="002D65BC" w:rsidP="00DD38F1">
            <w:pPr>
              <w:jc w:val="center"/>
              <w:rPr>
                <w:rFonts w:ascii="Times New Roman" w:hAnsi="Times New Roman" w:cs="Times New Roman"/>
                <w:b/>
                <w:sz w:val="24"/>
                <w:szCs w:val="24"/>
              </w:rPr>
            </w:pPr>
          </w:p>
        </w:tc>
      </w:tr>
      <w:tr w:rsidR="002D65BC" w:rsidTr="00DC78D9">
        <w:tc>
          <w:tcPr>
            <w:tcW w:w="1410" w:type="dxa"/>
            <w:gridSpan w:val="2"/>
          </w:tcPr>
          <w:p w:rsidR="002D65BC" w:rsidRPr="00D62653" w:rsidRDefault="002D65BC" w:rsidP="00DD38F1">
            <w:pPr>
              <w:jc w:val="center"/>
              <w:rPr>
                <w:rFonts w:ascii="Times New Roman" w:hAnsi="Times New Roman" w:cs="Times New Roman"/>
                <w:b/>
                <w:sz w:val="24"/>
                <w:szCs w:val="24"/>
              </w:rPr>
            </w:pPr>
          </w:p>
        </w:tc>
        <w:tc>
          <w:tcPr>
            <w:tcW w:w="2951" w:type="dxa"/>
          </w:tcPr>
          <w:p w:rsidR="002D65BC" w:rsidRPr="00D62653" w:rsidRDefault="002D65BC" w:rsidP="002E2564">
            <w:pPr>
              <w:jc w:val="center"/>
              <w:rPr>
                <w:rFonts w:ascii="Times New Roman" w:hAnsi="Times New Roman" w:cs="Times New Roman"/>
                <w:b/>
                <w:sz w:val="24"/>
                <w:szCs w:val="24"/>
              </w:rPr>
            </w:pPr>
          </w:p>
        </w:tc>
        <w:tc>
          <w:tcPr>
            <w:tcW w:w="2539" w:type="dxa"/>
          </w:tcPr>
          <w:p w:rsidR="002D65BC" w:rsidRPr="00D62653" w:rsidRDefault="002D65BC" w:rsidP="002E2564">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D38F1" w:rsidRDefault="002D65BC" w:rsidP="00DD38F1">
            <w:pPr>
              <w:jc w:val="center"/>
              <w:rPr>
                <w:rFonts w:ascii="Times New Roman" w:hAnsi="Times New Roman" w:cs="Times New Roman"/>
                <w:b/>
                <w:sz w:val="24"/>
                <w:szCs w:val="24"/>
              </w:rPr>
            </w:pPr>
          </w:p>
        </w:tc>
      </w:tr>
      <w:tr w:rsidR="002D65BC" w:rsidTr="00F446A7">
        <w:tc>
          <w:tcPr>
            <w:tcW w:w="1410" w:type="dxa"/>
            <w:gridSpan w:val="2"/>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c>
          <w:tcPr>
            <w:tcW w:w="2951" w:type="dxa"/>
            <w:shd w:val="clear" w:color="auto" w:fill="BFBFBF" w:themeFill="background1" w:themeFillShade="BF"/>
          </w:tcPr>
          <w:p w:rsidR="002D65BC" w:rsidRPr="00D62653" w:rsidRDefault="002D65BC" w:rsidP="002E2564">
            <w:pPr>
              <w:jc w:val="center"/>
              <w:rPr>
                <w:rFonts w:ascii="Times New Roman" w:hAnsi="Times New Roman" w:cs="Times New Roman"/>
                <w:b/>
                <w:sz w:val="24"/>
                <w:szCs w:val="24"/>
              </w:rPr>
            </w:pPr>
          </w:p>
        </w:tc>
        <w:tc>
          <w:tcPr>
            <w:tcW w:w="2539" w:type="dxa"/>
            <w:shd w:val="clear" w:color="auto" w:fill="BFBFBF" w:themeFill="background1" w:themeFillShade="BF"/>
          </w:tcPr>
          <w:p w:rsidR="002D65BC" w:rsidRPr="00D62653" w:rsidRDefault="002D65BC" w:rsidP="002E2564">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D38F1"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21</w:t>
            </w: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Супа пиле варено</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125" w:type="dxa"/>
            <w:gridSpan w:val="7"/>
          </w:tcPr>
          <w:p w:rsidR="002D65BC" w:rsidRPr="00D62653" w:rsidRDefault="002D65BC" w:rsidP="00DD38F1">
            <w:pPr>
              <w:jc w:val="center"/>
              <w:rPr>
                <w:rFonts w:ascii="Times New Roman" w:hAnsi="Times New Roman" w:cs="Times New Roman"/>
                <w:b/>
                <w:sz w:val="24"/>
                <w:szCs w:val="24"/>
              </w:rPr>
            </w:pPr>
          </w:p>
        </w:tc>
        <w:tc>
          <w:tcPr>
            <w:tcW w:w="1297" w:type="dxa"/>
            <w:gridSpan w:val="17"/>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Лучени яйца</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0,250</w:t>
            </w:r>
          </w:p>
        </w:tc>
        <w:tc>
          <w:tcPr>
            <w:tcW w:w="1125" w:type="dxa"/>
            <w:gridSpan w:val="7"/>
          </w:tcPr>
          <w:p w:rsidR="002D65BC" w:rsidRPr="00D62653" w:rsidRDefault="002D65BC" w:rsidP="00DD38F1">
            <w:pPr>
              <w:jc w:val="center"/>
              <w:rPr>
                <w:rFonts w:ascii="Times New Roman" w:hAnsi="Times New Roman" w:cs="Times New Roman"/>
                <w:b/>
                <w:sz w:val="24"/>
                <w:szCs w:val="24"/>
              </w:rPr>
            </w:pPr>
          </w:p>
        </w:tc>
        <w:tc>
          <w:tcPr>
            <w:tcW w:w="1297" w:type="dxa"/>
            <w:gridSpan w:val="17"/>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 xml:space="preserve">Нектар </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0,500</w:t>
            </w:r>
          </w:p>
        </w:tc>
        <w:tc>
          <w:tcPr>
            <w:tcW w:w="1125" w:type="dxa"/>
            <w:gridSpan w:val="7"/>
          </w:tcPr>
          <w:p w:rsidR="002D65BC" w:rsidRPr="00D62653" w:rsidRDefault="002D65BC" w:rsidP="00DD38F1">
            <w:pPr>
              <w:jc w:val="center"/>
              <w:rPr>
                <w:rFonts w:ascii="Times New Roman" w:hAnsi="Times New Roman" w:cs="Times New Roman"/>
                <w:b/>
                <w:sz w:val="24"/>
                <w:szCs w:val="24"/>
              </w:rPr>
            </w:pPr>
          </w:p>
        </w:tc>
        <w:tc>
          <w:tcPr>
            <w:tcW w:w="1297" w:type="dxa"/>
            <w:gridSpan w:val="17"/>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0,130</w:t>
            </w:r>
          </w:p>
        </w:tc>
        <w:tc>
          <w:tcPr>
            <w:tcW w:w="1125" w:type="dxa"/>
            <w:gridSpan w:val="7"/>
          </w:tcPr>
          <w:p w:rsidR="002D65BC" w:rsidRPr="00D62653" w:rsidRDefault="002D65BC" w:rsidP="00DD38F1">
            <w:pPr>
              <w:jc w:val="center"/>
              <w:rPr>
                <w:rFonts w:ascii="Times New Roman" w:hAnsi="Times New Roman" w:cs="Times New Roman"/>
                <w:b/>
                <w:sz w:val="24"/>
                <w:szCs w:val="24"/>
              </w:rPr>
            </w:pPr>
          </w:p>
        </w:tc>
        <w:tc>
          <w:tcPr>
            <w:tcW w:w="1297" w:type="dxa"/>
            <w:gridSpan w:val="17"/>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22</w:t>
            </w: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 xml:space="preserve">Супа домати </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2D65BC" w:rsidRPr="00D62653" w:rsidRDefault="002D65BC" w:rsidP="00DD38F1">
            <w:pPr>
              <w:jc w:val="center"/>
              <w:rPr>
                <w:rFonts w:ascii="Times New Roman" w:hAnsi="Times New Roman" w:cs="Times New Roman"/>
                <w:b/>
                <w:sz w:val="24"/>
                <w:szCs w:val="24"/>
              </w:rPr>
            </w:pPr>
          </w:p>
        </w:tc>
        <w:tc>
          <w:tcPr>
            <w:tcW w:w="1267" w:type="dxa"/>
            <w:gridSpan w:val="13"/>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Кюфтета яхния</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2D65BC" w:rsidRPr="00D62653" w:rsidRDefault="002D65BC" w:rsidP="00DD38F1">
            <w:pPr>
              <w:jc w:val="center"/>
              <w:rPr>
                <w:rFonts w:ascii="Times New Roman" w:hAnsi="Times New Roman" w:cs="Times New Roman"/>
                <w:b/>
                <w:sz w:val="24"/>
                <w:szCs w:val="24"/>
              </w:rPr>
            </w:pPr>
          </w:p>
        </w:tc>
        <w:tc>
          <w:tcPr>
            <w:tcW w:w="1267" w:type="dxa"/>
            <w:gridSpan w:val="13"/>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Печени ябълки</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0,250</w:t>
            </w:r>
          </w:p>
        </w:tc>
        <w:tc>
          <w:tcPr>
            <w:tcW w:w="1155" w:type="dxa"/>
            <w:gridSpan w:val="11"/>
          </w:tcPr>
          <w:p w:rsidR="002D65BC" w:rsidRPr="00D62653" w:rsidRDefault="002D65BC" w:rsidP="00DD38F1">
            <w:pPr>
              <w:jc w:val="center"/>
              <w:rPr>
                <w:rFonts w:ascii="Times New Roman" w:hAnsi="Times New Roman" w:cs="Times New Roman"/>
                <w:b/>
                <w:sz w:val="24"/>
                <w:szCs w:val="24"/>
              </w:rPr>
            </w:pPr>
          </w:p>
        </w:tc>
        <w:tc>
          <w:tcPr>
            <w:tcW w:w="1267" w:type="dxa"/>
            <w:gridSpan w:val="13"/>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0,130</w:t>
            </w:r>
          </w:p>
        </w:tc>
        <w:tc>
          <w:tcPr>
            <w:tcW w:w="1155" w:type="dxa"/>
            <w:gridSpan w:val="11"/>
          </w:tcPr>
          <w:p w:rsidR="002D65BC" w:rsidRPr="00D62653" w:rsidRDefault="002D65BC" w:rsidP="00DD38F1">
            <w:pPr>
              <w:jc w:val="center"/>
              <w:rPr>
                <w:rFonts w:ascii="Times New Roman" w:hAnsi="Times New Roman" w:cs="Times New Roman"/>
                <w:b/>
                <w:sz w:val="24"/>
                <w:szCs w:val="24"/>
              </w:rPr>
            </w:pPr>
          </w:p>
        </w:tc>
        <w:tc>
          <w:tcPr>
            <w:tcW w:w="1267" w:type="dxa"/>
            <w:gridSpan w:val="13"/>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23</w:t>
            </w: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 xml:space="preserve">Супа риба варена </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Картофени кюфтета</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Бисквитена торта</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0,15</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0,130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24</w:t>
            </w: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Супа тиквички</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Pr>
          <w:p w:rsidR="002D65BC" w:rsidRPr="00D62653" w:rsidRDefault="002D65BC" w:rsidP="00DD38F1">
            <w:pPr>
              <w:jc w:val="center"/>
              <w:rPr>
                <w:rFonts w:ascii="Times New Roman" w:hAnsi="Times New Roman" w:cs="Times New Roman"/>
                <w:b/>
                <w:sz w:val="24"/>
                <w:szCs w:val="24"/>
              </w:rPr>
            </w:pPr>
          </w:p>
        </w:tc>
        <w:tc>
          <w:tcPr>
            <w:tcW w:w="1222" w:type="dxa"/>
            <w:gridSpan w:val="7"/>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Пиле яхния</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Pr>
          <w:p w:rsidR="002D65BC" w:rsidRPr="00D62653" w:rsidRDefault="002D65BC" w:rsidP="00DD38F1">
            <w:pPr>
              <w:jc w:val="center"/>
              <w:rPr>
                <w:rFonts w:ascii="Times New Roman" w:hAnsi="Times New Roman" w:cs="Times New Roman"/>
                <w:b/>
                <w:sz w:val="24"/>
                <w:szCs w:val="24"/>
              </w:rPr>
            </w:pPr>
          </w:p>
        </w:tc>
        <w:tc>
          <w:tcPr>
            <w:tcW w:w="1222" w:type="dxa"/>
            <w:gridSpan w:val="7"/>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 xml:space="preserve">Диня </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0,250</w:t>
            </w:r>
          </w:p>
        </w:tc>
        <w:tc>
          <w:tcPr>
            <w:tcW w:w="1200" w:type="dxa"/>
            <w:gridSpan w:val="17"/>
          </w:tcPr>
          <w:p w:rsidR="002D65BC" w:rsidRPr="00D62653" w:rsidRDefault="002D65BC" w:rsidP="00DD38F1">
            <w:pPr>
              <w:jc w:val="center"/>
              <w:rPr>
                <w:rFonts w:ascii="Times New Roman" w:hAnsi="Times New Roman" w:cs="Times New Roman"/>
                <w:b/>
                <w:sz w:val="24"/>
                <w:szCs w:val="24"/>
              </w:rPr>
            </w:pPr>
          </w:p>
        </w:tc>
        <w:tc>
          <w:tcPr>
            <w:tcW w:w="1222" w:type="dxa"/>
            <w:gridSpan w:val="7"/>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0,130</w:t>
            </w:r>
          </w:p>
        </w:tc>
        <w:tc>
          <w:tcPr>
            <w:tcW w:w="1200" w:type="dxa"/>
            <w:gridSpan w:val="17"/>
          </w:tcPr>
          <w:p w:rsidR="002D65BC" w:rsidRPr="00D62653" w:rsidRDefault="002D65BC" w:rsidP="00DD38F1">
            <w:pPr>
              <w:jc w:val="center"/>
              <w:rPr>
                <w:rFonts w:ascii="Times New Roman" w:hAnsi="Times New Roman" w:cs="Times New Roman"/>
                <w:b/>
                <w:sz w:val="24"/>
                <w:szCs w:val="24"/>
              </w:rPr>
            </w:pPr>
          </w:p>
        </w:tc>
        <w:tc>
          <w:tcPr>
            <w:tcW w:w="1222" w:type="dxa"/>
            <w:gridSpan w:val="7"/>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25</w:t>
            </w: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 xml:space="preserve">Супа гулаш с пиле </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Кисело (прясно) зеле с ориз</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Питка със сирене</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0,150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0,130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9B0303">
            <w:pPr>
              <w:rPr>
                <w:rFonts w:ascii="Times New Roman" w:hAnsi="Times New Roman" w:cs="Times New Roman"/>
                <w:sz w:val="24"/>
                <w:szCs w:val="24"/>
              </w:rPr>
            </w:pPr>
          </w:p>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26</w:t>
            </w: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Супа зелен фасул</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2D65BC" w:rsidRPr="00D62653" w:rsidRDefault="002D65BC" w:rsidP="00DD38F1">
            <w:pPr>
              <w:jc w:val="center"/>
              <w:rPr>
                <w:rFonts w:ascii="Times New Roman" w:hAnsi="Times New Roman" w:cs="Times New Roman"/>
                <w:b/>
                <w:sz w:val="24"/>
                <w:szCs w:val="24"/>
              </w:rPr>
            </w:pPr>
          </w:p>
        </w:tc>
        <w:tc>
          <w:tcPr>
            <w:tcW w:w="1207" w:type="dxa"/>
            <w:gridSpan w:val="5"/>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Кюфтета на скара</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2D65BC" w:rsidRPr="00D62653" w:rsidRDefault="002D65BC" w:rsidP="00DD38F1">
            <w:pPr>
              <w:jc w:val="center"/>
              <w:rPr>
                <w:rFonts w:ascii="Times New Roman" w:hAnsi="Times New Roman" w:cs="Times New Roman"/>
                <w:b/>
                <w:sz w:val="24"/>
                <w:szCs w:val="24"/>
              </w:rPr>
            </w:pPr>
          </w:p>
        </w:tc>
        <w:tc>
          <w:tcPr>
            <w:tcW w:w="1207" w:type="dxa"/>
            <w:gridSpan w:val="5"/>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Качамак със сирене</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0,150</w:t>
            </w:r>
          </w:p>
        </w:tc>
        <w:tc>
          <w:tcPr>
            <w:tcW w:w="1215" w:type="dxa"/>
            <w:gridSpan w:val="19"/>
          </w:tcPr>
          <w:p w:rsidR="002D65BC" w:rsidRPr="00D62653" w:rsidRDefault="002D65BC" w:rsidP="00DD38F1">
            <w:pPr>
              <w:jc w:val="center"/>
              <w:rPr>
                <w:rFonts w:ascii="Times New Roman" w:hAnsi="Times New Roman" w:cs="Times New Roman"/>
                <w:b/>
                <w:sz w:val="24"/>
                <w:szCs w:val="24"/>
              </w:rPr>
            </w:pPr>
          </w:p>
        </w:tc>
        <w:tc>
          <w:tcPr>
            <w:tcW w:w="1207" w:type="dxa"/>
            <w:gridSpan w:val="5"/>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0,130</w:t>
            </w:r>
          </w:p>
        </w:tc>
        <w:tc>
          <w:tcPr>
            <w:tcW w:w="1215" w:type="dxa"/>
            <w:gridSpan w:val="19"/>
          </w:tcPr>
          <w:p w:rsidR="002D65BC" w:rsidRPr="00D62653" w:rsidRDefault="002D65BC" w:rsidP="00DD38F1">
            <w:pPr>
              <w:jc w:val="center"/>
              <w:rPr>
                <w:rFonts w:ascii="Times New Roman" w:hAnsi="Times New Roman" w:cs="Times New Roman"/>
                <w:b/>
                <w:sz w:val="24"/>
                <w:szCs w:val="24"/>
              </w:rPr>
            </w:pPr>
          </w:p>
        </w:tc>
        <w:tc>
          <w:tcPr>
            <w:tcW w:w="1207" w:type="dxa"/>
            <w:gridSpan w:val="5"/>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27</w:t>
            </w: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Супа борш с пиле</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Pr>
          <w:p w:rsidR="002D65BC" w:rsidRPr="00D62653" w:rsidRDefault="002D65BC" w:rsidP="00DD38F1">
            <w:pPr>
              <w:jc w:val="center"/>
              <w:rPr>
                <w:rFonts w:ascii="Times New Roman" w:hAnsi="Times New Roman" w:cs="Times New Roman"/>
                <w:b/>
                <w:sz w:val="24"/>
                <w:szCs w:val="24"/>
              </w:rPr>
            </w:pPr>
          </w:p>
        </w:tc>
        <w:tc>
          <w:tcPr>
            <w:tcW w:w="1222" w:type="dxa"/>
            <w:gridSpan w:val="7"/>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Картофи яхния</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Pr>
          <w:p w:rsidR="002D65BC" w:rsidRPr="00D62653" w:rsidRDefault="002D65BC" w:rsidP="00DD38F1">
            <w:pPr>
              <w:jc w:val="center"/>
              <w:rPr>
                <w:rFonts w:ascii="Times New Roman" w:hAnsi="Times New Roman" w:cs="Times New Roman"/>
                <w:b/>
                <w:sz w:val="24"/>
                <w:szCs w:val="24"/>
              </w:rPr>
            </w:pPr>
          </w:p>
        </w:tc>
        <w:tc>
          <w:tcPr>
            <w:tcW w:w="1222" w:type="dxa"/>
            <w:gridSpan w:val="7"/>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Баница със сирене</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0,15</w:t>
            </w:r>
          </w:p>
        </w:tc>
        <w:tc>
          <w:tcPr>
            <w:tcW w:w="1200" w:type="dxa"/>
            <w:gridSpan w:val="17"/>
          </w:tcPr>
          <w:p w:rsidR="002D65BC" w:rsidRPr="00D62653" w:rsidRDefault="002D65BC" w:rsidP="00DD38F1">
            <w:pPr>
              <w:jc w:val="center"/>
              <w:rPr>
                <w:rFonts w:ascii="Times New Roman" w:hAnsi="Times New Roman" w:cs="Times New Roman"/>
                <w:b/>
                <w:sz w:val="24"/>
                <w:szCs w:val="24"/>
              </w:rPr>
            </w:pPr>
          </w:p>
        </w:tc>
        <w:tc>
          <w:tcPr>
            <w:tcW w:w="1222" w:type="dxa"/>
            <w:gridSpan w:val="7"/>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0,130</w:t>
            </w:r>
          </w:p>
        </w:tc>
        <w:tc>
          <w:tcPr>
            <w:tcW w:w="1200" w:type="dxa"/>
            <w:gridSpan w:val="17"/>
          </w:tcPr>
          <w:p w:rsidR="002D65BC" w:rsidRPr="00D62653" w:rsidRDefault="002D65BC" w:rsidP="00DD38F1">
            <w:pPr>
              <w:jc w:val="center"/>
              <w:rPr>
                <w:rFonts w:ascii="Times New Roman" w:hAnsi="Times New Roman" w:cs="Times New Roman"/>
                <w:b/>
                <w:sz w:val="24"/>
                <w:szCs w:val="24"/>
              </w:rPr>
            </w:pPr>
          </w:p>
        </w:tc>
        <w:tc>
          <w:tcPr>
            <w:tcW w:w="1222" w:type="dxa"/>
            <w:gridSpan w:val="7"/>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28</w:t>
            </w: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Леща по манастирски</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Пиле с доматен сос</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Палачинка със сирене</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0,15</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0,130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29</w:t>
            </w: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 xml:space="preserve">Агнешка дроб чорба  </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2D65BC" w:rsidRPr="00D62653" w:rsidRDefault="002D65BC" w:rsidP="00DD38F1">
            <w:pPr>
              <w:jc w:val="center"/>
              <w:rPr>
                <w:rFonts w:ascii="Times New Roman" w:hAnsi="Times New Roman" w:cs="Times New Roman"/>
                <w:b/>
                <w:sz w:val="24"/>
                <w:szCs w:val="24"/>
              </w:rPr>
            </w:pPr>
          </w:p>
        </w:tc>
        <w:tc>
          <w:tcPr>
            <w:tcW w:w="1252" w:type="dxa"/>
            <w:gridSpan w:val="11"/>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Доматена каша</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2D65BC" w:rsidRPr="00D62653" w:rsidRDefault="002D65BC" w:rsidP="00DD38F1">
            <w:pPr>
              <w:jc w:val="center"/>
              <w:rPr>
                <w:rFonts w:ascii="Times New Roman" w:hAnsi="Times New Roman" w:cs="Times New Roman"/>
                <w:b/>
                <w:sz w:val="24"/>
                <w:szCs w:val="24"/>
              </w:rPr>
            </w:pPr>
          </w:p>
        </w:tc>
        <w:tc>
          <w:tcPr>
            <w:tcW w:w="1252" w:type="dxa"/>
            <w:gridSpan w:val="11"/>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 xml:space="preserve">Банан </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0,200</w:t>
            </w:r>
          </w:p>
        </w:tc>
        <w:tc>
          <w:tcPr>
            <w:tcW w:w="1170" w:type="dxa"/>
            <w:gridSpan w:val="13"/>
          </w:tcPr>
          <w:p w:rsidR="002D65BC" w:rsidRPr="00D62653" w:rsidRDefault="002D65BC" w:rsidP="00DD38F1">
            <w:pPr>
              <w:jc w:val="center"/>
              <w:rPr>
                <w:rFonts w:ascii="Times New Roman" w:hAnsi="Times New Roman" w:cs="Times New Roman"/>
                <w:b/>
                <w:sz w:val="24"/>
                <w:szCs w:val="24"/>
              </w:rPr>
            </w:pPr>
          </w:p>
        </w:tc>
        <w:tc>
          <w:tcPr>
            <w:tcW w:w="1252" w:type="dxa"/>
            <w:gridSpan w:val="11"/>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0,130</w:t>
            </w:r>
          </w:p>
        </w:tc>
        <w:tc>
          <w:tcPr>
            <w:tcW w:w="1170" w:type="dxa"/>
            <w:gridSpan w:val="13"/>
          </w:tcPr>
          <w:p w:rsidR="002D65BC" w:rsidRPr="00D62653" w:rsidRDefault="002D65BC" w:rsidP="00DD38F1">
            <w:pPr>
              <w:jc w:val="center"/>
              <w:rPr>
                <w:rFonts w:ascii="Times New Roman" w:hAnsi="Times New Roman" w:cs="Times New Roman"/>
                <w:b/>
                <w:sz w:val="24"/>
                <w:szCs w:val="24"/>
              </w:rPr>
            </w:pPr>
          </w:p>
        </w:tc>
        <w:tc>
          <w:tcPr>
            <w:tcW w:w="1252" w:type="dxa"/>
            <w:gridSpan w:val="11"/>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30</w:t>
            </w: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Супа гулаш</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Пиле кебап</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2D65BC" w:rsidRPr="00D62653" w:rsidRDefault="002D65BC" w:rsidP="00DD38F1">
            <w:pPr>
              <w:jc w:val="center"/>
              <w:rPr>
                <w:rFonts w:ascii="Times New Roman" w:hAnsi="Times New Roman" w:cs="Times New Roman"/>
                <w:b/>
                <w:sz w:val="24"/>
                <w:szCs w:val="24"/>
              </w:rPr>
            </w:pPr>
          </w:p>
        </w:tc>
        <w:tc>
          <w:tcPr>
            <w:tcW w:w="1267" w:type="dxa"/>
            <w:gridSpan w:val="13"/>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Баница със зеле</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0,15</w:t>
            </w:r>
          </w:p>
        </w:tc>
        <w:tc>
          <w:tcPr>
            <w:tcW w:w="1155" w:type="dxa"/>
            <w:gridSpan w:val="11"/>
          </w:tcPr>
          <w:p w:rsidR="002D65BC" w:rsidRPr="00D62653" w:rsidRDefault="002D65BC" w:rsidP="00DD38F1">
            <w:pPr>
              <w:jc w:val="center"/>
              <w:rPr>
                <w:rFonts w:ascii="Times New Roman" w:hAnsi="Times New Roman" w:cs="Times New Roman"/>
                <w:b/>
                <w:sz w:val="24"/>
                <w:szCs w:val="24"/>
              </w:rPr>
            </w:pPr>
          </w:p>
        </w:tc>
        <w:tc>
          <w:tcPr>
            <w:tcW w:w="1267" w:type="dxa"/>
            <w:gridSpan w:val="13"/>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0,130</w:t>
            </w:r>
          </w:p>
        </w:tc>
        <w:tc>
          <w:tcPr>
            <w:tcW w:w="1155" w:type="dxa"/>
            <w:gridSpan w:val="11"/>
          </w:tcPr>
          <w:p w:rsidR="002D65BC" w:rsidRPr="00D62653" w:rsidRDefault="002D65BC" w:rsidP="00DD38F1">
            <w:pPr>
              <w:jc w:val="center"/>
              <w:rPr>
                <w:rFonts w:ascii="Times New Roman" w:hAnsi="Times New Roman" w:cs="Times New Roman"/>
                <w:b/>
                <w:sz w:val="24"/>
                <w:szCs w:val="24"/>
              </w:rPr>
            </w:pPr>
          </w:p>
        </w:tc>
        <w:tc>
          <w:tcPr>
            <w:tcW w:w="1267" w:type="dxa"/>
            <w:gridSpan w:val="13"/>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31</w:t>
            </w: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 xml:space="preserve">Супа пиле с домати </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Праз лук яхния</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 xml:space="preserve">Портокал </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0,200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0,130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32</w:t>
            </w: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 xml:space="preserve">Млечна супа </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Pr>
          <w:p w:rsidR="002D65BC" w:rsidRPr="00D62653" w:rsidRDefault="002D65BC" w:rsidP="00DD38F1">
            <w:pPr>
              <w:jc w:val="center"/>
              <w:rPr>
                <w:rFonts w:ascii="Times New Roman" w:hAnsi="Times New Roman" w:cs="Times New Roman"/>
                <w:b/>
                <w:sz w:val="24"/>
                <w:szCs w:val="24"/>
              </w:rPr>
            </w:pPr>
          </w:p>
        </w:tc>
        <w:tc>
          <w:tcPr>
            <w:tcW w:w="1222" w:type="dxa"/>
            <w:gridSpan w:val="7"/>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Пиле със спанак</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Pr>
          <w:p w:rsidR="002D65BC" w:rsidRPr="00D62653" w:rsidRDefault="002D65BC" w:rsidP="00DD38F1">
            <w:pPr>
              <w:jc w:val="center"/>
              <w:rPr>
                <w:rFonts w:ascii="Times New Roman" w:hAnsi="Times New Roman" w:cs="Times New Roman"/>
                <w:b/>
                <w:sz w:val="24"/>
                <w:szCs w:val="24"/>
              </w:rPr>
            </w:pPr>
          </w:p>
        </w:tc>
        <w:tc>
          <w:tcPr>
            <w:tcW w:w="1222" w:type="dxa"/>
            <w:gridSpan w:val="7"/>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Щрудел с ябълки</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0,150</w:t>
            </w:r>
          </w:p>
        </w:tc>
        <w:tc>
          <w:tcPr>
            <w:tcW w:w="1200" w:type="dxa"/>
            <w:gridSpan w:val="17"/>
          </w:tcPr>
          <w:p w:rsidR="002D65BC" w:rsidRPr="00D62653" w:rsidRDefault="002D65BC" w:rsidP="00DD38F1">
            <w:pPr>
              <w:jc w:val="center"/>
              <w:rPr>
                <w:rFonts w:ascii="Times New Roman" w:hAnsi="Times New Roman" w:cs="Times New Roman"/>
                <w:b/>
                <w:sz w:val="24"/>
                <w:szCs w:val="24"/>
              </w:rPr>
            </w:pPr>
          </w:p>
        </w:tc>
        <w:tc>
          <w:tcPr>
            <w:tcW w:w="1222" w:type="dxa"/>
            <w:gridSpan w:val="7"/>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0,130</w:t>
            </w:r>
          </w:p>
        </w:tc>
        <w:tc>
          <w:tcPr>
            <w:tcW w:w="1200" w:type="dxa"/>
            <w:gridSpan w:val="17"/>
          </w:tcPr>
          <w:p w:rsidR="002D65BC" w:rsidRPr="00D62653" w:rsidRDefault="002D65BC" w:rsidP="00DD38F1">
            <w:pPr>
              <w:jc w:val="center"/>
              <w:rPr>
                <w:rFonts w:ascii="Times New Roman" w:hAnsi="Times New Roman" w:cs="Times New Roman"/>
                <w:b/>
                <w:sz w:val="24"/>
                <w:szCs w:val="24"/>
              </w:rPr>
            </w:pPr>
          </w:p>
        </w:tc>
        <w:tc>
          <w:tcPr>
            <w:tcW w:w="1222" w:type="dxa"/>
            <w:gridSpan w:val="7"/>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33</w:t>
            </w: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Супа гулаш с телешко месо</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2D65BC" w:rsidRPr="00D62653" w:rsidRDefault="002D65BC" w:rsidP="00DD38F1">
            <w:pPr>
              <w:jc w:val="center"/>
              <w:rPr>
                <w:rFonts w:ascii="Times New Roman" w:hAnsi="Times New Roman" w:cs="Times New Roman"/>
                <w:b/>
                <w:sz w:val="24"/>
                <w:szCs w:val="24"/>
              </w:rPr>
            </w:pPr>
          </w:p>
        </w:tc>
        <w:tc>
          <w:tcPr>
            <w:tcW w:w="1207" w:type="dxa"/>
            <w:gridSpan w:val="5"/>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Яхния с маслини</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2D65BC" w:rsidRPr="00D62653" w:rsidRDefault="002D65BC" w:rsidP="00DD38F1">
            <w:pPr>
              <w:jc w:val="center"/>
              <w:rPr>
                <w:rFonts w:ascii="Times New Roman" w:hAnsi="Times New Roman" w:cs="Times New Roman"/>
                <w:b/>
                <w:sz w:val="24"/>
                <w:szCs w:val="24"/>
              </w:rPr>
            </w:pPr>
          </w:p>
        </w:tc>
        <w:tc>
          <w:tcPr>
            <w:tcW w:w="1207" w:type="dxa"/>
            <w:gridSpan w:val="5"/>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Варена тиква</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0,200</w:t>
            </w:r>
          </w:p>
        </w:tc>
        <w:tc>
          <w:tcPr>
            <w:tcW w:w="1215" w:type="dxa"/>
            <w:gridSpan w:val="19"/>
          </w:tcPr>
          <w:p w:rsidR="002D65BC" w:rsidRPr="00D62653" w:rsidRDefault="002D65BC" w:rsidP="00DD38F1">
            <w:pPr>
              <w:jc w:val="center"/>
              <w:rPr>
                <w:rFonts w:ascii="Times New Roman" w:hAnsi="Times New Roman" w:cs="Times New Roman"/>
                <w:b/>
                <w:sz w:val="24"/>
                <w:szCs w:val="24"/>
              </w:rPr>
            </w:pPr>
          </w:p>
        </w:tc>
        <w:tc>
          <w:tcPr>
            <w:tcW w:w="1207" w:type="dxa"/>
            <w:gridSpan w:val="5"/>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0,130</w:t>
            </w:r>
          </w:p>
        </w:tc>
        <w:tc>
          <w:tcPr>
            <w:tcW w:w="1215" w:type="dxa"/>
            <w:gridSpan w:val="19"/>
          </w:tcPr>
          <w:p w:rsidR="002D65BC" w:rsidRPr="00D62653" w:rsidRDefault="002D65BC" w:rsidP="00DD38F1">
            <w:pPr>
              <w:jc w:val="center"/>
              <w:rPr>
                <w:rFonts w:ascii="Times New Roman" w:hAnsi="Times New Roman" w:cs="Times New Roman"/>
                <w:b/>
                <w:sz w:val="24"/>
                <w:szCs w:val="24"/>
              </w:rPr>
            </w:pPr>
          </w:p>
        </w:tc>
        <w:tc>
          <w:tcPr>
            <w:tcW w:w="1207" w:type="dxa"/>
            <w:gridSpan w:val="5"/>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34</w:t>
            </w: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 xml:space="preserve">Летен борш </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2D65BC" w:rsidRPr="00D62653" w:rsidRDefault="002D65BC" w:rsidP="00DD38F1">
            <w:pPr>
              <w:jc w:val="center"/>
              <w:rPr>
                <w:rFonts w:ascii="Times New Roman" w:hAnsi="Times New Roman" w:cs="Times New Roman"/>
                <w:b/>
                <w:sz w:val="24"/>
                <w:szCs w:val="24"/>
              </w:rPr>
            </w:pPr>
          </w:p>
        </w:tc>
        <w:tc>
          <w:tcPr>
            <w:tcW w:w="1207" w:type="dxa"/>
            <w:gridSpan w:val="5"/>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Пълнени чушки с кайма</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2D65BC" w:rsidRPr="00D62653" w:rsidRDefault="002D65BC" w:rsidP="00DD38F1">
            <w:pPr>
              <w:jc w:val="center"/>
              <w:rPr>
                <w:rFonts w:ascii="Times New Roman" w:hAnsi="Times New Roman" w:cs="Times New Roman"/>
                <w:b/>
                <w:sz w:val="24"/>
                <w:szCs w:val="24"/>
              </w:rPr>
            </w:pPr>
          </w:p>
        </w:tc>
        <w:tc>
          <w:tcPr>
            <w:tcW w:w="1207" w:type="dxa"/>
            <w:gridSpan w:val="5"/>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 xml:space="preserve">Праскови </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0,200</w:t>
            </w:r>
          </w:p>
        </w:tc>
        <w:tc>
          <w:tcPr>
            <w:tcW w:w="1215" w:type="dxa"/>
            <w:gridSpan w:val="19"/>
          </w:tcPr>
          <w:p w:rsidR="002D65BC" w:rsidRPr="00D62653" w:rsidRDefault="002D65BC" w:rsidP="00DD38F1">
            <w:pPr>
              <w:jc w:val="center"/>
              <w:rPr>
                <w:rFonts w:ascii="Times New Roman" w:hAnsi="Times New Roman" w:cs="Times New Roman"/>
                <w:b/>
                <w:sz w:val="24"/>
                <w:szCs w:val="24"/>
              </w:rPr>
            </w:pPr>
          </w:p>
        </w:tc>
        <w:tc>
          <w:tcPr>
            <w:tcW w:w="1207" w:type="dxa"/>
            <w:gridSpan w:val="5"/>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0,130</w:t>
            </w:r>
          </w:p>
        </w:tc>
        <w:tc>
          <w:tcPr>
            <w:tcW w:w="1215" w:type="dxa"/>
            <w:gridSpan w:val="19"/>
          </w:tcPr>
          <w:p w:rsidR="002D65BC" w:rsidRPr="00D62653" w:rsidRDefault="002D65BC" w:rsidP="00DD38F1">
            <w:pPr>
              <w:jc w:val="center"/>
              <w:rPr>
                <w:rFonts w:ascii="Times New Roman" w:hAnsi="Times New Roman" w:cs="Times New Roman"/>
                <w:b/>
                <w:sz w:val="24"/>
                <w:szCs w:val="24"/>
              </w:rPr>
            </w:pPr>
          </w:p>
        </w:tc>
        <w:tc>
          <w:tcPr>
            <w:tcW w:w="1207" w:type="dxa"/>
            <w:gridSpan w:val="5"/>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35</w:t>
            </w: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Кремсупа пиле</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Постни сарми</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Баница с тиква</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0,15</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0,130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9B0303">
            <w:pPr>
              <w:rPr>
                <w:rFonts w:ascii="Times New Roman" w:hAnsi="Times New Roman" w:cs="Times New Roman"/>
                <w:sz w:val="24"/>
                <w:szCs w:val="24"/>
              </w:rPr>
            </w:pPr>
          </w:p>
        </w:tc>
        <w:tc>
          <w:tcPr>
            <w:tcW w:w="2951" w:type="dxa"/>
          </w:tcPr>
          <w:p w:rsidR="002D65BC" w:rsidRPr="00D62653" w:rsidRDefault="002D65BC" w:rsidP="009B0303">
            <w:pPr>
              <w:rPr>
                <w:rFonts w:ascii="Times New Roman" w:hAnsi="Times New Roman" w:cs="Times New Roman"/>
                <w:sz w:val="24"/>
                <w:szCs w:val="24"/>
              </w:rPr>
            </w:pPr>
          </w:p>
        </w:tc>
        <w:tc>
          <w:tcPr>
            <w:tcW w:w="2539" w:type="dxa"/>
          </w:tcPr>
          <w:p w:rsidR="002D65BC" w:rsidRPr="00D62653" w:rsidRDefault="002D65BC" w:rsidP="009B0303">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9B0303">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36</w:t>
            </w: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Кремсупа картофи</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2D65BC" w:rsidRPr="00D62653" w:rsidRDefault="002D65BC" w:rsidP="00DD38F1">
            <w:pPr>
              <w:jc w:val="center"/>
              <w:rPr>
                <w:rFonts w:ascii="Times New Roman" w:hAnsi="Times New Roman" w:cs="Times New Roman"/>
                <w:b/>
                <w:sz w:val="24"/>
                <w:szCs w:val="24"/>
              </w:rPr>
            </w:pPr>
          </w:p>
        </w:tc>
        <w:tc>
          <w:tcPr>
            <w:tcW w:w="1252" w:type="dxa"/>
            <w:gridSpan w:val="11"/>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Пиле с доматен сос</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2D65BC" w:rsidRPr="00D62653" w:rsidRDefault="002D65BC" w:rsidP="00DD38F1">
            <w:pPr>
              <w:jc w:val="center"/>
              <w:rPr>
                <w:rFonts w:ascii="Times New Roman" w:hAnsi="Times New Roman" w:cs="Times New Roman"/>
                <w:b/>
                <w:sz w:val="24"/>
                <w:szCs w:val="24"/>
              </w:rPr>
            </w:pPr>
          </w:p>
        </w:tc>
        <w:tc>
          <w:tcPr>
            <w:tcW w:w="1252" w:type="dxa"/>
            <w:gridSpan w:val="11"/>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Баница със спанак</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0,150</w:t>
            </w:r>
          </w:p>
        </w:tc>
        <w:tc>
          <w:tcPr>
            <w:tcW w:w="1170" w:type="dxa"/>
            <w:gridSpan w:val="13"/>
          </w:tcPr>
          <w:p w:rsidR="002D65BC" w:rsidRPr="00D62653" w:rsidRDefault="002D65BC" w:rsidP="00DD38F1">
            <w:pPr>
              <w:jc w:val="center"/>
              <w:rPr>
                <w:rFonts w:ascii="Times New Roman" w:hAnsi="Times New Roman" w:cs="Times New Roman"/>
                <w:b/>
                <w:sz w:val="24"/>
                <w:szCs w:val="24"/>
              </w:rPr>
            </w:pPr>
          </w:p>
        </w:tc>
        <w:tc>
          <w:tcPr>
            <w:tcW w:w="1252" w:type="dxa"/>
            <w:gridSpan w:val="11"/>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70" w:type="dxa"/>
            <w:gridSpan w:val="13"/>
          </w:tcPr>
          <w:p w:rsidR="002D65BC" w:rsidRPr="00D62653" w:rsidRDefault="002D65BC" w:rsidP="00DD38F1">
            <w:pPr>
              <w:jc w:val="center"/>
              <w:rPr>
                <w:rFonts w:ascii="Times New Roman" w:hAnsi="Times New Roman" w:cs="Times New Roman"/>
                <w:b/>
                <w:sz w:val="24"/>
                <w:szCs w:val="24"/>
              </w:rPr>
            </w:pPr>
          </w:p>
        </w:tc>
        <w:tc>
          <w:tcPr>
            <w:tcW w:w="1252" w:type="dxa"/>
            <w:gridSpan w:val="11"/>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37</w:t>
            </w: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Кремсупа риба</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2D65BC" w:rsidRPr="00D62653" w:rsidRDefault="002D65BC" w:rsidP="00DD38F1">
            <w:pPr>
              <w:jc w:val="center"/>
              <w:rPr>
                <w:rFonts w:ascii="Times New Roman" w:hAnsi="Times New Roman" w:cs="Times New Roman"/>
                <w:b/>
                <w:sz w:val="24"/>
                <w:szCs w:val="24"/>
              </w:rPr>
            </w:pPr>
          </w:p>
        </w:tc>
        <w:tc>
          <w:tcPr>
            <w:tcW w:w="1252" w:type="dxa"/>
            <w:gridSpan w:val="11"/>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Овчарски гювеч</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2D65BC" w:rsidRPr="00D62653" w:rsidRDefault="002D65BC" w:rsidP="00DD38F1">
            <w:pPr>
              <w:jc w:val="center"/>
              <w:rPr>
                <w:rFonts w:ascii="Times New Roman" w:hAnsi="Times New Roman" w:cs="Times New Roman"/>
                <w:b/>
                <w:sz w:val="24"/>
                <w:szCs w:val="24"/>
              </w:rPr>
            </w:pPr>
          </w:p>
        </w:tc>
        <w:tc>
          <w:tcPr>
            <w:tcW w:w="1252" w:type="dxa"/>
            <w:gridSpan w:val="11"/>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Юфка със сирене</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0,200</w:t>
            </w:r>
          </w:p>
        </w:tc>
        <w:tc>
          <w:tcPr>
            <w:tcW w:w="1170" w:type="dxa"/>
            <w:gridSpan w:val="13"/>
          </w:tcPr>
          <w:p w:rsidR="002D65BC" w:rsidRPr="00D62653" w:rsidRDefault="002D65BC" w:rsidP="00DD38F1">
            <w:pPr>
              <w:jc w:val="center"/>
              <w:rPr>
                <w:rFonts w:ascii="Times New Roman" w:hAnsi="Times New Roman" w:cs="Times New Roman"/>
                <w:b/>
                <w:sz w:val="24"/>
                <w:szCs w:val="24"/>
              </w:rPr>
            </w:pPr>
          </w:p>
        </w:tc>
        <w:tc>
          <w:tcPr>
            <w:tcW w:w="1252" w:type="dxa"/>
            <w:gridSpan w:val="11"/>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70" w:type="dxa"/>
            <w:gridSpan w:val="13"/>
          </w:tcPr>
          <w:p w:rsidR="002D65BC" w:rsidRPr="00D62653" w:rsidRDefault="002D65BC" w:rsidP="00DD38F1">
            <w:pPr>
              <w:jc w:val="center"/>
              <w:rPr>
                <w:rFonts w:ascii="Times New Roman" w:hAnsi="Times New Roman" w:cs="Times New Roman"/>
                <w:b/>
                <w:sz w:val="24"/>
                <w:szCs w:val="24"/>
              </w:rPr>
            </w:pPr>
          </w:p>
        </w:tc>
        <w:tc>
          <w:tcPr>
            <w:tcW w:w="1252" w:type="dxa"/>
            <w:gridSpan w:val="11"/>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38</w:t>
            </w: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 xml:space="preserve">Супа гъби </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Pr>
          <w:p w:rsidR="002D65BC" w:rsidRPr="00D62653" w:rsidRDefault="002D65BC" w:rsidP="00DD38F1">
            <w:pPr>
              <w:jc w:val="center"/>
              <w:rPr>
                <w:rFonts w:ascii="Times New Roman" w:hAnsi="Times New Roman" w:cs="Times New Roman"/>
                <w:b/>
                <w:sz w:val="24"/>
                <w:szCs w:val="24"/>
              </w:rPr>
            </w:pPr>
          </w:p>
        </w:tc>
        <w:tc>
          <w:tcPr>
            <w:tcW w:w="1222" w:type="dxa"/>
            <w:gridSpan w:val="7"/>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Кюфтета по чирпански</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Pr>
          <w:p w:rsidR="002D65BC" w:rsidRPr="00D62653" w:rsidRDefault="002D65BC" w:rsidP="00DD38F1">
            <w:pPr>
              <w:jc w:val="center"/>
              <w:rPr>
                <w:rFonts w:ascii="Times New Roman" w:hAnsi="Times New Roman" w:cs="Times New Roman"/>
                <w:b/>
                <w:sz w:val="24"/>
                <w:szCs w:val="24"/>
              </w:rPr>
            </w:pPr>
          </w:p>
        </w:tc>
        <w:tc>
          <w:tcPr>
            <w:tcW w:w="1222" w:type="dxa"/>
            <w:gridSpan w:val="7"/>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 xml:space="preserve">Пъпеш </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0,200</w:t>
            </w:r>
          </w:p>
        </w:tc>
        <w:tc>
          <w:tcPr>
            <w:tcW w:w="1200" w:type="dxa"/>
            <w:gridSpan w:val="17"/>
          </w:tcPr>
          <w:p w:rsidR="002D65BC" w:rsidRPr="00D62653" w:rsidRDefault="002D65BC" w:rsidP="00DD38F1">
            <w:pPr>
              <w:jc w:val="center"/>
              <w:rPr>
                <w:rFonts w:ascii="Times New Roman" w:hAnsi="Times New Roman" w:cs="Times New Roman"/>
                <w:b/>
                <w:sz w:val="24"/>
                <w:szCs w:val="24"/>
              </w:rPr>
            </w:pPr>
          </w:p>
        </w:tc>
        <w:tc>
          <w:tcPr>
            <w:tcW w:w="1222" w:type="dxa"/>
            <w:gridSpan w:val="7"/>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0,130</w:t>
            </w:r>
          </w:p>
        </w:tc>
        <w:tc>
          <w:tcPr>
            <w:tcW w:w="1200" w:type="dxa"/>
            <w:gridSpan w:val="17"/>
          </w:tcPr>
          <w:p w:rsidR="002D65BC" w:rsidRPr="00D62653" w:rsidRDefault="002D65BC" w:rsidP="00DD38F1">
            <w:pPr>
              <w:jc w:val="center"/>
              <w:rPr>
                <w:rFonts w:ascii="Times New Roman" w:hAnsi="Times New Roman" w:cs="Times New Roman"/>
                <w:b/>
                <w:sz w:val="24"/>
                <w:szCs w:val="24"/>
              </w:rPr>
            </w:pPr>
          </w:p>
        </w:tc>
        <w:tc>
          <w:tcPr>
            <w:tcW w:w="1222" w:type="dxa"/>
            <w:gridSpan w:val="7"/>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39</w:t>
            </w: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Супа пиле със спанак</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245" w:type="dxa"/>
            <w:gridSpan w:val="22"/>
          </w:tcPr>
          <w:p w:rsidR="002D65BC" w:rsidRPr="00D62653" w:rsidRDefault="002D65BC" w:rsidP="00DD38F1">
            <w:pPr>
              <w:jc w:val="center"/>
              <w:rPr>
                <w:rFonts w:ascii="Times New Roman" w:hAnsi="Times New Roman" w:cs="Times New Roman"/>
                <w:b/>
                <w:sz w:val="24"/>
                <w:szCs w:val="24"/>
              </w:rPr>
            </w:pPr>
          </w:p>
        </w:tc>
        <w:tc>
          <w:tcPr>
            <w:tcW w:w="1177" w:type="dxa"/>
            <w:gridSpan w:val="2"/>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Постна мусака</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0,250</w:t>
            </w:r>
          </w:p>
        </w:tc>
        <w:tc>
          <w:tcPr>
            <w:tcW w:w="1245" w:type="dxa"/>
            <w:gridSpan w:val="22"/>
          </w:tcPr>
          <w:p w:rsidR="002D65BC" w:rsidRPr="00D62653" w:rsidRDefault="002D65BC" w:rsidP="00DD38F1">
            <w:pPr>
              <w:jc w:val="center"/>
              <w:rPr>
                <w:rFonts w:ascii="Times New Roman" w:hAnsi="Times New Roman" w:cs="Times New Roman"/>
                <w:b/>
                <w:sz w:val="24"/>
                <w:szCs w:val="24"/>
              </w:rPr>
            </w:pPr>
          </w:p>
        </w:tc>
        <w:tc>
          <w:tcPr>
            <w:tcW w:w="1177" w:type="dxa"/>
            <w:gridSpan w:val="2"/>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Млечен мус с плод</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0,200</w:t>
            </w:r>
          </w:p>
        </w:tc>
        <w:tc>
          <w:tcPr>
            <w:tcW w:w="1245" w:type="dxa"/>
            <w:gridSpan w:val="22"/>
          </w:tcPr>
          <w:p w:rsidR="002D65BC" w:rsidRPr="00D62653" w:rsidRDefault="002D65BC" w:rsidP="00DD38F1">
            <w:pPr>
              <w:jc w:val="center"/>
              <w:rPr>
                <w:rFonts w:ascii="Times New Roman" w:hAnsi="Times New Roman" w:cs="Times New Roman"/>
                <w:b/>
                <w:sz w:val="24"/>
                <w:szCs w:val="24"/>
              </w:rPr>
            </w:pPr>
          </w:p>
        </w:tc>
        <w:tc>
          <w:tcPr>
            <w:tcW w:w="1177" w:type="dxa"/>
            <w:gridSpan w:val="2"/>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0,130</w:t>
            </w:r>
          </w:p>
        </w:tc>
        <w:tc>
          <w:tcPr>
            <w:tcW w:w="1245" w:type="dxa"/>
            <w:gridSpan w:val="22"/>
          </w:tcPr>
          <w:p w:rsidR="002D65BC" w:rsidRPr="00D62653" w:rsidRDefault="002D65BC" w:rsidP="00DD38F1">
            <w:pPr>
              <w:jc w:val="center"/>
              <w:rPr>
                <w:rFonts w:ascii="Times New Roman" w:hAnsi="Times New Roman" w:cs="Times New Roman"/>
                <w:b/>
                <w:sz w:val="24"/>
                <w:szCs w:val="24"/>
              </w:rPr>
            </w:pPr>
          </w:p>
        </w:tc>
        <w:tc>
          <w:tcPr>
            <w:tcW w:w="1177" w:type="dxa"/>
            <w:gridSpan w:val="2"/>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40</w:t>
            </w: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 xml:space="preserve">Супа кисело зеле </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245" w:type="dxa"/>
            <w:gridSpan w:val="22"/>
          </w:tcPr>
          <w:p w:rsidR="002D65BC" w:rsidRPr="00D62653" w:rsidRDefault="002D65BC" w:rsidP="00DD38F1">
            <w:pPr>
              <w:jc w:val="center"/>
              <w:rPr>
                <w:rFonts w:ascii="Times New Roman" w:hAnsi="Times New Roman" w:cs="Times New Roman"/>
                <w:b/>
                <w:sz w:val="24"/>
                <w:szCs w:val="24"/>
              </w:rPr>
            </w:pPr>
          </w:p>
        </w:tc>
        <w:tc>
          <w:tcPr>
            <w:tcW w:w="1177" w:type="dxa"/>
            <w:gridSpan w:val="2"/>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Риба на скара</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245" w:type="dxa"/>
            <w:gridSpan w:val="22"/>
          </w:tcPr>
          <w:p w:rsidR="002D65BC" w:rsidRPr="00D62653" w:rsidRDefault="002D65BC" w:rsidP="00DD38F1">
            <w:pPr>
              <w:jc w:val="center"/>
              <w:rPr>
                <w:rFonts w:ascii="Times New Roman" w:hAnsi="Times New Roman" w:cs="Times New Roman"/>
                <w:b/>
                <w:sz w:val="24"/>
                <w:szCs w:val="24"/>
              </w:rPr>
            </w:pPr>
          </w:p>
        </w:tc>
        <w:tc>
          <w:tcPr>
            <w:tcW w:w="1177" w:type="dxa"/>
            <w:gridSpan w:val="2"/>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Круши</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0,200</w:t>
            </w:r>
          </w:p>
        </w:tc>
        <w:tc>
          <w:tcPr>
            <w:tcW w:w="1245" w:type="dxa"/>
            <w:gridSpan w:val="22"/>
          </w:tcPr>
          <w:p w:rsidR="002D65BC" w:rsidRPr="00D62653" w:rsidRDefault="002D65BC" w:rsidP="00DD38F1">
            <w:pPr>
              <w:jc w:val="center"/>
              <w:rPr>
                <w:rFonts w:ascii="Times New Roman" w:hAnsi="Times New Roman" w:cs="Times New Roman"/>
                <w:b/>
                <w:sz w:val="24"/>
                <w:szCs w:val="24"/>
              </w:rPr>
            </w:pPr>
          </w:p>
        </w:tc>
        <w:tc>
          <w:tcPr>
            <w:tcW w:w="1177" w:type="dxa"/>
            <w:gridSpan w:val="2"/>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0,130</w:t>
            </w:r>
          </w:p>
        </w:tc>
        <w:tc>
          <w:tcPr>
            <w:tcW w:w="1245" w:type="dxa"/>
            <w:gridSpan w:val="22"/>
          </w:tcPr>
          <w:p w:rsidR="002D65BC" w:rsidRPr="00D62653" w:rsidRDefault="002D65BC" w:rsidP="00DD38F1">
            <w:pPr>
              <w:jc w:val="center"/>
              <w:rPr>
                <w:rFonts w:ascii="Times New Roman" w:hAnsi="Times New Roman" w:cs="Times New Roman"/>
                <w:b/>
                <w:sz w:val="24"/>
                <w:szCs w:val="24"/>
              </w:rPr>
            </w:pPr>
          </w:p>
        </w:tc>
        <w:tc>
          <w:tcPr>
            <w:tcW w:w="1177" w:type="dxa"/>
            <w:gridSpan w:val="2"/>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41</w:t>
            </w: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 xml:space="preserve">Супа телешко месо със спанак </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2D65BC" w:rsidRPr="00D62653" w:rsidRDefault="002D65BC" w:rsidP="00DD38F1">
            <w:pPr>
              <w:jc w:val="center"/>
              <w:rPr>
                <w:rFonts w:ascii="Times New Roman" w:hAnsi="Times New Roman" w:cs="Times New Roman"/>
                <w:b/>
                <w:sz w:val="24"/>
                <w:szCs w:val="24"/>
              </w:rPr>
            </w:pPr>
          </w:p>
        </w:tc>
        <w:tc>
          <w:tcPr>
            <w:tcW w:w="1207" w:type="dxa"/>
            <w:gridSpan w:val="5"/>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Прясно (кисело) зеле задушено</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2D65BC" w:rsidRPr="00D62653" w:rsidRDefault="002D65BC" w:rsidP="00DD38F1">
            <w:pPr>
              <w:jc w:val="center"/>
              <w:rPr>
                <w:rFonts w:ascii="Times New Roman" w:hAnsi="Times New Roman" w:cs="Times New Roman"/>
                <w:b/>
                <w:sz w:val="24"/>
                <w:szCs w:val="24"/>
              </w:rPr>
            </w:pPr>
          </w:p>
        </w:tc>
        <w:tc>
          <w:tcPr>
            <w:tcW w:w="1207" w:type="dxa"/>
            <w:gridSpan w:val="5"/>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Кадайф със сметана</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0,150</w:t>
            </w:r>
          </w:p>
        </w:tc>
        <w:tc>
          <w:tcPr>
            <w:tcW w:w="1215" w:type="dxa"/>
            <w:gridSpan w:val="19"/>
          </w:tcPr>
          <w:p w:rsidR="002D65BC" w:rsidRPr="00D62653" w:rsidRDefault="002D65BC" w:rsidP="00DD38F1">
            <w:pPr>
              <w:jc w:val="center"/>
              <w:rPr>
                <w:rFonts w:ascii="Times New Roman" w:hAnsi="Times New Roman" w:cs="Times New Roman"/>
                <w:b/>
                <w:sz w:val="24"/>
                <w:szCs w:val="24"/>
              </w:rPr>
            </w:pPr>
          </w:p>
        </w:tc>
        <w:tc>
          <w:tcPr>
            <w:tcW w:w="1207" w:type="dxa"/>
            <w:gridSpan w:val="5"/>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0,130</w:t>
            </w:r>
          </w:p>
        </w:tc>
        <w:tc>
          <w:tcPr>
            <w:tcW w:w="1215" w:type="dxa"/>
            <w:gridSpan w:val="19"/>
          </w:tcPr>
          <w:p w:rsidR="002D65BC" w:rsidRPr="00D62653" w:rsidRDefault="002D65BC" w:rsidP="00DD38F1">
            <w:pPr>
              <w:jc w:val="center"/>
              <w:rPr>
                <w:rFonts w:ascii="Times New Roman" w:hAnsi="Times New Roman" w:cs="Times New Roman"/>
                <w:b/>
                <w:sz w:val="24"/>
                <w:szCs w:val="24"/>
              </w:rPr>
            </w:pPr>
          </w:p>
        </w:tc>
        <w:tc>
          <w:tcPr>
            <w:tcW w:w="1207" w:type="dxa"/>
            <w:gridSpan w:val="5"/>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42</w:t>
            </w: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Супа грах и картофи</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Дроб сърма</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Плодово кисело мляко</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0,200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43</w:t>
            </w: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 xml:space="preserve">Супа пиле със зелен фасул </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2D65BC" w:rsidRPr="00D62653" w:rsidRDefault="002D65BC" w:rsidP="00DD38F1">
            <w:pPr>
              <w:jc w:val="center"/>
              <w:rPr>
                <w:rFonts w:ascii="Times New Roman" w:hAnsi="Times New Roman" w:cs="Times New Roman"/>
                <w:b/>
                <w:sz w:val="24"/>
                <w:szCs w:val="24"/>
              </w:rPr>
            </w:pPr>
          </w:p>
        </w:tc>
        <w:tc>
          <w:tcPr>
            <w:tcW w:w="1207" w:type="dxa"/>
            <w:gridSpan w:val="5"/>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Спанак с яйца и сирене</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0,250</w:t>
            </w:r>
          </w:p>
        </w:tc>
        <w:tc>
          <w:tcPr>
            <w:tcW w:w="1215" w:type="dxa"/>
            <w:gridSpan w:val="19"/>
          </w:tcPr>
          <w:p w:rsidR="002D65BC" w:rsidRPr="00D62653" w:rsidRDefault="002D65BC" w:rsidP="00DD38F1">
            <w:pPr>
              <w:jc w:val="center"/>
              <w:rPr>
                <w:rFonts w:ascii="Times New Roman" w:hAnsi="Times New Roman" w:cs="Times New Roman"/>
                <w:b/>
                <w:sz w:val="24"/>
                <w:szCs w:val="24"/>
              </w:rPr>
            </w:pPr>
          </w:p>
        </w:tc>
        <w:tc>
          <w:tcPr>
            <w:tcW w:w="1207" w:type="dxa"/>
            <w:gridSpan w:val="5"/>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 xml:space="preserve">Мандарини </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0,200</w:t>
            </w:r>
          </w:p>
        </w:tc>
        <w:tc>
          <w:tcPr>
            <w:tcW w:w="1215" w:type="dxa"/>
            <w:gridSpan w:val="19"/>
          </w:tcPr>
          <w:p w:rsidR="002D65BC" w:rsidRPr="00D62653" w:rsidRDefault="002D65BC" w:rsidP="00DD38F1">
            <w:pPr>
              <w:jc w:val="center"/>
              <w:rPr>
                <w:rFonts w:ascii="Times New Roman" w:hAnsi="Times New Roman" w:cs="Times New Roman"/>
                <w:b/>
                <w:sz w:val="24"/>
                <w:szCs w:val="24"/>
              </w:rPr>
            </w:pPr>
          </w:p>
        </w:tc>
        <w:tc>
          <w:tcPr>
            <w:tcW w:w="1207" w:type="dxa"/>
            <w:gridSpan w:val="5"/>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0,130</w:t>
            </w:r>
          </w:p>
        </w:tc>
        <w:tc>
          <w:tcPr>
            <w:tcW w:w="1215" w:type="dxa"/>
            <w:gridSpan w:val="19"/>
          </w:tcPr>
          <w:p w:rsidR="002D65BC" w:rsidRPr="00D62653" w:rsidRDefault="002D65BC" w:rsidP="00DD38F1">
            <w:pPr>
              <w:jc w:val="center"/>
              <w:rPr>
                <w:rFonts w:ascii="Times New Roman" w:hAnsi="Times New Roman" w:cs="Times New Roman"/>
                <w:b/>
                <w:sz w:val="24"/>
                <w:szCs w:val="24"/>
              </w:rPr>
            </w:pPr>
          </w:p>
        </w:tc>
        <w:tc>
          <w:tcPr>
            <w:tcW w:w="1207" w:type="dxa"/>
            <w:gridSpan w:val="5"/>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44</w:t>
            </w: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Кремсупа тиквички</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Pr>
          <w:p w:rsidR="002D65BC" w:rsidRPr="00D62653" w:rsidRDefault="002D65BC" w:rsidP="00DD38F1">
            <w:pPr>
              <w:jc w:val="center"/>
              <w:rPr>
                <w:rFonts w:ascii="Times New Roman" w:hAnsi="Times New Roman" w:cs="Times New Roman"/>
                <w:b/>
                <w:sz w:val="24"/>
                <w:szCs w:val="24"/>
              </w:rPr>
            </w:pPr>
          </w:p>
        </w:tc>
        <w:tc>
          <w:tcPr>
            <w:tcW w:w="1222" w:type="dxa"/>
            <w:gridSpan w:val="7"/>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Пиле с грах</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Pr>
          <w:p w:rsidR="002D65BC" w:rsidRPr="00D62653" w:rsidRDefault="002D65BC" w:rsidP="00DD38F1">
            <w:pPr>
              <w:jc w:val="center"/>
              <w:rPr>
                <w:rFonts w:ascii="Times New Roman" w:hAnsi="Times New Roman" w:cs="Times New Roman"/>
                <w:b/>
                <w:sz w:val="24"/>
                <w:szCs w:val="24"/>
              </w:rPr>
            </w:pPr>
          </w:p>
        </w:tc>
        <w:tc>
          <w:tcPr>
            <w:tcW w:w="1222" w:type="dxa"/>
            <w:gridSpan w:val="7"/>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 xml:space="preserve">Грозде </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0,200</w:t>
            </w:r>
          </w:p>
        </w:tc>
        <w:tc>
          <w:tcPr>
            <w:tcW w:w="1200" w:type="dxa"/>
            <w:gridSpan w:val="17"/>
          </w:tcPr>
          <w:p w:rsidR="002D65BC" w:rsidRPr="00D62653" w:rsidRDefault="002D65BC" w:rsidP="00DD38F1">
            <w:pPr>
              <w:jc w:val="center"/>
              <w:rPr>
                <w:rFonts w:ascii="Times New Roman" w:hAnsi="Times New Roman" w:cs="Times New Roman"/>
                <w:b/>
                <w:sz w:val="24"/>
                <w:szCs w:val="24"/>
              </w:rPr>
            </w:pPr>
          </w:p>
        </w:tc>
        <w:tc>
          <w:tcPr>
            <w:tcW w:w="1222" w:type="dxa"/>
            <w:gridSpan w:val="7"/>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0,130</w:t>
            </w:r>
          </w:p>
        </w:tc>
        <w:tc>
          <w:tcPr>
            <w:tcW w:w="1200" w:type="dxa"/>
            <w:gridSpan w:val="17"/>
          </w:tcPr>
          <w:p w:rsidR="002D65BC" w:rsidRPr="00D62653" w:rsidRDefault="002D65BC" w:rsidP="00DD38F1">
            <w:pPr>
              <w:jc w:val="center"/>
              <w:rPr>
                <w:rFonts w:ascii="Times New Roman" w:hAnsi="Times New Roman" w:cs="Times New Roman"/>
                <w:b/>
                <w:sz w:val="24"/>
                <w:szCs w:val="24"/>
              </w:rPr>
            </w:pPr>
          </w:p>
        </w:tc>
        <w:tc>
          <w:tcPr>
            <w:tcW w:w="1222" w:type="dxa"/>
            <w:gridSpan w:val="7"/>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45</w:t>
            </w: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Супа пиле с картофи</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0" w:type="dxa"/>
            <w:gridSpan w:val="9"/>
          </w:tcPr>
          <w:p w:rsidR="002D65BC" w:rsidRPr="00D62653" w:rsidRDefault="002D65BC" w:rsidP="00DD38F1">
            <w:pPr>
              <w:jc w:val="center"/>
              <w:rPr>
                <w:rFonts w:ascii="Times New Roman" w:hAnsi="Times New Roman" w:cs="Times New Roman"/>
                <w:b/>
                <w:sz w:val="24"/>
                <w:szCs w:val="24"/>
              </w:rPr>
            </w:pPr>
          </w:p>
        </w:tc>
        <w:tc>
          <w:tcPr>
            <w:tcW w:w="1282" w:type="dxa"/>
            <w:gridSpan w:val="15"/>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Пълнени чушки</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0" w:type="dxa"/>
            <w:gridSpan w:val="9"/>
          </w:tcPr>
          <w:p w:rsidR="002D65BC" w:rsidRPr="00D62653" w:rsidRDefault="002D65BC" w:rsidP="00DD38F1">
            <w:pPr>
              <w:jc w:val="center"/>
              <w:rPr>
                <w:rFonts w:ascii="Times New Roman" w:hAnsi="Times New Roman" w:cs="Times New Roman"/>
                <w:b/>
                <w:sz w:val="24"/>
                <w:szCs w:val="24"/>
              </w:rPr>
            </w:pPr>
          </w:p>
        </w:tc>
        <w:tc>
          <w:tcPr>
            <w:tcW w:w="1282" w:type="dxa"/>
            <w:gridSpan w:val="15"/>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 xml:space="preserve">Кайсии </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0,200</w:t>
            </w:r>
          </w:p>
        </w:tc>
        <w:tc>
          <w:tcPr>
            <w:tcW w:w="1140" w:type="dxa"/>
            <w:gridSpan w:val="9"/>
          </w:tcPr>
          <w:p w:rsidR="002D65BC" w:rsidRPr="00D62653" w:rsidRDefault="002D65BC" w:rsidP="00DD38F1">
            <w:pPr>
              <w:jc w:val="center"/>
              <w:rPr>
                <w:rFonts w:ascii="Times New Roman" w:hAnsi="Times New Roman" w:cs="Times New Roman"/>
                <w:b/>
                <w:sz w:val="24"/>
                <w:szCs w:val="24"/>
              </w:rPr>
            </w:pPr>
          </w:p>
        </w:tc>
        <w:tc>
          <w:tcPr>
            <w:tcW w:w="1282" w:type="dxa"/>
            <w:gridSpan w:val="15"/>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40" w:type="dxa"/>
            <w:gridSpan w:val="9"/>
          </w:tcPr>
          <w:p w:rsidR="002D65BC" w:rsidRPr="00D62653" w:rsidRDefault="002D65BC" w:rsidP="00DD38F1">
            <w:pPr>
              <w:jc w:val="center"/>
              <w:rPr>
                <w:rFonts w:ascii="Times New Roman" w:hAnsi="Times New Roman" w:cs="Times New Roman"/>
                <w:b/>
                <w:sz w:val="24"/>
                <w:szCs w:val="24"/>
              </w:rPr>
            </w:pPr>
          </w:p>
        </w:tc>
        <w:tc>
          <w:tcPr>
            <w:tcW w:w="1282" w:type="dxa"/>
            <w:gridSpan w:val="15"/>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46</w:t>
            </w: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Кремсупа зеленчуци</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2D65BC" w:rsidRPr="00D62653" w:rsidRDefault="002D65BC" w:rsidP="00DD38F1">
            <w:pPr>
              <w:jc w:val="center"/>
              <w:rPr>
                <w:rFonts w:ascii="Times New Roman" w:hAnsi="Times New Roman" w:cs="Times New Roman"/>
                <w:b/>
                <w:sz w:val="24"/>
                <w:szCs w:val="24"/>
              </w:rPr>
            </w:pPr>
          </w:p>
        </w:tc>
        <w:tc>
          <w:tcPr>
            <w:tcW w:w="1267" w:type="dxa"/>
            <w:gridSpan w:val="13"/>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Грах с наденица</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2D65BC" w:rsidRPr="00D62653" w:rsidRDefault="002D65BC" w:rsidP="00DD38F1">
            <w:pPr>
              <w:jc w:val="center"/>
              <w:rPr>
                <w:rFonts w:ascii="Times New Roman" w:hAnsi="Times New Roman" w:cs="Times New Roman"/>
                <w:b/>
                <w:sz w:val="24"/>
                <w:szCs w:val="24"/>
              </w:rPr>
            </w:pPr>
          </w:p>
        </w:tc>
        <w:tc>
          <w:tcPr>
            <w:tcW w:w="1267" w:type="dxa"/>
            <w:gridSpan w:val="13"/>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Млечен крем с бисквити</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0,200</w:t>
            </w:r>
          </w:p>
        </w:tc>
        <w:tc>
          <w:tcPr>
            <w:tcW w:w="1155" w:type="dxa"/>
            <w:gridSpan w:val="11"/>
          </w:tcPr>
          <w:p w:rsidR="002D65BC" w:rsidRPr="00D62653" w:rsidRDefault="002D65BC" w:rsidP="00DD38F1">
            <w:pPr>
              <w:jc w:val="center"/>
              <w:rPr>
                <w:rFonts w:ascii="Times New Roman" w:hAnsi="Times New Roman" w:cs="Times New Roman"/>
                <w:b/>
                <w:sz w:val="24"/>
                <w:szCs w:val="24"/>
              </w:rPr>
            </w:pPr>
          </w:p>
        </w:tc>
        <w:tc>
          <w:tcPr>
            <w:tcW w:w="1267" w:type="dxa"/>
            <w:gridSpan w:val="13"/>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55" w:type="dxa"/>
            <w:gridSpan w:val="11"/>
          </w:tcPr>
          <w:p w:rsidR="002D65BC" w:rsidRPr="00D62653" w:rsidRDefault="002D65BC" w:rsidP="00DD38F1">
            <w:pPr>
              <w:jc w:val="center"/>
              <w:rPr>
                <w:rFonts w:ascii="Times New Roman" w:hAnsi="Times New Roman" w:cs="Times New Roman"/>
                <w:b/>
                <w:sz w:val="24"/>
                <w:szCs w:val="24"/>
              </w:rPr>
            </w:pPr>
          </w:p>
        </w:tc>
        <w:tc>
          <w:tcPr>
            <w:tcW w:w="1267" w:type="dxa"/>
            <w:gridSpan w:val="13"/>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47</w:t>
            </w: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 xml:space="preserve">Супа праз лук със сирене </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0" w:type="dxa"/>
            <w:gridSpan w:val="9"/>
          </w:tcPr>
          <w:p w:rsidR="002D65BC" w:rsidRPr="00D62653" w:rsidRDefault="002D65BC" w:rsidP="00DD38F1">
            <w:pPr>
              <w:jc w:val="center"/>
              <w:rPr>
                <w:rFonts w:ascii="Times New Roman" w:hAnsi="Times New Roman" w:cs="Times New Roman"/>
                <w:b/>
                <w:sz w:val="24"/>
                <w:szCs w:val="24"/>
              </w:rPr>
            </w:pPr>
          </w:p>
        </w:tc>
        <w:tc>
          <w:tcPr>
            <w:tcW w:w="1282" w:type="dxa"/>
            <w:gridSpan w:val="15"/>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Пиле гювеч</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0" w:type="dxa"/>
            <w:gridSpan w:val="9"/>
          </w:tcPr>
          <w:p w:rsidR="002D65BC" w:rsidRPr="00D62653" w:rsidRDefault="002D65BC" w:rsidP="00DD38F1">
            <w:pPr>
              <w:jc w:val="center"/>
              <w:rPr>
                <w:rFonts w:ascii="Times New Roman" w:hAnsi="Times New Roman" w:cs="Times New Roman"/>
                <w:b/>
                <w:sz w:val="24"/>
                <w:szCs w:val="24"/>
              </w:rPr>
            </w:pPr>
          </w:p>
        </w:tc>
        <w:tc>
          <w:tcPr>
            <w:tcW w:w="1282" w:type="dxa"/>
            <w:gridSpan w:val="15"/>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Милинка</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0,150</w:t>
            </w:r>
          </w:p>
        </w:tc>
        <w:tc>
          <w:tcPr>
            <w:tcW w:w="1140" w:type="dxa"/>
            <w:gridSpan w:val="9"/>
          </w:tcPr>
          <w:p w:rsidR="002D65BC" w:rsidRPr="00D62653" w:rsidRDefault="002D65BC" w:rsidP="00DD38F1">
            <w:pPr>
              <w:jc w:val="center"/>
              <w:rPr>
                <w:rFonts w:ascii="Times New Roman" w:hAnsi="Times New Roman" w:cs="Times New Roman"/>
                <w:b/>
                <w:sz w:val="24"/>
                <w:szCs w:val="24"/>
              </w:rPr>
            </w:pPr>
          </w:p>
        </w:tc>
        <w:tc>
          <w:tcPr>
            <w:tcW w:w="1282" w:type="dxa"/>
            <w:gridSpan w:val="15"/>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40" w:type="dxa"/>
            <w:gridSpan w:val="9"/>
          </w:tcPr>
          <w:p w:rsidR="002D65BC" w:rsidRPr="00D62653" w:rsidRDefault="002D65BC" w:rsidP="00DD38F1">
            <w:pPr>
              <w:jc w:val="center"/>
              <w:rPr>
                <w:rFonts w:ascii="Times New Roman" w:hAnsi="Times New Roman" w:cs="Times New Roman"/>
                <w:b/>
                <w:sz w:val="24"/>
                <w:szCs w:val="24"/>
              </w:rPr>
            </w:pPr>
          </w:p>
        </w:tc>
        <w:tc>
          <w:tcPr>
            <w:tcW w:w="1282" w:type="dxa"/>
            <w:gridSpan w:val="15"/>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48</w:t>
            </w: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Кремсупа грах</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2D65BC" w:rsidRPr="00D62653" w:rsidRDefault="002D65BC" w:rsidP="00DD38F1">
            <w:pPr>
              <w:jc w:val="center"/>
              <w:rPr>
                <w:rFonts w:ascii="Times New Roman" w:hAnsi="Times New Roman" w:cs="Times New Roman"/>
                <w:b/>
                <w:sz w:val="24"/>
                <w:szCs w:val="24"/>
              </w:rPr>
            </w:pPr>
          </w:p>
        </w:tc>
        <w:tc>
          <w:tcPr>
            <w:tcW w:w="1252" w:type="dxa"/>
            <w:gridSpan w:val="11"/>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 xml:space="preserve">Рибник </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2D65BC" w:rsidRPr="00D62653" w:rsidRDefault="002D65BC" w:rsidP="00DD38F1">
            <w:pPr>
              <w:jc w:val="center"/>
              <w:rPr>
                <w:rFonts w:ascii="Times New Roman" w:hAnsi="Times New Roman" w:cs="Times New Roman"/>
                <w:b/>
                <w:sz w:val="24"/>
                <w:szCs w:val="24"/>
              </w:rPr>
            </w:pPr>
          </w:p>
        </w:tc>
        <w:tc>
          <w:tcPr>
            <w:tcW w:w="1252" w:type="dxa"/>
            <w:gridSpan w:val="11"/>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 xml:space="preserve">Компот </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0,200</w:t>
            </w:r>
          </w:p>
        </w:tc>
        <w:tc>
          <w:tcPr>
            <w:tcW w:w="1170" w:type="dxa"/>
            <w:gridSpan w:val="13"/>
          </w:tcPr>
          <w:p w:rsidR="002D65BC" w:rsidRPr="00D62653" w:rsidRDefault="002D65BC" w:rsidP="00DD38F1">
            <w:pPr>
              <w:jc w:val="center"/>
              <w:rPr>
                <w:rFonts w:ascii="Times New Roman" w:hAnsi="Times New Roman" w:cs="Times New Roman"/>
                <w:b/>
                <w:sz w:val="24"/>
                <w:szCs w:val="24"/>
              </w:rPr>
            </w:pPr>
          </w:p>
        </w:tc>
        <w:tc>
          <w:tcPr>
            <w:tcW w:w="1252" w:type="dxa"/>
            <w:gridSpan w:val="11"/>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70" w:type="dxa"/>
            <w:gridSpan w:val="13"/>
          </w:tcPr>
          <w:p w:rsidR="002D65BC" w:rsidRPr="00D62653" w:rsidRDefault="002D65BC" w:rsidP="00DD38F1">
            <w:pPr>
              <w:jc w:val="center"/>
              <w:rPr>
                <w:rFonts w:ascii="Times New Roman" w:hAnsi="Times New Roman" w:cs="Times New Roman"/>
                <w:b/>
                <w:sz w:val="24"/>
                <w:szCs w:val="24"/>
              </w:rPr>
            </w:pPr>
          </w:p>
        </w:tc>
        <w:tc>
          <w:tcPr>
            <w:tcW w:w="1252" w:type="dxa"/>
            <w:gridSpan w:val="11"/>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49</w:t>
            </w: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Супа спанак със сирене</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2D65BC" w:rsidRPr="00D62653" w:rsidRDefault="002D65BC" w:rsidP="00DD38F1">
            <w:pPr>
              <w:jc w:val="center"/>
              <w:rPr>
                <w:rFonts w:ascii="Times New Roman" w:hAnsi="Times New Roman" w:cs="Times New Roman"/>
                <w:b/>
                <w:sz w:val="24"/>
                <w:szCs w:val="24"/>
              </w:rPr>
            </w:pPr>
          </w:p>
        </w:tc>
        <w:tc>
          <w:tcPr>
            <w:tcW w:w="1252" w:type="dxa"/>
            <w:gridSpan w:val="11"/>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Пилешки дробчета с праз лук</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2D65BC" w:rsidRPr="00D62653" w:rsidRDefault="002D65BC" w:rsidP="00DD38F1">
            <w:pPr>
              <w:jc w:val="center"/>
              <w:rPr>
                <w:rFonts w:ascii="Times New Roman" w:hAnsi="Times New Roman" w:cs="Times New Roman"/>
                <w:b/>
                <w:sz w:val="24"/>
                <w:szCs w:val="24"/>
              </w:rPr>
            </w:pPr>
          </w:p>
        </w:tc>
        <w:tc>
          <w:tcPr>
            <w:tcW w:w="1252" w:type="dxa"/>
            <w:gridSpan w:val="11"/>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Кус-кус със сирене</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0,200</w:t>
            </w:r>
          </w:p>
        </w:tc>
        <w:tc>
          <w:tcPr>
            <w:tcW w:w="1170" w:type="dxa"/>
            <w:gridSpan w:val="13"/>
          </w:tcPr>
          <w:p w:rsidR="002D65BC" w:rsidRPr="00D62653" w:rsidRDefault="002D65BC" w:rsidP="00DD38F1">
            <w:pPr>
              <w:jc w:val="center"/>
              <w:rPr>
                <w:rFonts w:ascii="Times New Roman" w:hAnsi="Times New Roman" w:cs="Times New Roman"/>
                <w:b/>
                <w:sz w:val="24"/>
                <w:szCs w:val="24"/>
              </w:rPr>
            </w:pPr>
          </w:p>
        </w:tc>
        <w:tc>
          <w:tcPr>
            <w:tcW w:w="1252" w:type="dxa"/>
            <w:gridSpan w:val="11"/>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70" w:type="dxa"/>
            <w:gridSpan w:val="13"/>
          </w:tcPr>
          <w:p w:rsidR="002D65BC" w:rsidRPr="00D62653" w:rsidRDefault="002D65BC" w:rsidP="00DD38F1">
            <w:pPr>
              <w:jc w:val="center"/>
              <w:rPr>
                <w:rFonts w:ascii="Times New Roman" w:hAnsi="Times New Roman" w:cs="Times New Roman"/>
                <w:b/>
                <w:sz w:val="24"/>
                <w:szCs w:val="24"/>
              </w:rPr>
            </w:pPr>
          </w:p>
        </w:tc>
        <w:tc>
          <w:tcPr>
            <w:tcW w:w="1252" w:type="dxa"/>
            <w:gridSpan w:val="11"/>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50</w:t>
            </w: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Кремсупа каротфи и моркови</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Пиле със зелен фасул</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Мляко с овесени ядки</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0,200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51</w:t>
            </w: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Супа пуешко месо</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2D65BC" w:rsidRPr="00D62653" w:rsidRDefault="002D65BC" w:rsidP="00DD38F1">
            <w:pPr>
              <w:jc w:val="center"/>
              <w:rPr>
                <w:rFonts w:ascii="Times New Roman" w:hAnsi="Times New Roman" w:cs="Times New Roman"/>
                <w:b/>
                <w:sz w:val="24"/>
                <w:szCs w:val="24"/>
              </w:rPr>
            </w:pPr>
          </w:p>
        </w:tc>
        <w:tc>
          <w:tcPr>
            <w:tcW w:w="1252" w:type="dxa"/>
            <w:gridSpan w:val="11"/>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Яйца по панагюрски</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0,250</w:t>
            </w:r>
          </w:p>
        </w:tc>
        <w:tc>
          <w:tcPr>
            <w:tcW w:w="1170" w:type="dxa"/>
            <w:gridSpan w:val="13"/>
          </w:tcPr>
          <w:p w:rsidR="002D65BC" w:rsidRPr="00D62653" w:rsidRDefault="002D65BC" w:rsidP="00DD38F1">
            <w:pPr>
              <w:jc w:val="center"/>
              <w:rPr>
                <w:rFonts w:ascii="Times New Roman" w:hAnsi="Times New Roman" w:cs="Times New Roman"/>
                <w:b/>
                <w:sz w:val="24"/>
                <w:szCs w:val="24"/>
              </w:rPr>
            </w:pPr>
          </w:p>
        </w:tc>
        <w:tc>
          <w:tcPr>
            <w:tcW w:w="1252" w:type="dxa"/>
            <w:gridSpan w:val="11"/>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Млечен кисел с нектар</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0,200</w:t>
            </w:r>
          </w:p>
        </w:tc>
        <w:tc>
          <w:tcPr>
            <w:tcW w:w="1170" w:type="dxa"/>
            <w:gridSpan w:val="13"/>
          </w:tcPr>
          <w:p w:rsidR="002D65BC" w:rsidRPr="00D62653" w:rsidRDefault="002D65BC" w:rsidP="00DD38F1">
            <w:pPr>
              <w:jc w:val="center"/>
              <w:rPr>
                <w:rFonts w:ascii="Times New Roman" w:hAnsi="Times New Roman" w:cs="Times New Roman"/>
                <w:b/>
                <w:sz w:val="24"/>
                <w:szCs w:val="24"/>
              </w:rPr>
            </w:pPr>
          </w:p>
        </w:tc>
        <w:tc>
          <w:tcPr>
            <w:tcW w:w="1252" w:type="dxa"/>
            <w:gridSpan w:val="11"/>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70" w:type="dxa"/>
            <w:gridSpan w:val="13"/>
          </w:tcPr>
          <w:p w:rsidR="002D65BC" w:rsidRPr="00D62653" w:rsidRDefault="002D65BC" w:rsidP="00DD38F1">
            <w:pPr>
              <w:jc w:val="center"/>
              <w:rPr>
                <w:rFonts w:ascii="Times New Roman" w:hAnsi="Times New Roman" w:cs="Times New Roman"/>
                <w:b/>
                <w:sz w:val="24"/>
                <w:szCs w:val="24"/>
              </w:rPr>
            </w:pPr>
          </w:p>
        </w:tc>
        <w:tc>
          <w:tcPr>
            <w:tcW w:w="1252" w:type="dxa"/>
            <w:gridSpan w:val="11"/>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52</w:t>
            </w: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Супа зелен фасул и картофи</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Кебапчета на скара с гарнитура</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Арабско реване</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0,150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53</w:t>
            </w: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Курбан с агнешко месо</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Мусака от зеленчуци</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Млечен крем с бисквити</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0,200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85" w:type="dxa"/>
            <w:gridSpan w:val="15"/>
          </w:tcPr>
          <w:p w:rsidR="002D65BC" w:rsidRPr="00D62653" w:rsidRDefault="002D65BC" w:rsidP="00DD38F1">
            <w:pPr>
              <w:jc w:val="center"/>
              <w:rPr>
                <w:rFonts w:ascii="Times New Roman" w:hAnsi="Times New Roman" w:cs="Times New Roman"/>
                <w:b/>
                <w:sz w:val="24"/>
                <w:szCs w:val="24"/>
              </w:rPr>
            </w:pPr>
          </w:p>
        </w:tc>
        <w:tc>
          <w:tcPr>
            <w:tcW w:w="1237" w:type="dxa"/>
            <w:gridSpan w:val="9"/>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54</w:t>
            </w: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Супа леща по манастирски</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2D65BC" w:rsidRPr="00D62653" w:rsidRDefault="002D65BC" w:rsidP="00DD38F1">
            <w:pPr>
              <w:jc w:val="center"/>
              <w:rPr>
                <w:rFonts w:ascii="Times New Roman" w:hAnsi="Times New Roman" w:cs="Times New Roman"/>
                <w:b/>
                <w:sz w:val="24"/>
                <w:szCs w:val="24"/>
              </w:rPr>
            </w:pPr>
          </w:p>
        </w:tc>
        <w:tc>
          <w:tcPr>
            <w:tcW w:w="1252" w:type="dxa"/>
            <w:gridSpan w:val="11"/>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Заешко месо със спанак</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2D65BC" w:rsidRPr="00D62653" w:rsidRDefault="002D65BC" w:rsidP="00DD38F1">
            <w:pPr>
              <w:jc w:val="center"/>
              <w:rPr>
                <w:rFonts w:ascii="Times New Roman" w:hAnsi="Times New Roman" w:cs="Times New Roman"/>
                <w:b/>
                <w:sz w:val="24"/>
                <w:szCs w:val="24"/>
              </w:rPr>
            </w:pPr>
          </w:p>
        </w:tc>
        <w:tc>
          <w:tcPr>
            <w:tcW w:w="1252" w:type="dxa"/>
            <w:gridSpan w:val="11"/>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 xml:space="preserve">Еклер </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0,150</w:t>
            </w:r>
          </w:p>
        </w:tc>
        <w:tc>
          <w:tcPr>
            <w:tcW w:w="1170" w:type="dxa"/>
            <w:gridSpan w:val="13"/>
          </w:tcPr>
          <w:p w:rsidR="002D65BC" w:rsidRPr="00D62653" w:rsidRDefault="002D65BC" w:rsidP="00DD38F1">
            <w:pPr>
              <w:jc w:val="center"/>
              <w:rPr>
                <w:rFonts w:ascii="Times New Roman" w:hAnsi="Times New Roman" w:cs="Times New Roman"/>
                <w:b/>
                <w:sz w:val="24"/>
                <w:szCs w:val="24"/>
              </w:rPr>
            </w:pPr>
          </w:p>
        </w:tc>
        <w:tc>
          <w:tcPr>
            <w:tcW w:w="1252" w:type="dxa"/>
            <w:gridSpan w:val="11"/>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70" w:type="dxa"/>
            <w:gridSpan w:val="13"/>
          </w:tcPr>
          <w:p w:rsidR="002D65BC" w:rsidRPr="00D62653" w:rsidRDefault="002D65BC" w:rsidP="00DD38F1">
            <w:pPr>
              <w:jc w:val="center"/>
              <w:rPr>
                <w:rFonts w:ascii="Times New Roman" w:hAnsi="Times New Roman" w:cs="Times New Roman"/>
                <w:b/>
                <w:sz w:val="24"/>
                <w:szCs w:val="24"/>
              </w:rPr>
            </w:pPr>
          </w:p>
        </w:tc>
        <w:tc>
          <w:tcPr>
            <w:tcW w:w="1252" w:type="dxa"/>
            <w:gridSpan w:val="11"/>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55</w:t>
            </w: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Супа риба със зеленчуци</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2D65BC" w:rsidRPr="00D62653" w:rsidRDefault="002D65BC" w:rsidP="00DD38F1">
            <w:pPr>
              <w:jc w:val="center"/>
              <w:rPr>
                <w:rFonts w:ascii="Times New Roman" w:hAnsi="Times New Roman" w:cs="Times New Roman"/>
                <w:b/>
                <w:sz w:val="24"/>
                <w:szCs w:val="24"/>
              </w:rPr>
            </w:pPr>
          </w:p>
        </w:tc>
        <w:tc>
          <w:tcPr>
            <w:tcW w:w="1207" w:type="dxa"/>
            <w:gridSpan w:val="5"/>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Гювеч по овчарски</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2D65BC" w:rsidRPr="00D62653" w:rsidRDefault="002D65BC" w:rsidP="00DD38F1">
            <w:pPr>
              <w:jc w:val="center"/>
              <w:rPr>
                <w:rFonts w:ascii="Times New Roman" w:hAnsi="Times New Roman" w:cs="Times New Roman"/>
                <w:b/>
                <w:sz w:val="24"/>
                <w:szCs w:val="24"/>
              </w:rPr>
            </w:pPr>
          </w:p>
        </w:tc>
        <w:tc>
          <w:tcPr>
            <w:tcW w:w="1207" w:type="dxa"/>
            <w:gridSpan w:val="5"/>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Домашен крем</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0,200</w:t>
            </w:r>
          </w:p>
        </w:tc>
        <w:tc>
          <w:tcPr>
            <w:tcW w:w="1215" w:type="dxa"/>
            <w:gridSpan w:val="19"/>
          </w:tcPr>
          <w:p w:rsidR="002D65BC" w:rsidRPr="00D62653" w:rsidRDefault="002D65BC" w:rsidP="00DD38F1">
            <w:pPr>
              <w:jc w:val="center"/>
              <w:rPr>
                <w:rFonts w:ascii="Times New Roman" w:hAnsi="Times New Roman" w:cs="Times New Roman"/>
                <w:b/>
                <w:sz w:val="24"/>
                <w:szCs w:val="24"/>
              </w:rPr>
            </w:pPr>
          </w:p>
        </w:tc>
        <w:tc>
          <w:tcPr>
            <w:tcW w:w="1207" w:type="dxa"/>
            <w:gridSpan w:val="5"/>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0,130</w:t>
            </w:r>
          </w:p>
        </w:tc>
        <w:tc>
          <w:tcPr>
            <w:tcW w:w="1215" w:type="dxa"/>
            <w:gridSpan w:val="19"/>
          </w:tcPr>
          <w:p w:rsidR="002D65BC" w:rsidRPr="00D62653" w:rsidRDefault="002D65BC" w:rsidP="00DD38F1">
            <w:pPr>
              <w:jc w:val="center"/>
              <w:rPr>
                <w:rFonts w:ascii="Times New Roman" w:hAnsi="Times New Roman" w:cs="Times New Roman"/>
                <w:b/>
                <w:sz w:val="24"/>
                <w:szCs w:val="24"/>
              </w:rPr>
            </w:pPr>
          </w:p>
        </w:tc>
        <w:tc>
          <w:tcPr>
            <w:tcW w:w="1207" w:type="dxa"/>
            <w:gridSpan w:val="5"/>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56</w:t>
            </w: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Супа по градинарски</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0" w:type="dxa"/>
            <w:gridSpan w:val="9"/>
          </w:tcPr>
          <w:p w:rsidR="002D65BC" w:rsidRPr="00D62653" w:rsidRDefault="002D65BC" w:rsidP="00DD38F1">
            <w:pPr>
              <w:jc w:val="center"/>
              <w:rPr>
                <w:rFonts w:ascii="Times New Roman" w:hAnsi="Times New Roman" w:cs="Times New Roman"/>
                <w:b/>
                <w:sz w:val="24"/>
                <w:szCs w:val="24"/>
              </w:rPr>
            </w:pPr>
          </w:p>
        </w:tc>
        <w:tc>
          <w:tcPr>
            <w:tcW w:w="1282" w:type="dxa"/>
            <w:gridSpan w:val="15"/>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Омлет с кренвирш</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0,250</w:t>
            </w:r>
          </w:p>
        </w:tc>
        <w:tc>
          <w:tcPr>
            <w:tcW w:w="1140" w:type="dxa"/>
            <w:gridSpan w:val="9"/>
          </w:tcPr>
          <w:p w:rsidR="002D65BC" w:rsidRPr="00D62653" w:rsidRDefault="002D65BC" w:rsidP="00DD38F1">
            <w:pPr>
              <w:jc w:val="center"/>
              <w:rPr>
                <w:rFonts w:ascii="Times New Roman" w:hAnsi="Times New Roman" w:cs="Times New Roman"/>
                <w:b/>
                <w:sz w:val="24"/>
                <w:szCs w:val="24"/>
              </w:rPr>
            </w:pPr>
          </w:p>
        </w:tc>
        <w:tc>
          <w:tcPr>
            <w:tcW w:w="1282" w:type="dxa"/>
            <w:gridSpan w:val="15"/>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Мекици</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0,200</w:t>
            </w:r>
          </w:p>
        </w:tc>
        <w:tc>
          <w:tcPr>
            <w:tcW w:w="1140" w:type="dxa"/>
            <w:gridSpan w:val="9"/>
          </w:tcPr>
          <w:p w:rsidR="002D65BC" w:rsidRPr="00D62653" w:rsidRDefault="002D65BC" w:rsidP="00DD38F1">
            <w:pPr>
              <w:jc w:val="center"/>
              <w:rPr>
                <w:rFonts w:ascii="Times New Roman" w:hAnsi="Times New Roman" w:cs="Times New Roman"/>
                <w:b/>
                <w:sz w:val="24"/>
                <w:szCs w:val="24"/>
              </w:rPr>
            </w:pPr>
          </w:p>
        </w:tc>
        <w:tc>
          <w:tcPr>
            <w:tcW w:w="1282" w:type="dxa"/>
            <w:gridSpan w:val="15"/>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40" w:type="dxa"/>
            <w:gridSpan w:val="9"/>
          </w:tcPr>
          <w:p w:rsidR="002D65BC" w:rsidRPr="00D62653" w:rsidRDefault="002D65BC" w:rsidP="00DD38F1">
            <w:pPr>
              <w:jc w:val="center"/>
              <w:rPr>
                <w:rFonts w:ascii="Times New Roman" w:hAnsi="Times New Roman" w:cs="Times New Roman"/>
                <w:b/>
                <w:sz w:val="24"/>
                <w:szCs w:val="24"/>
              </w:rPr>
            </w:pPr>
          </w:p>
        </w:tc>
        <w:tc>
          <w:tcPr>
            <w:tcW w:w="1282" w:type="dxa"/>
            <w:gridSpan w:val="15"/>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57</w:t>
            </w: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Супа борш с пиле</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2D65BC" w:rsidRPr="00D62653" w:rsidRDefault="002D65BC" w:rsidP="00DD38F1">
            <w:pPr>
              <w:jc w:val="center"/>
              <w:rPr>
                <w:rFonts w:ascii="Times New Roman" w:hAnsi="Times New Roman" w:cs="Times New Roman"/>
                <w:b/>
                <w:sz w:val="24"/>
                <w:szCs w:val="24"/>
              </w:rPr>
            </w:pPr>
          </w:p>
        </w:tc>
        <w:tc>
          <w:tcPr>
            <w:tcW w:w="1273" w:type="dxa"/>
            <w:gridSpan w:val="1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Тиквички с млечен сос</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0,250</w:t>
            </w:r>
          </w:p>
        </w:tc>
        <w:tc>
          <w:tcPr>
            <w:tcW w:w="1149" w:type="dxa"/>
            <w:gridSpan w:val="10"/>
          </w:tcPr>
          <w:p w:rsidR="002D65BC" w:rsidRPr="00D62653" w:rsidRDefault="002D65BC" w:rsidP="00DD38F1">
            <w:pPr>
              <w:jc w:val="center"/>
              <w:rPr>
                <w:rFonts w:ascii="Times New Roman" w:hAnsi="Times New Roman" w:cs="Times New Roman"/>
                <w:b/>
                <w:sz w:val="24"/>
                <w:szCs w:val="24"/>
              </w:rPr>
            </w:pPr>
          </w:p>
        </w:tc>
        <w:tc>
          <w:tcPr>
            <w:tcW w:w="1273" w:type="dxa"/>
            <w:gridSpan w:val="1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Толумбички</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0,150</w:t>
            </w:r>
          </w:p>
        </w:tc>
        <w:tc>
          <w:tcPr>
            <w:tcW w:w="1149" w:type="dxa"/>
            <w:gridSpan w:val="10"/>
          </w:tcPr>
          <w:p w:rsidR="002D65BC" w:rsidRPr="00D62653" w:rsidRDefault="002D65BC" w:rsidP="00DD38F1">
            <w:pPr>
              <w:jc w:val="center"/>
              <w:rPr>
                <w:rFonts w:ascii="Times New Roman" w:hAnsi="Times New Roman" w:cs="Times New Roman"/>
                <w:b/>
                <w:sz w:val="24"/>
                <w:szCs w:val="24"/>
              </w:rPr>
            </w:pPr>
          </w:p>
        </w:tc>
        <w:tc>
          <w:tcPr>
            <w:tcW w:w="1273" w:type="dxa"/>
            <w:gridSpan w:val="1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49" w:type="dxa"/>
            <w:gridSpan w:val="10"/>
          </w:tcPr>
          <w:p w:rsidR="002D65BC" w:rsidRPr="00D62653" w:rsidRDefault="002D65BC" w:rsidP="00DD38F1">
            <w:pPr>
              <w:jc w:val="center"/>
              <w:rPr>
                <w:rFonts w:ascii="Times New Roman" w:hAnsi="Times New Roman" w:cs="Times New Roman"/>
                <w:b/>
                <w:sz w:val="24"/>
                <w:szCs w:val="24"/>
              </w:rPr>
            </w:pPr>
          </w:p>
        </w:tc>
        <w:tc>
          <w:tcPr>
            <w:tcW w:w="1273" w:type="dxa"/>
            <w:gridSpan w:val="14"/>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58</w:t>
            </w: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Супа спанак и картофи</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2D65BC" w:rsidRPr="00D62653" w:rsidRDefault="002D65BC" w:rsidP="00DD38F1">
            <w:pPr>
              <w:jc w:val="center"/>
              <w:rPr>
                <w:rFonts w:ascii="Times New Roman" w:hAnsi="Times New Roman" w:cs="Times New Roman"/>
                <w:b/>
                <w:sz w:val="24"/>
                <w:szCs w:val="24"/>
              </w:rPr>
            </w:pPr>
          </w:p>
        </w:tc>
        <w:tc>
          <w:tcPr>
            <w:tcW w:w="1267" w:type="dxa"/>
            <w:gridSpan w:val="13"/>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Телешко месо с грах</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2D65BC" w:rsidRPr="00D62653" w:rsidRDefault="002D65BC" w:rsidP="00DD38F1">
            <w:pPr>
              <w:jc w:val="center"/>
              <w:rPr>
                <w:rFonts w:ascii="Times New Roman" w:hAnsi="Times New Roman" w:cs="Times New Roman"/>
                <w:b/>
                <w:sz w:val="24"/>
                <w:szCs w:val="24"/>
              </w:rPr>
            </w:pPr>
          </w:p>
        </w:tc>
        <w:tc>
          <w:tcPr>
            <w:tcW w:w="1267" w:type="dxa"/>
            <w:gridSpan w:val="13"/>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Ошав от сушени плодове</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0,200</w:t>
            </w:r>
          </w:p>
        </w:tc>
        <w:tc>
          <w:tcPr>
            <w:tcW w:w="1149" w:type="dxa"/>
            <w:gridSpan w:val="10"/>
          </w:tcPr>
          <w:p w:rsidR="002D65BC" w:rsidRPr="00D62653" w:rsidRDefault="002D65BC" w:rsidP="00DD38F1">
            <w:pPr>
              <w:jc w:val="center"/>
              <w:rPr>
                <w:rFonts w:ascii="Times New Roman" w:hAnsi="Times New Roman" w:cs="Times New Roman"/>
                <w:b/>
                <w:sz w:val="24"/>
                <w:szCs w:val="24"/>
              </w:rPr>
            </w:pPr>
          </w:p>
        </w:tc>
        <w:tc>
          <w:tcPr>
            <w:tcW w:w="1273" w:type="dxa"/>
            <w:gridSpan w:val="1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49" w:type="dxa"/>
            <w:gridSpan w:val="10"/>
          </w:tcPr>
          <w:p w:rsidR="002D65BC" w:rsidRPr="00D62653" w:rsidRDefault="002D65BC" w:rsidP="00DD38F1">
            <w:pPr>
              <w:jc w:val="center"/>
              <w:rPr>
                <w:rFonts w:ascii="Times New Roman" w:hAnsi="Times New Roman" w:cs="Times New Roman"/>
                <w:b/>
                <w:sz w:val="24"/>
                <w:szCs w:val="24"/>
              </w:rPr>
            </w:pPr>
          </w:p>
        </w:tc>
        <w:tc>
          <w:tcPr>
            <w:tcW w:w="1273" w:type="dxa"/>
            <w:gridSpan w:val="14"/>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59</w:t>
            </w: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Супа борш с телешко месо</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10" w:type="dxa"/>
            <w:gridSpan w:val="5"/>
          </w:tcPr>
          <w:p w:rsidR="002D65BC" w:rsidRPr="00D62653" w:rsidRDefault="002D65BC" w:rsidP="00DD38F1">
            <w:pPr>
              <w:jc w:val="center"/>
              <w:rPr>
                <w:rFonts w:ascii="Times New Roman" w:hAnsi="Times New Roman" w:cs="Times New Roman"/>
                <w:b/>
                <w:sz w:val="24"/>
                <w:szCs w:val="24"/>
              </w:rPr>
            </w:pPr>
          </w:p>
        </w:tc>
        <w:tc>
          <w:tcPr>
            <w:tcW w:w="1312" w:type="dxa"/>
            <w:gridSpan w:val="19"/>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Пиперки с доматен сос</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10" w:type="dxa"/>
            <w:gridSpan w:val="5"/>
          </w:tcPr>
          <w:p w:rsidR="002D65BC" w:rsidRPr="00D62653" w:rsidRDefault="002D65BC" w:rsidP="00DD38F1">
            <w:pPr>
              <w:jc w:val="center"/>
              <w:rPr>
                <w:rFonts w:ascii="Times New Roman" w:hAnsi="Times New Roman" w:cs="Times New Roman"/>
                <w:b/>
                <w:sz w:val="24"/>
                <w:szCs w:val="24"/>
              </w:rPr>
            </w:pPr>
          </w:p>
        </w:tc>
        <w:tc>
          <w:tcPr>
            <w:tcW w:w="1312" w:type="dxa"/>
            <w:gridSpan w:val="19"/>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Руло с конфитюр</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0,150</w:t>
            </w:r>
          </w:p>
        </w:tc>
        <w:tc>
          <w:tcPr>
            <w:tcW w:w="1110" w:type="dxa"/>
            <w:gridSpan w:val="5"/>
          </w:tcPr>
          <w:p w:rsidR="002D65BC" w:rsidRPr="00D62653" w:rsidRDefault="002D65BC" w:rsidP="00DD38F1">
            <w:pPr>
              <w:jc w:val="center"/>
              <w:rPr>
                <w:rFonts w:ascii="Times New Roman" w:hAnsi="Times New Roman" w:cs="Times New Roman"/>
                <w:b/>
                <w:sz w:val="24"/>
                <w:szCs w:val="24"/>
              </w:rPr>
            </w:pPr>
          </w:p>
        </w:tc>
        <w:tc>
          <w:tcPr>
            <w:tcW w:w="1312" w:type="dxa"/>
            <w:gridSpan w:val="19"/>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10" w:type="dxa"/>
            <w:gridSpan w:val="5"/>
          </w:tcPr>
          <w:p w:rsidR="002D65BC" w:rsidRPr="00D62653" w:rsidRDefault="002D65BC" w:rsidP="00DD38F1">
            <w:pPr>
              <w:jc w:val="center"/>
              <w:rPr>
                <w:rFonts w:ascii="Times New Roman" w:hAnsi="Times New Roman" w:cs="Times New Roman"/>
                <w:b/>
                <w:sz w:val="24"/>
                <w:szCs w:val="24"/>
              </w:rPr>
            </w:pPr>
          </w:p>
        </w:tc>
        <w:tc>
          <w:tcPr>
            <w:tcW w:w="1312" w:type="dxa"/>
            <w:gridSpan w:val="19"/>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Общо:</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951"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539" w:type="dxa"/>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422" w:type="dxa"/>
            <w:gridSpan w:val="24"/>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p>
        </w:tc>
        <w:tc>
          <w:tcPr>
            <w:tcW w:w="2539" w:type="dxa"/>
          </w:tcPr>
          <w:p w:rsidR="002D65BC" w:rsidRPr="00D62653" w:rsidRDefault="002D65BC" w:rsidP="00F446A7">
            <w:pPr>
              <w:rPr>
                <w:rFonts w:ascii="Times New Roman" w:hAnsi="Times New Roman" w:cs="Times New Roman"/>
                <w:sz w:val="24"/>
                <w:szCs w:val="24"/>
              </w:rPr>
            </w:pP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60</w:t>
            </w: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Супа пача</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25" w:type="dxa"/>
            <w:gridSpan w:val="7"/>
          </w:tcPr>
          <w:p w:rsidR="002D65BC" w:rsidRPr="00D62653" w:rsidRDefault="002D65BC" w:rsidP="00DD38F1">
            <w:pPr>
              <w:jc w:val="center"/>
              <w:rPr>
                <w:rFonts w:ascii="Times New Roman" w:hAnsi="Times New Roman" w:cs="Times New Roman"/>
                <w:b/>
                <w:sz w:val="24"/>
                <w:szCs w:val="24"/>
              </w:rPr>
            </w:pPr>
          </w:p>
        </w:tc>
        <w:tc>
          <w:tcPr>
            <w:tcW w:w="1297" w:type="dxa"/>
            <w:gridSpan w:val="17"/>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Пиле със спанак</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0,300</w:t>
            </w:r>
          </w:p>
        </w:tc>
        <w:tc>
          <w:tcPr>
            <w:tcW w:w="1125" w:type="dxa"/>
            <w:gridSpan w:val="7"/>
          </w:tcPr>
          <w:p w:rsidR="002D65BC" w:rsidRPr="00D62653" w:rsidRDefault="002D65BC" w:rsidP="00DD38F1">
            <w:pPr>
              <w:jc w:val="center"/>
              <w:rPr>
                <w:rFonts w:ascii="Times New Roman" w:hAnsi="Times New Roman" w:cs="Times New Roman"/>
                <w:b/>
                <w:sz w:val="24"/>
                <w:szCs w:val="24"/>
              </w:rPr>
            </w:pPr>
          </w:p>
        </w:tc>
        <w:tc>
          <w:tcPr>
            <w:tcW w:w="1297" w:type="dxa"/>
            <w:gridSpan w:val="17"/>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Крем тиква</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0,200</w:t>
            </w:r>
          </w:p>
        </w:tc>
        <w:tc>
          <w:tcPr>
            <w:tcW w:w="1125" w:type="dxa"/>
            <w:gridSpan w:val="7"/>
          </w:tcPr>
          <w:p w:rsidR="002D65BC" w:rsidRPr="00D62653" w:rsidRDefault="002D65BC" w:rsidP="00DD38F1">
            <w:pPr>
              <w:jc w:val="center"/>
              <w:rPr>
                <w:rFonts w:ascii="Times New Roman" w:hAnsi="Times New Roman" w:cs="Times New Roman"/>
                <w:b/>
                <w:sz w:val="24"/>
                <w:szCs w:val="24"/>
              </w:rPr>
            </w:pPr>
          </w:p>
        </w:tc>
        <w:tc>
          <w:tcPr>
            <w:tcW w:w="1297" w:type="dxa"/>
            <w:gridSpan w:val="17"/>
          </w:tcPr>
          <w:p w:rsidR="002D65BC" w:rsidRPr="00D62653" w:rsidRDefault="002D65BC" w:rsidP="00DD38F1">
            <w:pPr>
              <w:jc w:val="center"/>
              <w:rPr>
                <w:rFonts w:ascii="Times New Roman" w:hAnsi="Times New Roman" w:cs="Times New Roman"/>
                <w:b/>
                <w:sz w:val="24"/>
                <w:szCs w:val="24"/>
              </w:rPr>
            </w:pPr>
          </w:p>
        </w:tc>
      </w:tr>
      <w:tr w:rsidR="002D65BC" w:rsidRPr="00D62653" w:rsidTr="00BA41FC">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0,130</w:t>
            </w:r>
          </w:p>
        </w:tc>
        <w:tc>
          <w:tcPr>
            <w:tcW w:w="1125" w:type="dxa"/>
            <w:gridSpan w:val="7"/>
          </w:tcPr>
          <w:p w:rsidR="002D65BC" w:rsidRPr="00D62653" w:rsidRDefault="002D65BC" w:rsidP="00DD38F1">
            <w:pPr>
              <w:jc w:val="center"/>
              <w:rPr>
                <w:rFonts w:ascii="Times New Roman" w:hAnsi="Times New Roman" w:cs="Times New Roman"/>
                <w:b/>
                <w:sz w:val="24"/>
                <w:szCs w:val="24"/>
              </w:rPr>
            </w:pPr>
          </w:p>
        </w:tc>
        <w:tc>
          <w:tcPr>
            <w:tcW w:w="1297" w:type="dxa"/>
            <w:gridSpan w:val="17"/>
          </w:tcPr>
          <w:p w:rsidR="002D65BC" w:rsidRPr="00D62653" w:rsidRDefault="002D65BC" w:rsidP="00DD38F1">
            <w:pPr>
              <w:jc w:val="center"/>
              <w:rPr>
                <w:rFonts w:ascii="Times New Roman" w:hAnsi="Times New Roman" w:cs="Times New Roman"/>
                <w:b/>
                <w:sz w:val="24"/>
                <w:szCs w:val="24"/>
              </w:rPr>
            </w:pPr>
          </w:p>
        </w:tc>
      </w:tr>
      <w:tr w:rsidR="002D65BC" w:rsidRPr="00D62653" w:rsidTr="00DC78D9">
        <w:tc>
          <w:tcPr>
            <w:tcW w:w="1410" w:type="dxa"/>
            <w:gridSpan w:val="2"/>
          </w:tcPr>
          <w:p w:rsidR="002D65BC" w:rsidRPr="00D62653" w:rsidRDefault="002D65BC" w:rsidP="00F446A7">
            <w:pPr>
              <w:rPr>
                <w:rFonts w:ascii="Times New Roman" w:hAnsi="Times New Roman" w:cs="Times New Roman"/>
                <w:sz w:val="24"/>
                <w:szCs w:val="24"/>
              </w:rPr>
            </w:pPr>
          </w:p>
        </w:tc>
        <w:tc>
          <w:tcPr>
            <w:tcW w:w="2951" w:type="dxa"/>
          </w:tcPr>
          <w:p w:rsidR="002D65BC" w:rsidRPr="00D62653" w:rsidRDefault="002D65BC" w:rsidP="00F446A7">
            <w:pPr>
              <w:rPr>
                <w:rFonts w:ascii="Times New Roman" w:hAnsi="Times New Roman" w:cs="Times New Roman"/>
                <w:sz w:val="24"/>
                <w:szCs w:val="24"/>
              </w:rPr>
            </w:pPr>
          </w:p>
        </w:tc>
        <w:tc>
          <w:tcPr>
            <w:tcW w:w="2539" w:type="dxa"/>
          </w:tcPr>
          <w:p w:rsidR="002D65BC" w:rsidRPr="00D62653" w:rsidRDefault="002D65BC" w:rsidP="00F446A7">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2D65BC" w:rsidRPr="00D62653" w:rsidRDefault="002D65BC" w:rsidP="00DD38F1">
            <w:pPr>
              <w:jc w:val="center"/>
              <w:rPr>
                <w:rFonts w:ascii="Times New Roman" w:hAnsi="Times New Roman" w:cs="Times New Roman"/>
                <w:b/>
                <w:sz w:val="24"/>
                <w:szCs w:val="24"/>
              </w:rPr>
            </w:pPr>
          </w:p>
        </w:tc>
      </w:tr>
      <w:tr w:rsidR="002D65BC" w:rsidRPr="00D62653" w:rsidTr="00D62653">
        <w:tc>
          <w:tcPr>
            <w:tcW w:w="1410" w:type="dxa"/>
            <w:gridSpan w:val="2"/>
            <w:tcBorders>
              <w:bottom w:val="single" w:sz="4" w:space="0" w:color="auto"/>
            </w:tcBorders>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951" w:type="dxa"/>
            <w:tcBorders>
              <w:bottom w:val="single" w:sz="4" w:space="0" w:color="auto"/>
            </w:tcBorders>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539" w:type="dxa"/>
            <w:tcBorders>
              <w:bottom w:val="single" w:sz="4" w:space="0" w:color="auto"/>
            </w:tcBorders>
            <w:shd w:val="clear" w:color="auto" w:fill="BFBFBF" w:themeFill="background1" w:themeFillShade="BF"/>
          </w:tcPr>
          <w:p w:rsidR="002D65BC" w:rsidRPr="00D62653" w:rsidRDefault="002D65BC" w:rsidP="00F446A7">
            <w:pPr>
              <w:rPr>
                <w:rFonts w:ascii="Times New Roman" w:hAnsi="Times New Roman" w:cs="Times New Roman"/>
                <w:sz w:val="24"/>
                <w:szCs w:val="24"/>
              </w:rPr>
            </w:pPr>
          </w:p>
        </w:tc>
        <w:tc>
          <w:tcPr>
            <w:tcW w:w="2422" w:type="dxa"/>
            <w:gridSpan w:val="24"/>
            <w:tcBorders>
              <w:bottom w:val="single" w:sz="4" w:space="0" w:color="auto"/>
            </w:tcBorders>
            <w:shd w:val="clear" w:color="auto" w:fill="BFBFBF" w:themeFill="background1" w:themeFillShade="BF"/>
          </w:tcPr>
          <w:p w:rsidR="002D65BC" w:rsidRPr="00D62653" w:rsidRDefault="002D65BC" w:rsidP="00DD38F1">
            <w:pPr>
              <w:jc w:val="center"/>
              <w:rPr>
                <w:rFonts w:ascii="Times New Roman" w:hAnsi="Times New Roman" w:cs="Times New Roman"/>
                <w:b/>
                <w:sz w:val="24"/>
                <w:szCs w:val="24"/>
              </w:rPr>
            </w:pPr>
          </w:p>
        </w:tc>
      </w:tr>
    </w:tbl>
    <w:p w:rsidR="00717EFE" w:rsidRDefault="009F195B" w:rsidP="009F195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9F195B" w:rsidRPr="00F630F5" w:rsidRDefault="00D76DD2" w:rsidP="00F630F5">
      <w:pPr>
        <w:spacing w:after="0" w:line="240" w:lineRule="auto"/>
        <w:jc w:val="both"/>
        <w:rPr>
          <w:rFonts w:ascii="Times New Roman" w:hAnsi="Times New Roman" w:cs="Times New Roman"/>
        </w:rPr>
      </w:pPr>
      <w:r>
        <w:rPr>
          <w:rFonts w:ascii="Times New Roman" w:hAnsi="Times New Roman" w:cs="Times New Roman"/>
          <w:sz w:val="24"/>
          <w:szCs w:val="24"/>
        </w:rPr>
        <w:tab/>
      </w:r>
      <w:r w:rsidR="009F195B" w:rsidRPr="00F630F5">
        <w:rPr>
          <w:rFonts w:ascii="Times New Roman" w:hAnsi="Times New Roman" w:cs="Times New Roman"/>
        </w:rPr>
        <w:t>За изпълнение обекта на поръчката в съответствие с условията на настоящата процедура, общата</w:t>
      </w:r>
      <w:r w:rsidR="000D1B75" w:rsidRPr="00F630F5">
        <w:rPr>
          <w:rFonts w:ascii="Times New Roman" w:hAnsi="Times New Roman" w:cs="Times New Roman"/>
        </w:rPr>
        <w:t xml:space="preserve"> средноаритметична</w:t>
      </w:r>
      <w:r w:rsidR="009F195B" w:rsidRPr="00F630F5">
        <w:rPr>
          <w:rFonts w:ascii="Times New Roman" w:hAnsi="Times New Roman" w:cs="Times New Roman"/>
        </w:rPr>
        <w:t xml:space="preserve"> цена на нашето предложение възлиза на:</w:t>
      </w:r>
    </w:p>
    <w:p w:rsidR="009F195B" w:rsidRPr="00F630F5" w:rsidRDefault="009F195B" w:rsidP="009F195B">
      <w:pPr>
        <w:spacing w:after="0" w:line="240" w:lineRule="auto"/>
        <w:jc w:val="center"/>
        <w:rPr>
          <w:rFonts w:ascii="Times New Roman" w:hAnsi="Times New Roman" w:cs="Times New Roman"/>
          <w:u w:val="single"/>
        </w:rPr>
      </w:pPr>
      <w:r w:rsidRPr="00F630F5">
        <w:rPr>
          <w:rFonts w:ascii="Times New Roman" w:hAnsi="Times New Roman" w:cs="Times New Roman"/>
        </w:rPr>
        <w:t>…………………………………</w:t>
      </w:r>
    </w:p>
    <w:p w:rsidR="009F195B" w:rsidRPr="00F630F5" w:rsidRDefault="009F195B" w:rsidP="009F195B">
      <w:pPr>
        <w:spacing w:after="0" w:line="240" w:lineRule="auto"/>
        <w:jc w:val="center"/>
        <w:rPr>
          <w:rFonts w:ascii="Times New Roman" w:hAnsi="Times New Roman" w:cs="Times New Roman"/>
        </w:rPr>
      </w:pPr>
      <w:r w:rsidRPr="00F630F5">
        <w:rPr>
          <w:rFonts w:ascii="Times New Roman" w:hAnsi="Times New Roman" w:cs="Times New Roman"/>
        </w:rPr>
        <w:t>Словом:  ………………………………………………………………………………………</w:t>
      </w:r>
    </w:p>
    <w:p w:rsidR="009F195B" w:rsidRPr="00F630F5" w:rsidRDefault="009F195B" w:rsidP="009F195B">
      <w:pPr>
        <w:spacing w:after="0" w:line="240" w:lineRule="auto"/>
        <w:jc w:val="center"/>
        <w:rPr>
          <w:rFonts w:ascii="Times New Roman" w:hAnsi="Times New Roman" w:cs="Times New Roman"/>
          <w:i/>
        </w:rPr>
      </w:pPr>
      <w:r w:rsidRPr="00F630F5">
        <w:rPr>
          <w:rFonts w:ascii="Times New Roman" w:hAnsi="Times New Roman" w:cs="Times New Roman"/>
          <w:b/>
        </w:rPr>
        <w:t>/</w:t>
      </w:r>
      <w:r w:rsidRPr="00F630F5">
        <w:rPr>
          <w:rFonts w:ascii="Times New Roman" w:hAnsi="Times New Roman" w:cs="Times New Roman"/>
          <w:i/>
        </w:rPr>
        <w:t>посочва се цифром и словом стойността с ДДС и валутата/</w:t>
      </w:r>
    </w:p>
    <w:p w:rsidR="009F195B" w:rsidRPr="00F630F5" w:rsidRDefault="009F195B" w:rsidP="009F195B">
      <w:pPr>
        <w:spacing w:after="0" w:line="240" w:lineRule="auto"/>
        <w:rPr>
          <w:rFonts w:ascii="Times New Roman" w:hAnsi="Times New Roman" w:cs="Times New Roman"/>
          <w:color w:val="FF0000"/>
        </w:rPr>
      </w:pPr>
      <w:r w:rsidRPr="007155E8">
        <w:rPr>
          <w:rFonts w:ascii="Times New Roman" w:hAnsi="Times New Roman" w:cs="Times New Roman"/>
        </w:rPr>
        <w:tab/>
        <w:t xml:space="preserve">При несъответствие между предложените единична и обща </w:t>
      </w:r>
      <w:r w:rsidR="000D1B75" w:rsidRPr="007155E8">
        <w:rPr>
          <w:rFonts w:ascii="Times New Roman" w:hAnsi="Times New Roman" w:cs="Times New Roman"/>
        </w:rPr>
        <w:t xml:space="preserve">средноаритметична </w:t>
      </w:r>
      <w:r w:rsidRPr="007155E8">
        <w:rPr>
          <w:rFonts w:ascii="Times New Roman" w:hAnsi="Times New Roman" w:cs="Times New Roman"/>
        </w:rPr>
        <w:t>цена, валидна ще бъде единичната цена на предложението</w:t>
      </w:r>
      <w:r w:rsidRPr="00F630F5">
        <w:rPr>
          <w:rFonts w:ascii="Times New Roman" w:hAnsi="Times New Roman" w:cs="Times New Roman"/>
          <w:color w:val="FF0000"/>
        </w:rPr>
        <w:t xml:space="preserve">. </w:t>
      </w:r>
    </w:p>
    <w:p w:rsidR="009F195B" w:rsidRPr="00F630F5" w:rsidRDefault="009F195B" w:rsidP="00D41941">
      <w:pPr>
        <w:spacing w:after="0"/>
        <w:rPr>
          <w:rFonts w:ascii="Times New Roman" w:hAnsi="Times New Roman" w:cs="Times New Roman"/>
        </w:rPr>
      </w:pPr>
    </w:p>
    <w:p w:rsidR="009F195B" w:rsidRPr="00F630F5" w:rsidRDefault="00F630F5" w:rsidP="009F195B">
      <w:pPr>
        <w:spacing w:after="0"/>
        <w:rPr>
          <w:rFonts w:ascii="Times New Roman" w:hAnsi="Times New Roman" w:cs="Times New Roman"/>
          <w:b/>
        </w:rPr>
      </w:pPr>
      <w:r w:rsidRPr="00F630F5">
        <w:rPr>
          <w:rFonts w:ascii="Times New Roman" w:hAnsi="Times New Roman" w:cs="Times New Roman"/>
        </w:rPr>
        <w:t>Дата:…………………….. 2016</w:t>
      </w:r>
      <w:r>
        <w:rPr>
          <w:rFonts w:ascii="Times New Roman" w:hAnsi="Times New Roman" w:cs="Times New Roman"/>
        </w:rPr>
        <w:t xml:space="preserve"> г.                                           </w:t>
      </w:r>
      <w:r w:rsidR="009F195B" w:rsidRPr="00F630F5">
        <w:rPr>
          <w:rFonts w:ascii="Times New Roman" w:hAnsi="Times New Roman" w:cs="Times New Roman"/>
          <w:b/>
        </w:rPr>
        <w:t>ПОДПИС И ПЕЧАТ:</w:t>
      </w:r>
    </w:p>
    <w:p w:rsidR="009F195B" w:rsidRDefault="009F195B" w:rsidP="009F195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9F195B" w:rsidRPr="00505CB8" w:rsidRDefault="009F195B" w:rsidP="009F195B">
      <w:pPr>
        <w:spacing w:after="0"/>
        <w:rPr>
          <w:rFonts w:ascii="Times New Roman" w:hAnsi="Times New Roman" w:cs="Times New Roman"/>
          <w:i/>
          <w:sz w:val="18"/>
          <w:szCs w:val="18"/>
        </w:rPr>
      </w:pPr>
      <w:r>
        <w:rPr>
          <w:rFonts w:ascii="Times New Roman" w:hAnsi="Times New Roman" w:cs="Times New Roman"/>
          <w:i/>
          <w:sz w:val="18"/>
          <w:szCs w:val="18"/>
        </w:rPr>
        <w:t xml:space="preserve">                                                                                                                                                   </w:t>
      </w:r>
      <w:r w:rsidRPr="00505CB8">
        <w:rPr>
          <w:rFonts w:ascii="Times New Roman" w:hAnsi="Times New Roman" w:cs="Times New Roman"/>
          <w:i/>
          <w:sz w:val="18"/>
          <w:szCs w:val="18"/>
        </w:rPr>
        <w:t>Име и фамилия</w:t>
      </w:r>
    </w:p>
    <w:p w:rsidR="009F195B" w:rsidRDefault="009F195B" w:rsidP="009F195B">
      <w:pPr>
        <w:spacing w:after="0"/>
        <w:rPr>
          <w:rFonts w:ascii="Times New Roman" w:hAnsi="Times New Roman" w:cs="Times New Roman"/>
          <w:i/>
          <w:sz w:val="24"/>
          <w:szCs w:val="24"/>
        </w:rPr>
      </w:pPr>
      <w:r>
        <w:rPr>
          <w:rFonts w:ascii="Times New Roman" w:hAnsi="Times New Roman" w:cs="Times New Roman"/>
          <w:i/>
          <w:sz w:val="24"/>
          <w:szCs w:val="24"/>
        </w:rPr>
        <w:t xml:space="preserve">                                                                                          ……………………………………………</w:t>
      </w:r>
    </w:p>
    <w:p w:rsidR="00F630F5" w:rsidRDefault="009F195B" w:rsidP="00F630F5">
      <w:pPr>
        <w:spacing w:after="0"/>
        <w:rPr>
          <w:rFonts w:ascii="Times New Roman" w:hAnsi="Times New Roman" w:cs="Times New Roman"/>
          <w:i/>
          <w:sz w:val="18"/>
          <w:szCs w:val="18"/>
        </w:rPr>
      </w:pPr>
      <w:r>
        <w:rPr>
          <w:rFonts w:ascii="Times New Roman" w:hAnsi="Times New Roman" w:cs="Times New Roman"/>
          <w:i/>
          <w:sz w:val="18"/>
          <w:szCs w:val="18"/>
        </w:rPr>
        <w:t xml:space="preserve">                                                                                            </w:t>
      </w:r>
      <w:r w:rsidR="00F630F5">
        <w:rPr>
          <w:rFonts w:ascii="Times New Roman" w:hAnsi="Times New Roman" w:cs="Times New Roman"/>
          <w:i/>
          <w:sz w:val="18"/>
          <w:szCs w:val="18"/>
        </w:rPr>
        <w:t xml:space="preserve">                                 </w:t>
      </w:r>
      <w:r>
        <w:rPr>
          <w:rFonts w:ascii="Times New Roman" w:hAnsi="Times New Roman" w:cs="Times New Roman"/>
          <w:i/>
          <w:sz w:val="18"/>
          <w:szCs w:val="18"/>
        </w:rPr>
        <w:t>к</w:t>
      </w:r>
      <w:r w:rsidRPr="00505CB8">
        <w:rPr>
          <w:rFonts w:ascii="Times New Roman" w:hAnsi="Times New Roman" w:cs="Times New Roman"/>
          <w:i/>
          <w:sz w:val="18"/>
          <w:szCs w:val="18"/>
        </w:rPr>
        <w:t>ачес</w:t>
      </w:r>
      <w:r w:rsidR="00F630F5">
        <w:rPr>
          <w:rFonts w:ascii="Times New Roman" w:hAnsi="Times New Roman" w:cs="Times New Roman"/>
          <w:i/>
          <w:sz w:val="18"/>
          <w:szCs w:val="18"/>
        </w:rPr>
        <w:t>тво на представляващия участник</w:t>
      </w:r>
    </w:p>
    <w:p w:rsidR="00F630F5" w:rsidRDefault="00F630F5" w:rsidP="00F630F5">
      <w:pPr>
        <w:spacing w:after="0"/>
        <w:rPr>
          <w:rFonts w:ascii="Times New Roman" w:hAnsi="Times New Roman" w:cs="Times New Roman"/>
          <w:b/>
          <w:i/>
          <w:sz w:val="16"/>
          <w:szCs w:val="16"/>
          <w:u w:val="single"/>
        </w:rPr>
      </w:pPr>
    </w:p>
    <w:p w:rsidR="00F630F5" w:rsidRDefault="00F630F5" w:rsidP="00F630F5">
      <w:pPr>
        <w:spacing w:after="0"/>
        <w:rPr>
          <w:rFonts w:ascii="Times New Roman" w:hAnsi="Times New Roman" w:cs="Times New Roman"/>
          <w:b/>
          <w:i/>
          <w:sz w:val="16"/>
          <w:szCs w:val="16"/>
          <w:u w:val="single"/>
        </w:rPr>
      </w:pPr>
    </w:p>
    <w:p w:rsidR="009F195B" w:rsidRPr="00F630F5" w:rsidRDefault="009F195B" w:rsidP="00F630F5">
      <w:pPr>
        <w:spacing w:after="0"/>
        <w:rPr>
          <w:rFonts w:ascii="Times New Roman" w:hAnsi="Times New Roman" w:cs="Times New Roman"/>
          <w:i/>
          <w:sz w:val="16"/>
          <w:szCs w:val="16"/>
        </w:rPr>
      </w:pPr>
      <w:r w:rsidRPr="00F630F5">
        <w:rPr>
          <w:rFonts w:ascii="Times New Roman" w:hAnsi="Times New Roman" w:cs="Times New Roman"/>
          <w:b/>
          <w:i/>
          <w:sz w:val="16"/>
          <w:szCs w:val="16"/>
          <w:u w:val="single"/>
        </w:rPr>
        <w:t>Забележка:</w:t>
      </w:r>
      <w:r w:rsidRPr="00F630F5">
        <w:rPr>
          <w:rFonts w:ascii="Times New Roman" w:hAnsi="Times New Roman" w:cs="Times New Roman"/>
          <w:i/>
          <w:sz w:val="16"/>
          <w:szCs w:val="16"/>
        </w:rPr>
        <w:t xml:space="preserve"> Ценовото предложение се поставя в отделен запечатан непрозрачен плик №3 с надпис: Предлагана цена за обособена позиция 1</w:t>
      </w:r>
      <w:r w:rsidRPr="00F630F5">
        <w:rPr>
          <w:rFonts w:ascii="Times New Roman" w:hAnsi="Times New Roman" w:cs="Times New Roman"/>
          <w:sz w:val="16"/>
          <w:szCs w:val="16"/>
        </w:rPr>
        <w:t xml:space="preserve"> </w:t>
      </w:r>
      <w:r w:rsidRPr="00F630F5">
        <w:rPr>
          <w:rFonts w:ascii="Times New Roman" w:hAnsi="Times New Roman" w:cs="Times New Roman"/>
          <w:i/>
          <w:sz w:val="16"/>
          <w:szCs w:val="16"/>
        </w:rPr>
        <w:t>„Ежедневно приготвяне и доставка на храна /кетъринг/ за нуждите на Домашен социален патронаж“.</w:t>
      </w:r>
    </w:p>
    <w:p w:rsidR="000D1B75" w:rsidRDefault="009F195B" w:rsidP="009F195B">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CC750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31019">
        <w:rPr>
          <w:rFonts w:ascii="Times New Roman" w:hAnsi="Times New Roman" w:cs="Times New Roman"/>
          <w:b/>
          <w:sz w:val="24"/>
          <w:szCs w:val="24"/>
        </w:rPr>
        <w:t xml:space="preserve">                             </w:t>
      </w:r>
    </w:p>
    <w:p w:rsidR="009F195B" w:rsidRPr="005742CF" w:rsidRDefault="009F195B" w:rsidP="009F195B">
      <w:pPr>
        <w:spacing w:after="0"/>
        <w:rPr>
          <w:rFonts w:ascii="Times New Roman" w:hAnsi="Times New Roman" w:cs="Times New Roman"/>
          <w:b/>
          <w:sz w:val="24"/>
          <w:szCs w:val="24"/>
          <w:u w:val="single"/>
        </w:rPr>
      </w:pPr>
      <w:r>
        <w:rPr>
          <w:rFonts w:ascii="Times New Roman" w:hAnsi="Times New Roman" w:cs="Times New Roman"/>
          <w:b/>
          <w:sz w:val="24"/>
          <w:szCs w:val="24"/>
        </w:rPr>
        <w:t xml:space="preserve">            </w:t>
      </w:r>
      <w:r w:rsidR="000D1B75">
        <w:rPr>
          <w:rFonts w:ascii="Times New Roman" w:hAnsi="Times New Roman" w:cs="Times New Roman"/>
          <w:b/>
          <w:sz w:val="24"/>
          <w:szCs w:val="24"/>
        </w:rPr>
        <w:tab/>
      </w:r>
      <w:r w:rsidR="000D1B75">
        <w:rPr>
          <w:rFonts w:ascii="Times New Roman" w:hAnsi="Times New Roman" w:cs="Times New Roman"/>
          <w:b/>
          <w:sz w:val="24"/>
          <w:szCs w:val="24"/>
        </w:rPr>
        <w:tab/>
      </w:r>
      <w:r w:rsidR="000D1B75">
        <w:rPr>
          <w:rFonts w:ascii="Times New Roman" w:hAnsi="Times New Roman" w:cs="Times New Roman"/>
          <w:b/>
          <w:sz w:val="24"/>
          <w:szCs w:val="24"/>
        </w:rPr>
        <w:tab/>
      </w:r>
      <w:r w:rsidR="000D1B75">
        <w:rPr>
          <w:rFonts w:ascii="Times New Roman" w:hAnsi="Times New Roman" w:cs="Times New Roman"/>
          <w:b/>
          <w:sz w:val="24"/>
          <w:szCs w:val="24"/>
        </w:rPr>
        <w:tab/>
      </w:r>
      <w:r w:rsidR="000D1B75">
        <w:rPr>
          <w:rFonts w:ascii="Times New Roman" w:hAnsi="Times New Roman" w:cs="Times New Roman"/>
          <w:b/>
          <w:sz w:val="24"/>
          <w:szCs w:val="24"/>
        </w:rPr>
        <w:tab/>
      </w:r>
      <w:r w:rsidR="000D1B75">
        <w:rPr>
          <w:rFonts w:ascii="Times New Roman" w:hAnsi="Times New Roman" w:cs="Times New Roman"/>
          <w:b/>
          <w:sz w:val="24"/>
          <w:szCs w:val="24"/>
        </w:rPr>
        <w:tab/>
      </w:r>
      <w:r w:rsidR="000D1B75">
        <w:rPr>
          <w:rFonts w:ascii="Times New Roman" w:hAnsi="Times New Roman" w:cs="Times New Roman"/>
          <w:b/>
          <w:sz w:val="24"/>
          <w:szCs w:val="24"/>
        </w:rPr>
        <w:tab/>
      </w:r>
      <w:r w:rsidR="000D1B75">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u w:val="single"/>
        </w:rPr>
        <w:t>Приложение №8.2</w:t>
      </w:r>
    </w:p>
    <w:p w:rsidR="009F195B" w:rsidRDefault="009F195B" w:rsidP="009F195B">
      <w:pPr>
        <w:keepNext/>
        <w:keepLines/>
        <w:widowControl w:val="0"/>
        <w:spacing w:after="129" w:line="280" w:lineRule="exact"/>
        <w:jc w:val="center"/>
        <w:outlineLvl w:val="2"/>
        <w:rPr>
          <w:rFonts w:ascii="Times New Roman" w:eastAsia="Times New Roman" w:hAnsi="Times New Roman" w:cs="Times New Roman"/>
          <w:b/>
          <w:color w:val="000000"/>
          <w:spacing w:val="60"/>
          <w:sz w:val="28"/>
          <w:szCs w:val="28"/>
          <w:shd w:val="clear" w:color="auto" w:fill="FFFFFF"/>
          <w:lang w:eastAsia="bg-BG" w:bidi="bg-BG"/>
        </w:rPr>
      </w:pPr>
    </w:p>
    <w:p w:rsidR="009F195B" w:rsidRPr="007B3021" w:rsidRDefault="009F195B" w:rsidP="009F195B">
      <w:pPr>
        <w:keepNext/>
        <w:keepLines/>
        <w:widowControl w:val="0"/>
        <w:spacing w:after="129" w:line="280" w:lineRule="exact"/>
        <w:jc w:val="center"/>
        <w:outlineLvl w:val="2"/>
        <w:rPr>
          <w:rFonts w:ascii="Times New Roman" w:eastAsia="Times New Roman" w:hAnsi="Times New Roman" w:cs="Times New Roman"/>
          <w:b/>
          <w:color w:val="000000"/>
          <w:spacing w:val="60"/>
          <w:sz w:val="28"/>
          <w:szCs w:val="28"/>
          <w:shd w:val="clear" w:color="auto" w:fill="FFFFFF"/>
          <w:lang w:eastAsia="bg-BG" w:bidi="bg-BG"/>
        </w:rPr>
      </w:pPr>
      <w:r w:rsidRPr="00F87857">
        <w:rPr>
          <w:rFonts w:ascii="Times New Roman" w:eastAsia="Times New Roman" w:hAnsi="Times New Roman" w:cs="Times New Roman"/>
          <w:b/>
          <w:color w:val="000000"/>
          <w:spacing w:val="60"/>
          <w:sz w:val="28"/>
          <w:szCs w:val="28"/>
          <w:shd w:val="clear" w:color="auto" w:fill="FFFFFF"/>
          <w:lang w:eastAsia="bg-BG" w:bidi="bg-BG"/>
        </w:rPr>
        <w:t>ЦЕНОВО ПРЕДЛОЖЕНИЕ</w:t>
      </w:r>
    </w:p>
    <w:p w:rsidR="00984FD0" w:rsidRPr="005C5C54" w:rsidRDefault="009F195B" w:rsidP="00984FD0">
      <w:pPr>
        <w:widowControl w:val="0"/>
        <w:spacing w:after="124" w:line="278" w:lineRule="exact"/>
        <w:jc w:val="center"/>
        <w:rPr>
          <w:rFonts w:ascii="Times New Roman" w:eastAsia="Calibri" w:hAnsi="Times New Roman" w:cs="Times New Roman"/>
          <w:b/>
          <w:bCs/>
          <w:sz w:val="24"/>
          <w:szCs w:val="24"/>
        </w:rPr>
      </w:pPr>
      <w:r w:rsidRPr="00F87857">
        <w:rPr>
          <w:rFonts w:ascii="Times New Roman" w:eastAsia="Times New Roman" w:hAnsi="Times New Roman" w:cs="Times New Roman"/>
          <w:bCs/>
          <w:sz w:val="24"/>
          <w:szCs w:val="24"/>
        </w:rPr>
        <w:t>за изпълнение на обществена поръчка с предмет:</w:t>
      </w:r>
      <w:r w:rsidRPr="007B3021">
        <w:rPr>
          <w:rFonts w:ascii="Times New Roman" w:eastAsia="Calibri" w:hAnsi="Times New Roman" w:cs="Times New Roman"/>
          <w:b/>
          <w:bCs/>
          <w:sz w:val="24"/>
          <w:szCs w:val="24"/>
        </w:rPr>
        <w:t xml:space="preserve"> </w:t>
      </w:r>
      <w:r w:rsidR="00984FD0" w:rsidRPr="005C5C54">
        <w:rPr>
          <w:rFonts w:ascii="Times New Roman" w:eastAsia="Calibri" w:hAnsi="Times New Roman" w:cs="Times New Roman"/>
          <w:b/>
          <w:bCs/>
          <w:sz w:val="24"/>
          <w:szCs w:val="24"/>
        </w:rPr>
        <w:t xml:space="preserve">„Ежедневно приготвяне и доставка на храна (кетъринг) за нуждите на Домашен социален патронаж, </w:t>
      </w:r>
      <w:r w:rsidR="00984FD0">
        <w:rPr>
          <w:rFonts w:ascii="Times New Roman" w:eastAsia="Calibri" w:hAnsi="Times New Roman" w:cs="Times New Roman"/>
          <w:b/>
          <w:bCs/>
          <w:sz w:val="24"/>
          <w:szCs w:val="24"/>
        </w:rPr>
        <w:t xml:space="preserve">ДЦДВХУ „Дъга“, ДЦВХУ „Св. св. Козма и Дамян“, </w:t>
      </w:r>
      <w:r w:rsidR="00984FD0" w:rsidRPr="005C5C54">
        <w:rPr>
          <w:rFonts w:ascii="Times New Roman" w:eastAsia="Calibri" w:hAnsi="Times New Roman" w:cs="Times New Roman"/>
          <w:b/>
          <w:bCs/>
          <w:sz w:val="24"/>
          <w:szCs w:val="24"/>
        </w:rPr>
        <w:t xml:space="preserve">проект „Обществена трапезария“ </w:t>
      </w:r>
      <w:r w:rsidR="00984FD0">
        <w:rPr>
          <w:rFonts w:ascii="Times New Roman" w:eastAsia="Calibri" w:hAnsi="Times New Roman" w:cs="Times New Roman"/>
          <w:b/>
          <w:bCs/>
          <w:sz w:val="24"/>
          <w:szCs w:val="24"/>
        </w:rPr>
        <w:t xml:space="preserve">и ученически лагер </w:t>
      </w:r>
      <w:r w:rsidR="00984FD0" w:rsidRPr="005C5C54">
        <w:rPr>
          <w:rFonts w:ascii="Times New Roman" w:eastAsia="Calibri" w:hAnsi="Times New Roman" w:cs="Times New Roman"/>
          <w:b/>
          <w:bCs/>
          <w:sz w:val="24"/>
          <w:szCs w:val="24"/>
        </w:rPr>
        <w:t>в Община Панагюрище“</w:t>
      </w:r>
      <w:r w:rsidR="00984FD0">
        <w:rPr>
          <w:rFonts w:ascii="Times New Roman" w:eastAsia="Calibri" w:hAnsi="Times New Roman" w:cs="Times New Roman"/>
          <w:b/>
          <w:bCs/>
          <w:sz w:val="24"/>
          <w:szCs w:val="24"/>
        </w:rPr>
        <w:t xml:space="preserve"> по 5 /пет/ самостоятелно обособени позиции</w:t>
      </w:r>
    </w:p>
    <w:p w:rsidR="009F195B" w:rsidRPr="007B3021" w:rsidRDefault="009F195B" w:rsidP="009F195B">
      <w:pPr>
        <w:widowControl w:val="0"/>
        <w:spacing w:after="124" w:line="278" w:lineRule="exact"/>
        <w:jc w:val="center"/>
        <w:rPr>
          <w:rFonts w:ascii="Times New Roman" w:eastAsia="Calibri" w:hAnsi="Times New Roman" w:cs="Times New Roman"/>
          <w:b/>
          <w:bCs/>
          <w:sz w:val="24"/>
          <w:szCs w:val="24"/>
        </w:rPr>
      </w:pPr>
    </w:p>
    <w:p w:rsidR="009F195B" w:rsidRDefault="009F195B" w:rsidP="009F195B">
      <w:pPr>
        <w:widowControl w:val="0"/>
        <w:tabs>
          <w:tab w:val="left" w:leader="underscore" w:pos="15252"/>
        </w:tabs>
        <w:spacing w:after="0" w:line="210" w:lineRule="exact"/>
        <w:jc w:val="both"/>
        <w:rPr>
          <w:rFonts w:ascii="Times New Roman" w:eastAsia="Times New Roman" w:hAnsi="Times New Roman" w:cs="Times New Roman"/>
          <w:b/>
          <w:bCs/>
          <w:sz w:val="24"/>
          <w:szCs w:val="24"/>
        </w:rPr>
      </w:pPr>
    </w:p>
    <w:p w:rsidR="009F195B" w:rsidRDefault="009F195B" w:rsidP="009F195B">
      <w:pPr>
        <w:widowControl w:val="0"/>
        <w:tabs>
          <w:tab w:val="left" w:leader="underscore" w:pos="15252"/>
        </w:tabs>
        <w:spacing w:after="0" w:line="210" w:lineRule="exact"/>
        <w:jc w:val="both"/>
        <w:rPr>
          <w:rFonts w:ascii="Times New Roman" w:eastAsia="Times New Roman" w:hAnsi="Times New Roman" w:cs="Times New Roman"/>
          <w:b/>
          <w:bCs/>
          <w:sz w:val="24"/>
          <w:szCs w:val="24"/>
        </w:rPr>
      </w:pPr>
    </w:p>
    <w:p w:rsidR="009F195B" w:rsidRPr="00F87857" w:rsidRDefault="009F195B" w:rsidP="009F195B">
      <w:pPr>
        <w:widowControl w:val="0"/>
        <w:tabs>
          <w:tab w:val="left" w:leader="underscore" w:pos="15252"/>
        </w:tabs>
        <w:spacing w:after="0" w:line="210" w:lineRule="exact"/>
        <w:jc w:val="both"/>
        <w:rPr>
          <w:rFonts w:ascii="Times New Roman" w:eastAsia="Times New Roman" w:hAnsi="Times New Roman" w:cs="Times New Roman"/>
          <w:bCs/>
          <w:sz w:val="18"/>
          <w:szCs w:val="18"/>
        </w:rPr>
      </w:pPr>
      <w:r w:rsidRPr="00F87857">
        <w:rPr>
          <w:rFonts w:ascii="Times New Roman" w:eastAsia="Times New Roman" w:hAnsi="Times New Roman" w:cs="Times New Roman"/>
          <w:b/>
          <w:bCs/>
          <w:sz w:val="24"/>
          <w:szCs w:val="24"/>
        </w:rPr>
        <w:t>Представено от</w:t>
      </w:r>
      <w:r w:rsidRPr="00F87857">
        <w:rPr>
          <w:rFonts w:ascii="Times New Roman" w:eastAsia="Times New Roman" w:hAnsi="Times New Roman" w:cs="Times New Roman"/>
          <w:bCs/>
          <w:sz w:val="18"/>
          <w:szCs w:val="18"/>
        </w:rPr>
        <w:t>:…………………………………………………………………………………………………………</w:t>
      </w:r>
    </w:p>
    <w:p w:rsidR="009F195B" w:rsidRDefault="009F195B" w:rsidP="009F195B">
      <w:pPr>
        <w:widowControl w:val="0"/>
        <w:tabs>
          <w:tab w:val="left" w:leader="underscore" w:pos="15252"/>
        </w:tabs>
        <w:spacing w:after="0" w:line="210" w:lineRule="exact"/>
        <w:jc w:val="center"/>
        <w:rPr>
          <w:rFonts w:ascii="Times New Roman" w:eastAsia="Times New Roman" w:hAnsi="Times New Roman" w:cs="Times New Roman"/>
          <w:bCs/>
          <w:i/>
          <w:sz w:val="21"/>
          <w:szCs w:val="21"/>
        </w:rPr>
      </w:pPr>
      <w:r w:rsidRPr="00F87857">
        <w:rPr>
          <w:rFonts w:ascii="Times New Roman" w:eastAsia="Times New Roman" w:hAnsi="Times New Roman" w:cs="Times New Roman"/>
          <w:bCs/>
          <w:i/>
          <w:sz w:val="21"/>
          <w:szCs w:val="21"/>
        </w:rPr>
        <w:t>(Наименование на участника)</w:t>
      </w:r>
    </w:p>
    <w:p w:rsidR="009F195B" w:rsidRPr="005742CF" w:rsidRDefault="009F195B" w:rsidP="009F195B">
      <w:pPr>
        <w:widowControl w:val="0"/>
        <w:tabs>
          <w:tab w:val="left" w:leader="underscore" w:pos="15252"/>
        </w:tabs>
        <w:spacing w:after="0" w:line="210" w:lineRule="exact"/>
        <w:jc w:val="center"/>
        <w:rPr>
          <w:rFonts w:ascii="Times New Roman" w:eastAsia="Times New Roman" w:hAnsi="Times New Roman" w:cs="Times New Roman"/>
          <w:bCs/>
          <w:i/>
          <w:sz w:val="21"/>
          <w:szCs w:val="21"/>
        </w:rPr>
      </w:pPr>
    </w:p>
    <w:p w:rsidR="00CC7504" w:rsidRDefault="009F195B" w:rsidP="009F195B">
      <w:pPr>
        <w:widowControl w:val="0"/>
        <w:spacing w:after="0" w:line="509" w:lineRule="exact"/>
        <w:jc w:val="both"/>
        <w:rPr>
          <w:rFonts w:ascii="Times New Roman" w:eastAsia="Times New Roman" w:hAnsi="Times New Roman" w:cs="Times New Roman"/>
          <w:b/>
          <w:bCs/>
          <w:sz w:val="24"/>
          <w:szCs w:val="24"/>
        </w:rPr>
      </w:pPr>
      <w:r w:rsidRPr="00F87857">
        <w:rPr>
          <w:rFonts w:ascii="Times New Roman" w:eastAsia="Times New Roman" w:hAnsi="Times New Roman" w:cs="Times New Roman"/>
          <w:b/>
          <w:bCs/>
          <w:sz w:val="24"/>
          <w:szCs w:val="24"/>
        </w:rPr>
        <w:t>УВАЖАЕМИ ДАМИ И ГОСПОДА,</w:t>
      </w:r>
    </w:p>
    <w:p w:rsidR="00797582" w:rsidRPr="00F87857" w:rsidRDefault="00797582" w:rsidP="009F195B">
      <w:pPr>
        <w:widowControl w:val="0"/>
        <w:spacing w:after="0" w:line="509" w:lineRule="exact"/>
        <w:jc w:val="both"/>
        <w:rPr>
          <w:rFonts w:ascii="Times New Roman" w:eastAsia="Times New Roman" w:hAnsi="Times New Roman" w:cs="Times New Roman"/>
          <w:b/>
          <w:bCs/>
          <w:sz w:val="24"/>
          <w:szCs w:val="24"/>
        </w:rPr>
      </w:pPr>
    </w:p>
    <w:p w:rsidR="00B2374E" w:rsidRPr="00797582" w:rsidRDefault="009F195B" w:rsidP="00797582">
      <w:pPr>
        <w:widowControl w:val="0"/>
        <w:spacing w:after="0" w:line="240" w:lineRule="auto"/>
        <w:jc w:val="both"/>
        <w:rPr>
          <w:rFonts w:ascii="Times New Roman" w:eastAsia="Times New Roman" w:hAnsi="Times New Roman" w:cs="Times New Roman"/>
          <w:bCs/>
          <w:sz w:val="24"/>
          <w:szCs w:val="24"/>
        </w:rPr>
      </w:pPr>
      <w:r w:rsidRPr="00F87857">
        <w:rPr>
          <w:rFonts w:ascii="Times New Roman" w:eastAsia="Times New Roman" w:hAnsi="Times New Roman" w:cs="Times New Roman"/>
          <w:bCs/>
          <w:sz w:val="24"/>
          <w:szCs w:val="24"/>
        </w:rPr>
        <w:t>С настоящото Ви представяме нашето Ценово предложение за изпълнение на цитираната обществена поръчка.</w:t>
      </w:r>
    </w:p>
    <w:p w:rsidR="00B2374E" w:rsidRPr="00605935" w:rsidRDefault="00B2374E" w:rsidP="00B2374E">
      <w:pPr>
        <w:widowControl w:val="0"/>
        <w:spacing w:after="60" w:line="274" w:lineRule="exact"/>
        <w:ind w:right="260"/>
        <w:jc w:val="both"/>
        <w:rPr>
          <w:rFonts w:ascii="Times New Roman" w:eastAsia="Times New Roman" w:hAnsi="Times New Roman" w:cs="Times New Roman"/>
          <w:bCs/>
          <w:sz w:val="24"/>
          <w:szCs w:val="24"/>
        </w:rPr>
      </w:pPr>
      <w:r w:rsidRPr="00F87857">
        <w:rPr>
          <w:rFonts w:ascii="Times New Roman" w:eastAsia="Times New Roman" w:hAnsi="Times New Roman" w:cs="Times New Roman"/>
          <w:bCs/>
          <w:sz w:val="24"/>
          <w:szCs w:val="24"/>
        </w:rPr>
        <w:t xml:space="preserve">Предложените от Нас единични цени </w:t>
      </w:r>
      <w:r w:rsidR="009D65AE">
        <w:rPr>
          <w:rFonts w:ascii="Times New Roman" w:eastAsia="Times New Roman" w:hAnsi="Times New Roman" w:cs="Times New Roman"/>
          <w:bCs/>
          <w:sz w:val="24"/>
          <w:szCs w:val="24"/>
        </w:rPr>
        <w:t xml:space="preserve">за нуждите на ДЦВХУ „Св. св. Козма и Дамян“ </w:t>
      </w:r>
      <w:r w:rsidRPr="00F87857">
        <w:rPr>
          <w:rFonts w:ascii="Times New Roman" w:eastAsia="Times New Roman" w:hAnsi="Times New Roman" w:cs="Times New Roman"/>
          <w:bCs/>
          <w:sz w:val="24"/>
          <w:szCs w:val="24"/>
        </w:rPr>
        <w:t>са определени в пълно съответствие с условията на възложителя, посочени в документацията за участие в обществената по</w:t>
      </w:r>
      <w:r>
        <w:rPr>
          <w:rFonts w:ascii="Times New Roman" w:eastAsia="Times New Roman" w:hAnsi="Times New Roman" w:cs="Times New Roman"/>
          <w:bCs/>
          <w:sz w:val="24"/>
          <w:szCs w:val="24"/>
        </w:rPr>
        <w:t>ръчка. С</w:t>
      </w:r>
      <w:r w:rsidRPr="00F87857">
        <w:rPr>
          <w:rFonts w:ascii="Times New Roman" w:eastAsia="Times New Roman" w:hAnsi="Times New Roman" w:cs="Times New Roman"/>
          <w:bCs/>
          <w:sz w:val="24"/>
          <w:szCs w:val="24"/>
        </w:rPr>
        <w:t xml:space="preserve">редната цена за обедно </w:t>
      </w:r>
      <w:r>
        <w:rPr>
          <w:rFonts w:ascii="Times New Roman" w:eastAsia="Times New Roman" w:hAnsi="Times New Roman" w:cs="Times New Roman"/>
          <w:bCs/>
          <w:sz w:val="24"/>
          <w:szCs w:val="24"/>
        </w:rPr>
        <w:t xml:space="preserve">тристепенно </w:t>
      </w:r>
      <w:r w:rsidRPr="00F87857">
        <w:rPr>
          <w:rFonts w:ascii="Times New Roman" w:eastAsia="Times New Roman" w:hAnsi="Times New Roman" w:cs="Times New Roman"/>
          <w:bCs/>
          <w:sz w:val="24"/>
          <w:szCs w:val="24"/>
        </w:rPr>
        <w:t>меню</w:t>
      </w:r>
      <w:r>
        <w:rPr>
          <w:rFonts w:ascii="Times New Roman" w:eastAsia="Times New Roman" w:hAnsi="Times New Roman" w:cs="Times New Roman"/>
          <w:bCs/>
          <w:sz w:val="24"/>
          <w:szCs w:val="24"/>
        </w:rPr>
        <w:t>,</w:t>
      </w:r>
      <w:r w:rsidRPr="00F87857">
        <w:rPr>
          <w:rFonts w:ascii="Times New Roman" w:eastAsia="Times New Roman" w:hAnsi="Times New Roman" w:cs="Times New Roman"/>
          <w:bCs/>
          <w:sz w:val="24"/>
          <w:szCs w:val="24"/>
        </w:rPr>
        <w:t xml:space="preserve"> с индивидуални еднократни опаковки</w:t>
      </w:r>
      <w:r>
        <w:rPr>
          <w:rFonts w:ascii="Times New Roman" w:eastAsia="Times New Roman" w:hAnsi="Times New Roman" w:cs="Times New Roman"/>
          <w:bCs/>
          <w:sz w:val="24"/>
          <w:szCs w:val="24"/>
        </w:rPr>
        <w:t xml:space="preserve"> за всяко ястие и хляб</w:t>
      </w:r>
      <w:r w:rsidRPr="00F87857">
        <w:rPr>
          <w:rFonts w:ascii="Times New Roman" w:eastAsia="Times New Roman" w:hAnsi="Times New Roman" w:cs="Times New Roman"/>
          <w:bCs/>
          <w:sz w:val="24"/>
          <w:szCs w:val="24"/>
        </w:rPr>
        <w:t>, представляваща средноаритметичната стойност от сбора на всички,</w:t>
      </w:r>
      <w:r>
        <w:rPr>
          <w:rFonts w:ascii="Times New Roman" w:eastAsia="Times New Roman" w:hAnsi="Times New Roman" w:cs="Times New Roman"/>
          <w:bCs/>
          <w:sz w:val="24"/>
          <w:szCs w:val="24"/>
        </w:rPr>
        <w:t xml:space="preserve"> предложени в настоящата оферта</w:t>
      </w:r>
      <w:r w:rsidRPr="00F87857">
        <w:rPr>
          <w:rFonts w:ascii="Times New Roman" w:eastAsia="Times New Roman" w:hAnsi="Times New Roman" w:cs="Times New Roman"/>
          <w:bCs/>
          <w:sz w:val="24"/>
          <w:szCs w:val="24"/>
        </w:rPr>
        <w:t xml:space="preserve"> единични </w:t>
      </w:r>
      <w:r w:rsidR="009D65AE">
        <w:rPr>
          <w:rFonts w:ascii="Times New Roman" w:eastAsia="Times New Roman" w:hAnsi="Times New Roman" w:cs="Times New Roman"/>
          <w:bCs/>
          <w:sz w:val="24"/>
          <w:szCs w:val="24"/>
        </w:rPr>
        <w:t xml:space="preserve">цени, не надвишава сумата от </w:t>
      </w:r>
      <w:r w:rsidR="009D65AE" w:rsidRPr="00605935">
        <w:rPr>
          <w:rFonts w:ascii="Times New Roman" w:eastAsia="Times New Roman" w:hAnsi="Times New Roman" w:cs="Times New Roman"/>
          <w:bCs/>
          <w:sz w:val="24"/>
          <w:szCs w:val="24"/>
        </w:rPr>
        <w:t>3,</w:t>
      </w:r>
      <w:r w:rsidR="00605935" w:rsidRPr="00605935">
        <w:rPr>
          <w:rFonts w:ascii="Times New Roman" w:eastAsia="Times New Roman" w:hAnsi="Times New Roman" w:cs="Times New Roman"/>
          <w:bCs/>
          <w:sz w:val="24"/>
          <w:szCs w:val="24"/>
        </w:rPr>
        <w:t>6</w:t>
      </w:r>
      <w:r w:rsidRPr="00605935">
        <w:rPr>
          <w:rFonts w:ascii="Times New Roman" w:eastAsia="Times New Roman" w:hAnsi="Times New Roman" w:cs="Times New Roman"/>
          <w:bCs/>
          <w:sz w:val="24"/>
          <w:szCs w:val="24"/>
        </w:rPr>
        <w:t xml:space="preserve">0 </w:t>
      </w:r>
      <w:r w:rsidRPr="00605935">
        <w:rPr>
          <w:rFonts w:ascii="Times New Roman" w:eastAsia="Times New Roman" w:hAnsi="Times New Roman" w:cs="Times New Roman"/>
          <w:i/>
          <w:iCs/>
          <w:sz w:val="24"/>
          <w:szCs w:val="24"/>
          <w:shd w:val="clear" w:color="auto" w:fill="FFFFFF"/>
          <w:lang w:eastAsia="bg-BG" w:bidi="bg-BG"/>
        </w:rPr>
        <w:t>(три</w:t>
      </w:r>
      <w:r w:rsidR="009D65AE" w:rsidRPr="00605935">
        <w:rPr>
          <w:rFonts w:ascii="Times New Roman" w:eastAsia="Times New Roman" w:hAnsi="Times New Roman" w:cs="Times New Roman"/>
          <w:i/>
          <w:iCs/>
          <w:sz w:val="24"/>
          <w:szCs w:val="24"/>
          <w:shd w:val="clear" w:color="auto" w:fill="FFFFFF"/>
          <w:lang w:eastAsia="bg-BG" w:bidi="bg-BG"/>
        </w:rPr>
        <w:t xml:space="preserve"> лева</w:t>
      </w:r>
      <w:r w:rsidRPr="00605935">
        <w:rPr>
          <w:rFonts w:ascii="Times New Roman" w:eastAsia="Times New Roman" w:hAnsi="Times New Roman" w:cs="Times New Roman"/>
          <w:i/>
          <w:iCs/>
          <w:sz w:val="24"/>
          <w:szCs w:val="24"/>
          <w:shd w:val="clear" w:color="auto" w:fill="FFFFFF"/>
          <w:lang w:eastAsia="bg-BG" w:bidi="bg-BG"/>
        </w:rPr>
        <w:t>)</w:t>
      </w:r>
      <w:r w:rsidRPr="00605935">
        <w:rPr>
          <w:rFonts w:ascii="Times New Roman" w:eastAsia="Times New Roman" w:hAnsi="Times New Roman" w:cs="Times New Roman"/>
          <w:bCs/>
          <w:sz w:val="24"/>
          <w:szCs w:val="24"/>
        </w:rPr>
        <w:t xml:space="preserve"> лева.</w:t>
      </w:r>
    </w:p>
    <w:p w:rsidR="00B2374E" w:rsidRDefault="00B2374E" w:rsidP="00B2374E">
      <w:pPr>
        <w:widowControl w:val="0"/>
        <w:spacing w:after="5" w:line="274" w:lineRule="exact"/>
        <w:ind w:right="260"/>
        <w:jc w:val="both"/>
        <w:rPr>
          <w:rFonts w:ascii="Times New Roman" w:eastAsia="Times New Roman" w:hAnsi="Times New Roman" w:cs="Times New Roman"/>
          <w:i/>
          <w:iCs/>
          <w:color w:val="000000"/>
          <w:sz w:val="24"/>
          <w:szCs w:val="24"/>
          <w:shd w:val="clear" w:color="auto" w:fill="FFFFFF"/>
          <w:lang w:eastAsia="bg-BG" w:bidi="bg-BG"/>
        </w:rPr>
      </w:pPr>
      <w:r w:rsidRPr="00F87857">
        <w:rPr>
          <w:rFonts w:ascii="Times New Roman" w:eastAsia="Times New Roman" w:hAnsi="Times New Roman" w:cs="Times New Roman"/>
          <w:b/>
          <w:bCs/>
          <w:sz w:val="24"/>
          <w:szCs w:val="24"/>
        </w:rPr>
        <w:t>Предлагаме следните единични цени, които са крайни и включват всички разходи за изпълнение на услугата, предмет на поръчката, включително и ДДС</w:t>
      </w:r>
      <w:r w:rsidRPr="00F87857">
        <w:rPr>
          <w:rFonts w:ascii="Times New Roman" w:eastAsia="Times New Roman" w:hAnsi="Times New Roman" w:cs="Times New Roman"/>
          <w:bCs/>
          <w:sz w:val="24"/>
          <w:szCs w:val="24"/>
        </w:rPr>
        <w:t xml:space="preserve"> </w:t>
      </w:r>
      <w:r>
        <w:rPr>
          <w:rFonts w:ascii="Times New Roman" w:eastAsia="Times New Roman" w:hAnsi="Times New Roman" w:cs="Times New Roman"/>
          <w:i/>
          <w:iCs/>
          <w:color w:val="000000"/>
          <w:sz w:val="24"/>
          <w:szCs w:val="24"/>
          <w:shd w:val="clear" w:color="auto" w:fill="FFFFFF"/>
          <w:lang w:eastAsia="bg-BG" w:bidi="bg-BG"/>
        </w:rPr>
        <w:t>(в приложимите случаи):</w:t>
      </w:r>
    </w:p>
    <w:p w:rsidR="00B2374E" w:rsidRDefault="00B2374E" w:rsidP="00B2374E">
      <w:pPr>
        <w:widowControl w:val="0"/>
        <w:spacing w:after="5" w:line="274" w:lineRule="exact"/>
        <w:ind w:right="260"/>
        <w:jc w:val="both"/>
        <w:rPr>
          <w:rFonts w:ascii="Times New Roman" w:eastAsia="Times New Roman" w:hAnsi="Times New Roman" w:cs="Times New Roman"/>
          <w:i/>
          <w:iCs/>
          <w:color w:val="000000"/>
          <w:sz w:val="24"/>
          <w:szCs w:val="24"/>
          <w:shd w:val="clear" w:color="auto" w:fill="FFFFFF"/>
          <w:lang w:eastAsia="bg-BG" w:bidi="bg-BG"/>
        </w:rPr>
      </w:pPr>
    </w:p>
    <w:p w:rsidR="00B2374E" w:rsidRPr="00B2374E" w:rsidRDefault="00B2374E" w:rsidP="00B2374E">
      <w:pPr>
        <w:spacing w:after="0" w:line="240" w:lineRule="auto"/>
        <w:jc w:val="center"/>
        <w:rPr>
          <w:rFonts w:ascii="Times New Roman" w:hAnsi="Times New Roman" w:cs="Times New Roman"/>
          <w:b/>
          <w:i/>
          <w:sz w:val="28"/>
          <w:szCs w:val="28"/>
        </w:rPr>
      </w:pPr>
      <w:r w:rsidRPr="00B2374E">
        <w:rPr>
          <w:rFonts w:ascii="Times New Roman" w:hAnsi="Times New Roman" w:cs="Times New Roman"/>
          <w:b/>
          <w:i/>
          <w:sz w:val="28"/>
          <w:szCs w:val="28"/>
        </w:rPr>
        <w:t>Дневен център за възрастни хора с увреждания</w:t>
      </w:r>
    </w:p>
    <w:p w:rsidR="0042247E" w:rsidRDefault="00B2374E" w:rsidP="009D65AE">
      <w:pPr>
        <w:spacing w:after="0" w:line="240" w:lineRule="auto"/>
        <w:jc w:val="center"/>
        <w:rPr>
          <w:rFonts w:ascii="Times New Roman" w:hAnsi="Times New Roman" w:cs="Times New Roman"/>
          <w:b/>
          <w:i/>
          <w:sz w:val="28"/>
          <w:szCs w:val="28"/>
        </w:rPr>
      </w:pPr>
      <w:r w:rsidRPr="00B2374E">
        <w:rPr>
          <w:rFonts w:ascii="Times New Roman" w:hAnsi="Times New Roman" w:cs="Times New Roman"/>
          <w:b/>
          <w:i/>
          <w:sz w:val="28"/>
          <w:szCs w:val="28"/>
        </w:rPr>
        <w:t>„Св. св. Козма и Дамян“</w:t>
      </w:r>
    </w:p>
    <w:p w:rsidR="00605935" w:rsidRDefault="00605935" w:rsidP="009D65AE">
      <w:pPr>
        <w:spacing w:after="0" w:line="240" w:lineRule="auto"/>
        <w:jc w:val="center"/>
        <w:rPr>
          <w:rFonts w:ascii="Times New Roman" w:hAnsi="Times New Roman" w:cs="Times New Roman"/>
          <w:b/>
          <w:i/>
          <w:sz w:val="28"/>
          <w:szCs w:val="28"/>
        </w:rPr>
      </w:pPr>
    </w:p>
    <w:tbl>
      <w:tblPr>
        <w:tblStyle w:val="a5"/>
        <w:tblW w:w="9288" w:type="dxa"/>
        <w:tblInd w:w="-38" w:type="dxa"/>
        <w:tblCellMar>
          <w:left w:w="70" w:type="dxa"/>
          <w:right w:w="70" w:type="dxa"/>
        </w:tblCellMar>
        <w:tblLook w:val="0000" w:firstRow="0" w:lastRow="0" w:firstColumn="0" w:lastColumn="0" w:noHBand="0" w:noVBand="0"/>
      </w:tblPr>
      <w:tblGrid>
        <w:gridCol w:w="1381"/>
        <w:gridCol w:w="2980"/>
        <w:gridCol w:w="2531"/>
        <w:gridCol w:w="1155"/>
        <w:gridCol w:w="1241"/>
      </w:tblGrid>
      <w:tr w:rsidR="00605935" w:rsidTr="00A371F0">
        <w:trPr>
          <w:trHeight w:val="240"/>
        </w:trPr>
        <w:tc>
          <w:tcPr>
            <w:tcW w:w="9288" w:type="dxa"/>
            <w:gridSpan w:val="5"/>
            <w:shd w:val="clear" w:color="auto" w:fill="D9D9D9" w:themeFill="background1" w:themeFillShade="D9"/>
          </w:tcPr>
          <w:p w:rsidR="00605935" w:rsidRPr="00FB6C6B" w:rsidRDefault="00605935" w:rsidP="00A371F0">
            <w:pPr>
              <w:widowControl w:val="0"/>
              <w:spacing w:after="5" w:line="274" w:lineRule="exact"/>
              <w:ind w:left="168" w:right="260" w:firstLine="580"/>
              <w:jc w:val="center"/>
              <w:rPr>
                <w:rFonts w:ascii="Times New Roman" w:eastAsia="Times New Roman" w:hAnsi="Times New Roman" w:cs="Times New Roman"/>
                <w:b/>
                <w:iCs/>
                <w:color w:val="000000"/>
                <w:sz w:val="24"/>
                <w:szCs w:val="24"/>
                <w:shd w:val="clear" w:color="auto" w:fill="FFFFFF"/>
                <w:lang w:eastAsia="bg-BG" w:bidi="bg-BG"/>
              </w:rPr>
            </w:pPr>
            <w:r>
              <w:rPr>
                <w:rFonts w:ascii="Times New Roman" w:hAnsi="Times New Roman" w:cs="Times New Roman"/>
                <w:b/>
                <w:sz w:val="24"/>
                <w:szCs w:val="24"/>
              </w:rPr>
              <w:t xml:space="preserve">Примерно обедно меню </w:t>
            </w:r>
          </w:p>
        </w:tc>
      </w:tr>
      <w:tr w:rsidR="00605935" w:rsidTr="00A371F0">
        <w:tblPrEx>
          <w:tblCellMar>
            <w:left w:w="108" w:type="dxa"/>
            <w:right w:w="108" w:type="dxa"/>
          </w:tblCellMar>
          <w:tblLook w:val="04A0" w:firstRow="1" w:lastRow="0" w:firstColumn="1" w:lastColumn="0" w:noHBand="0" w:noVBand="1"/>
        </w:tblPrEx>
        <w:tc>
          <w:tcPr>
            <w:tcW w:w="1381" w:type="dxa"/>
            <w:shd w:val="clear" w:color="auto" w:fill="D9D9D9" w:themeFill="background1" w:themeFillShade="D9"/>
          </w:tcPr>
          <w:p w:rsidR="00605935" w:rsidRPr="004404E5" w:rsidRDefault="00605935" w:rsidP="00A371F0">
            <w:pPr>
              <w:jc w:val="center"/>
              <w:rPr>
                <w:rFonts w:ascii="Times New Roman" w:hAnsi="Times New Roman" w:cs="Times New Roman"/>
                <w:b/>
                <w:sz w:val="24"/>
                <w:szCs w:val="24"/>
              </w:rPr>
            </w:pPr>
            <w:r w:rsidRPr="004404E5">
              <w:rPr>
                <w:rFonts w:ascii="Times New Roman" w:hAnsi="Times New Roman" w:cs="Times New Roman"/>
                <w:b/>
                <w:sz w:val="24"/>
                <w:szCs w:val="24"/>
              </w:rPr>
              <w:t>№ на меню</w:t>
            </w:r>
          </w:p>
        </w:tc>
        <w:tc>
          <w:tcPr>
            <w:tcW w:w="2980" w:type="dxa"/>
            <w:shd w:val="clear" w:color="auto" w:fill="D9D9D9" w:themeFill="background1" w:themeFillShade="D9"/>
          </w:tcPr>
          <w:p w:rsidR="00605935" w:rsidRPr="004404E5" w:rsidRDefault="00605935" w:rsidP="00A371F0">
            <w:pPr>
              <w:jc w:val="center"/>
              <w:rPr>
                <w:rFonts w:ascii="Times New Roman" w:hAnsi="Times New Roman" w:cs="Times New Roman"/>
                <w:b/>
                <w:sz w:val="24"/>
                <w:szCs w:val="24"/>
              </w:rPr>
            </w:pPr>
            <w:r>
              <w:rPr>
                <w:rFonts w:ascii="Times New Roman" w:hAnsi="Times New Roman" w:cs="Times New Roman"/>
                <w:b/>
                <w:sz w:val="24"/>
                <w:szCs w:val="24"/>
              </w:rPr>
              <w:t>Продукт</w:t>
            </w:r>
          </w:p>
        </w:tc>
        <w:tc>
          <w:tcPr>
            <w:tcW w:w="2531" w:type="dxa"/>
            <w:shd w:val="clear" w:color="auto" w:fill="D9D9D9" w:themeFill="background1" w:themeFillShade="D9"/>
          </w:tcPr>
          <w:p w:rsidR="00605935" w:rsidRPr="004404E5" w:rsidRDefault="00605935" w:rsidP="00A371F0">
            <w:pPr>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w:t>
            </w:r>
          </w:p>
        </w:tc>
        <w:tc>
          <w:tcPr>
            <w:tcW w:w="1155" w:type="dxa"/>
            <w:shd w:val="clear" w:color="auto" w:fill="D9D9D9" w:themeFill="background1" w:themeFillShade="D9"/>
          </w:tcPr>
          <w:p w:rsidR="00605935" w:rsidRPr="004404E5" w:rsidRDefault="00605935" w:rsidP="00A371F0">
            <w:pPr>
              <w:jc w:val="center"/>
              <w:rPr>
                <w:rFonts w:ascii="Times New Roman" w:hAnsi="Times New Roman" w:cs="Times New Roman"/>
                <w:b/>
                <w:sz w:val="24"/>
                <w:szCs w:val="24"/>
              </w:rPr>
            </w:pPr>
            <w:r w:rsidRPr="004404E5">
              <w:rPr>
                <w:rFonts w:ascii="Times New Roman" w:hAnsi="Times New Roman" w:cs="Times New Roman"/>
                <w:b/>
                <w:sz w:val="24"/>
                <w:szCs w:val="24"/>
              </w:rPr>
              <w:t xml:space="preserve">Ед. </w:t>
            </w:r>
            <w:r>
              <w:rPr>
                <w:rFonts w:ascii="Times New Roman" w:hAnsi="Times New Roman" w:cs="Times New Roman"/>
                <w:b/>
                <w:sz w:val="24"/>
                <w:szCs w:val="24"/>
              </w:rPr>
              <w:t>ц</w:t>
            </w:r>
            <w:r w:rsidRPr="004404E5">
              <w:rPr>
                <w:rFonts w:ascii="Times New Roman" w:hAnsi="Times New Roman" w:cs="Times New Roman"/>
                <w:b/>
                <w:sz w:val="24"/>
                <w:szCs w:val="24"/>
              </w:rPr>
              <w:t>ена</w:t>
            </w:r>
            <w:r>
              <w:rPr>
                <w:rFonts w:ascii="Times New Roman" w:hAnsi="Times New Roman" w:cs="Times New Roman"/>
                <w:b/>
                <w:sz w:val="24"/>
                <w:szCs w:val="24"/>
              </w:rPr>
              <w:t xml:space="preserve"> на продукт </w:t>
            </w:r>
            <w:r w:rsidRPr="004404E5">
              <w:rPr>
                <w:rFonts w:ascii="Times New Roman" w:hAnsi="Times New Roman" w:cs="Times New Roman"/>
                <w:b/>
                <w:sz w:val="24"/>
                <w:szCs w:val="24"/>
              </w:rPr>
              <w:t>в лева /крайна/</w:t>
            </w:r>
          </w:p>
        </w:tc>
        <w:tc>
          <w:tcPr>
            <w:tcW w:w="1241" w:type="dxa"/>
            <w:shd w:val="clear" w:color="auto" w:fill="D9D9D9" w:themeFill="background1" w:themeFillShade="D9"/>
          </w:tcPr>
          <w:p w:rsidR="00605935" w:rsidRPr="004404E5" w:rsidRDefault="00605935" w:rsidP="00A371F0">
            <w:pPr>
              <w:jc w:val="center"/>
              <w:rPr>
                <w:rFonts w:ascii="Times New Roman" w:hAnsi="Times New Roman" w:cs="Times New Roman"/>
                <w:b/>
                <w:sz w:val="24"/>
                <w:szCs w:val="24"/>
              </w:rPr>
            </w:pPr>
            <w:r w:rsidRPr="004404E5">
              <w:rPr>
                <w:rFonts w:ascii="Times New Roman" w:hAnsi="Times New Roman" w:cs="Times New Roman"/>
                <w:b/>
                <w:sz w:val="24"/>
                <w:szCs w:val="24"/>
              </w:rPr>
              <w:t>Ед. цена</w:t>
            </w:r>
            <w:r>
              <w:rPr>
                <w:rFonts w:ascii="Times New Roman" w:hAnsi="Times New Roman" w:cs="Times New Roman"/>
                <w:b/>
                <w:sz w:val="24"/>
                <w:szCs w:val="24"/>
              </w:rPr>
              <w:t xml:space="preserve"> на опаковка</w:t>
            </w:r>
            <w:r w:rsidRPr="004404E5">
              <w:rPr>
                <w:rFonts w:ascii="Times New Roman" w:hAnsi="Times New Roman" w:cs="Times New Roman"/>
                <w:b/>
                <w:sz w:val="24"/>
                <w:szCs w:val="24"/>
              </w:rPr>
              <w:t xml:space="preserve"> в лева /крайна/</w:t>
            </w:r>
            <w:r>
              <w:rPr>
                <w:rFonts w:ascii="Times New Roman" w:hAnsi="Times New Roman" w:cs="Times New Roman"/>
                <w:b/>
                <w:sz w:val="24"/>
                <w:szCs w:val="24"/>
              </w:rPr>
              <w:t xml:space="preserve"> </w:t>
            </w:r>
          </w:p>
        </w:tc>
      </w:tr>
      <w:tr w:rsidR="00605935" w:rsidRPr="00D62653" w:rsidTr="00A371F0">
        <w:tblPrEx>
          <w:tblCellMar>
            <w:left w:w="108" w:type="dxa"/>
            <w:right w:w="108" w:type="dxa"/>
          </w:tblCellMar>
          <w:tblLook w:val="04A0" w:firstRow="1" w:lastRow="0" w:firstColumn="1" w:lastColumn="0" w:noHBand="0" w:noVBand="1"/>
        </w:tblPrEx>
        <w:tc>
          <w:tcPr>
            <w:tcW w:w="138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1</w:t>
            </w:r>
          </w:p>
        </w:tc>
        <w:tc>
          <w:tcPr>
            <w:tcW w:w="2980"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пиле</w:t>
            </w:r>
          </w:p>
        </w:tc>
        <w:tc>
          <w:tcPr>
            <w:tcW w:w="253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tcPr>
          <w:p w:rsidR="00605935" w:rsidRPr="00D62653" w:rsidRDefault="00605935" w:rsidP="00A371F0">
            <w:pPr>
              <w:rPr>
                <w:rFonts w:ascii="Times New Roman" w:hAnsi="Times New Roman" w:cs="Times New Roman"/>
                <w:sz w:val="24"/>
                <w:szCs w:val="24"/>
              </w:rPr>
            </w:pPr>
          </w:p>
        </w:tc>
        <w:tc>
          <w:tcPr>
            <w:tcW w:w="1241" w:type="dxa"/>
          </w:tcPr>
          <w:p w:rsidR="00605935" w:rsidRPr="00D62653" w:rsidRDefault="00605935" w:rsidP="00A371F0">
            <w:pPr>
              <w:rPr>
                <w:rFonts w:ascii="Times New Roman" w:hAnsi="Times New Roman" w:cs="Times New Roman"/>
                <w:sz w:val="24"/>
                <w:szCs w:val="24"/>
              </w:rPr>
            </w:pPr>
          </w:p>
        </w:tc>
      </w:tr>
      <w:tr w:rsidR="00605935" w:rsidRPr="00D62653" w:rsidTr="00A371F0">
        <w:tblPrEx>
          <w:tblCellMar>
            <w:left w:w="108" w:type="dxa"/>
            <w:right w:w="108" w:type="dxa"/>
          </w:tblCellMar>
          <w:tblLook w:val="04A0" w:firstRow="1" w:lastRow="0" w:firstColumn="1" w:lastColumn="0" w:noHBand="0" w:noVBand="1"/>
        </w:tblPrEx>
        <w:tc>
          <w:tcPr>
            <w:tcW w:w="1381" w:type="dxa"/>
          </w:tcPr>
          <w:p w:rsidR="00605935" w:rsidRPr="00D62653" w:rsidRDefault="00605935" w:rsidP="00A371F0">
            <w:pPr>
              <w:rPr>
                <w:rFonts w:ascii="Times New Roman" w:hAnsi="Times New Roman" w:cs="Times New Roman"/>
                <w:sz w:val="24"/>
                <w:szCs w:val="24"/>
              </w:rPr>
            </w:pPr>
          </w:p>
        </w:tc>
        <w:tc>
          <w:tcPr>
            <w:tcW w:w="2980"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Гъби с ориз</w:t>
            </w:r>
          </w:p>
        </w:tc>
        <w:tc>
          <w:tcPr>
            <w:tcW w:w="253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tcPr>
          <w:p w:rsidR="00605935" w:rsidRPr="00D62653" w:rsidRDefault="00605935" w:rsidP="00A371F0">
            <w:pPr>
              <w:rPr>
                <w:rFonts w:ascii="Times New Roman" w:hAnsi="Times New Roman" w:cs="Times New Roman"/>
                <w:sz w:val="24"/>
                <w:szCs w:val="24"/>
              </w:rPr>
            </w:pPr>
          </w:p>
        </w:tc>
        <w:tc>
          <w:tcPr>
            <w:tcW w:w="1241" w:type="dxa"/>
          </w:tcPr>
          <w:p w:rsidR="00605935" w:rsidRPr="00D62653" w:rsidRDefault="00605935" w:rsidP="00A371F0">
            <w:pPr>
              <w:rPr>
                <w:rFonts w:ascii="Times New Roman" w:hAnsi="Times New Roman" w:cs="Times New Roman"/>
                <w:sz w:val="24"/>
                <w:szCs w:val="24"/>
              </w:rPr>
            </w:pPr>
          </w:p>
        </w:tc>
      </w:tr>
      <w:tr w:rsidR="00605935" w:rsidRPr="00D62653" w:rsidTr="00A371F0">
        <w:tblPrEx>
          <w:tblCellMar>
            <w:left w:w="108" w:type="dxa"/>
            <w:right w:w="108" w:type="dxa"/>
          </w:tblCellMar>
          <w:tblLook w:val="04A0" w:firstRow="1" w:lastRow="0" w:firstColumn="1" w:lastColumn="0" w:noHBand="0" w:noVBand="1"/>
        </w:tblPrEx>
        <w:tc>
          <w:tcPr>
            <w:tcW w:w="1381" w:type="dxa"/>
          </w:tcPr>
          <w:p w:rsidR="00605935" w:rsidRPr="00D62653" w:rsidRDefault="00605935" w:rsidP="00A371F0">
            <w:pPr>
              <w:rPr>
                <w:rFonts w:ascii="Times New Roman" w:hAnsi="Times New Roman" w:cs="Times New Roman"/>
                <w:sz w:val="24"/>
                <w:szCs w:val="24"/>
              </w:rPr>
            </w:pPr>
          </w:p>
        </w:tc>
        <w:tc>
          <w:tcPr>
            <w:tcW w:w="2980"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Кисело мляко 2% масленост</w:t>
            </w:r>
          </w:p>
        </w:tc>
        <w:tc>
          <w:tcPr>
            <w:tcW w:w="253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0,400</w:t>
            </w:r>
          </w:p>
        </w:tc>
        <w:tc>
          <w:tcPr>
            <w:tcW w:w="1155" w:type="dxa"/>
          </w:tcPr>
          <w:p w:rsidR="00605935" w:rsidRPr="00D62653" w:rsidRDefault="00605935" w:rsidP="00A371F0">
            <w:pPr>
              <w:rPr>
                <w:rFonts w:ascii="Times New Roman" w:hAnsi="Times New Roman" w:cs="Times New Roman"/>
                <w:sz w:val="24"/>
                <w:szCs w:val="24"/>
              </w:rPr>
            </w:pPr>
          </w:p>
        </w:tc>
        <w:tc>
          <w:tcPr>
            <w:tcW w:w="1241" w:type="dxa"/>
          </w:tcPr>
          <w:p w:rsidR="00605935" w:rsidRPr="00D62653" w:rsidRDefault="00605935" w:rsidP="00A371F0">
            <w:pPr>
              <w:rPr>
                <w:rFonts w:ascii="Times New Roman" w:hAnsi="Times New Roman" w:cs="Times New Roman"/>
                <w:sz w:val="24"/>
                <w:szCs w:val="24"/>
              </w:rPr>
            </w:pPr>
          </w:p>
        </w:tc>
      </w:tr>
      <w:tr w:rsidR="00605935" w:rsidRPr="00D62653" w:rsidTr="00A371F0">
        <w:tblPrEx>
          <w:tblCellMar>
            <w:left w:w="108" w:type="dxa"/>
            <w:right w:w="108" w:type="dxa"/>
          </w:tblCellMar>
          <w:tblLook w:val="04A0" w:firstRow="1" w:lastRow="0" w:firstColumn="1" w:lastColumn="0" w:noHBand="0" w:noVBand="1"/>
        </w:tblPrEx>
        <w:tc>
          <w:tcPr>
            <w:tcW w:w="1381" w:type="dxa"/>
          </w:tcPr>
          <w:p w:rsidR="00605935" w:rsidRPr="00D62653" w:rsidRDefault="00605935" w:rsidP="00A371F0">
            <w:pPr>
              <w:rPr>
                <w:rFonts w:ascii="Times New Roman" w:hAnsi="Times New Roman" w:cs="Times New Roman"/>
                <w:sz w:val="24"/>
                <w:szCs w:val="24"/>
              </w:rPr>
            </w:pPr>
          </w:p>
        </w:tc>
        <w:tc>
          <w:tcPr>
            <w:tcW w:w="2980"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3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55" w:type="dxa"/>
          </w:tcPr>
          <w:p w:rsidR="00605935" w:rsidRPr="00D62653" w:rsidRDefault="00605935" w:rsidP="00A371F0">
            <w:pPr>
              <w:rPr>
                <w:rFonts w:ascii="Times New Roman" w:hAnsi="Times New Roman" w:cs="Times New Roman"/>
                <w:sz w:val="24"/>
                <w:szCs w:val="24"/>
              </w:rPr>
            </w:pPr>
          </w:p>
        </w:tc>
        <w:tc>
          <w:tcPr>
            <w:tcW w:w="1241" w:type="dxa"/>
          </w:tcPr>
          <w:p w:rsidR="00605935" w:rsidRPr="00D62653" w:rsidRDefault="00605935" w:rsidP="00A371F0">
            <w:pPr>
              <w:rPr>
                <w:rFonts w:ascii="Times New Roman" w:hAnsi="Times New Roman" w:cs="Times New Roman"/>
                <w:sz w:val="24"/>
                <w:szCs w:val="24"/>
              </w:rPr>
            </w:pPr>
          </w:p>
        </w:tc>
      </w:tr>
      <w:tr w:rsidR="00605935" w:rsidRPr="00D62653" w:rsidTr="00A371F0">
        <w:tblPrEx>
          <w:tblCellMar>
            <w:left w:w="108" w:type="dxa"/>
            <w:right w:w="108" w:type="dxa"/>
          </w:tblCellMar>
          <w:tblLook w:val="04A0" w:firstRow="1" w:lastRow="0" w:firstColumn="1" w:lastColumn="0" w:noHBand="0" w:noVBand="1"/>
        </w:tblPrEx>
        <w:tc>
          <w:tcPr>
            <w:tcW w:w="1381" w:type="dxa"/>
          </w:tcPr>
          <w:p w:rsidR="00605935" w:rsidRPr="00D62653" w:rsidRDefault="00605935" w:rsidP="00A371F0">
            <w:pPr>
              <w:rPr>
                <w:rFonts w:ascii="Times New Roman" w:hAnsi="Times New Roman" w:cs="Times New Roman"/>
                <w:sz w:val="24"/>
                <w:szCs w:val="24"/>
              </w:rPr>
            </w:pPr>
          </w:p>
        </w:tc>
        <w:tc>
          <w:tcPr>
            <w:tcW w:w="2980" w:type="dxa"/>
          </w:tcPr>
          <w:p w:rsidR="00605935" w:rsidRPr="00D62653" w:rsidRDefault="00605935" w:rsidP="00A371F0">
            <w:pPr>
              <w:rPr>
                <w:rFonts w:ascii="Times New Roman" w:hAnsi="Times New Roman" w:cs="Times New Roman"/>
                <w:sz w:val="24"/>
                <w:szCs w:val="24"/>
              </w:rPr>
            </w:pPr>
          </w:p>
        </w:tc>
        <w:tc>
          <w:tcPr>
            <w:tcW w:w="253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396" w:type="dxa"/>
            <w:gridSpan w:val="2"/>
          </w:tcPr>
          <w:p w:rsidR="00605935" w:rsidRPr="00D62653" w:rsidRDefault="00605935" w:rsidP="00A371F0">
            <w:pPr>
              <w:rPr>
                <w:rFonts w:ascii="Times New Roman" w:hAnsi="Times New Roman" w:cs="Times New Roman"/>
                <w:sz w:val="24"/>
                <w:szCs w:val="24"/>
              </w:rPr>
            </w:pPr>
          </w:p>
        </w:tc>
      </w:tr>
      <w:tr w:rsidR="00605935" w:rsidRPr="00D62653" w:rsidTr="00A371F0">
        <w:tblPrEx>
          <w:tblCellMar>
            <w:left w:w="108" w:type="dxa"/>
            <w:right w:w="108" w:type="dxa"/>
          </w:tblCellMar>
          <w:tblLook w:val="04A0" w:firstRow="1" w:lastRow="0" w:firstColumn="1" w:lastColumn="0" w:noHBand="0" w:noVBand="1"/>
        </w:tblPrEx>
        <w:tc>
          <w:tcPr>
            <w:tcW w:w="9288" w:type="dxa"/>
            <w:gridSpan w:val="5"/>
            <w:shd w:val="clear" w:color="auto" w:fill="D9D9D9" w:themeFill="background1" w:themeFillShade="D9"/>
          </w:tcPr>
          <w:p w:rsidR="00605935" w:rsidRPr="00D62653" w:rsidRDefault="00605935" w:rsidP="00A371F0">
            <w:pPr>
              <w:jc w:val="center"/>
              <w:rPr>
                <w:rFonts w:ascii="Times New Roman" w:hAnsi="Times New Roman" w:cs="Times New Roman"/>
                <w:sz w:val="24"/>
                <w:szCs w:val="24"/>
              </w:rPr>
            </w:pPr>
          </w:p>
        </w:tc>
      </w:tr>
      <w:tr w:rsidR="00605935" w:rsidRPr="00D62653" w:rsidTr="00A371F0">
        <w:tblPrEx>
          <w:tblCellMar>
            <w:left w:w="108" w:type="dxa"/>
            <w:right w:w="108" w:type="dxa"/>
          </w:tblCellMar>
          <w:tblLook w:val="04A0" w:firstRow="1" w:lastRow="0" w:firstColumn="1" w:lastColumn="0" w:noHBand="0" w:noVBand="1"/>
        </w:tblPrEx>
        <w:tc>
          <w:tcPr>
            <w:tcW w:w="138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2</w:t>
            </w:r>
          </w:p>
        </w:tc>
        <w:tc>
          <w:tcPr>
            <w:tcW w:w="2980"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свинско месо</w:t>
            </w:r>
          </w:p>
        </w:tc>
        <w:tc>
          <w:tcPr>
            <w:tcW w:w="253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tcPr>
          <w:p w:rsidR="00605935" w:rsidRPr="00D62653" w:rsidRDefault="00605935" w:rsidP="00A371F0">
            <w:pPr>
              <w:rPr>
                <w:rFonts w:ascii="Times New Roman" w:hAnsi="Times New Roman" w:cs="Times New Roman"/>
                <w:sz w:val="24"/>
                <w:szCs w:val="24"/>
              </w:rPr>
            </w:pPr>
          </w:p>
        </w:tc>
        <w:tc>
          <w:tcPr>
            <w:tcW w:w="1241" w:type="dxa"/>
          </w:tcPr>
          <w:p w:rsidR="00605935" w:rsidRPr="00D62653" w:rsidRDefault="00605935" w:rsidP="00A371F0">
            <w:pPr>
              <w:rPr>
                <w:rFonts w:ascii="Times New Roman" w:hAnsi="Times New Roman" w:cs="Times New Roman"/>
                <w:sz w:val="24"/>
                <w:szCs w:val="24"/>
              </w:rPr>
            </w:pPr>
          </w:p>
        </w:tc>
      </w:tr>
      <w:tr w:rsidR="00605935" w:rsidRPr="00D62653" w:rsidTr="00A371F0">
        <w:tblPrEx>
          <w:tblCellMar>
            <w:left w:w="108" w:type="dxa"/>
            <w:right w:w="108" w:type="dxa"/>
          </w:tblCellMar>
          <w:tblLook w:val="04A0" w:firstRow="1" w:lastRow="0" w:firstColumn="1" w:lastColumn="0" w:noHBand="0" w:noVBand="1"/>
        </w:tblPrEx>
        <w:tc>
          <w:tcPr>
            <w:tcW w:w="1381" w:type="dxa"/>
          </w:tcPr>
          <w:p w:rsidR="00605935" w:rsidRPr="00D62653" w:rsidRDefault="00605935" w:rsidP="00A371F0">
            <w:pPr>
              <w:rPr>
                <w:rFonts w:ascii="Times New Roman" w:hAnsi="Times New Roman" w:cs="Times New Roman"/>
                <w:sz w:val="24"/>
                <w:szCs w:val="24"/>
              </w:rPr>
            </w:pPr>
          </w:p>
        </w:tc>
        <w:tc>
          <w:tcPr>
            <w:tcW w:w="2980"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Леща яхния</w:t>
            </w:r>
          </w:p>
        </w:tc>
        <w:tc>
          <w:tcPr>
            <w:tcW w:w="253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tcPr>
          <w:p w:rsidR="00605935" w:rsidRPr="00D62653" w:rsidRDefault="00605935" w:rsidP="00A371F0">
            <w:pPr>
              <w:rPr>
                <w:rFonts w:ascii="Times New Roman" w:hAnsi="Times New Roman" w:cs="Times New Roman"/>
                <w:sz w:val="24"/>
                <w:szCs w:val="24"/>
              </w:rPr>
            </w:pPr>
          </w:p>
        </w:tc>
        <w:tc>
          <w:tcPr>
            <w:tcW w:w="1241" w:type="dxa"/>
          </w:tcPr>
          <w:p w:rsidR="00605935" w:rsidRPr="00D62653" w:rsidRDefault="00605935" w:rsidP="00A371F0">
            <w:pPr>
              <w:rPr>
                <w:rFonts w:ascii="Times New Roman" w:hAnsi="Times New Roman" w:cs="Times New Roman"/>
                <w:sz w:val="24"/>
                <w:szCs w:val="24"/>
              </w:rPr>
            </w:pPr>
          </w:p>
        </w:tc>
      </w:tr>
      <w:tr w:rsidR="00605935" w:rsidRPr="00D62653" w:rsidTr="00A371F0">
        <w:tblPrEx>
          <w:tblCellMar>
            <w:left w:w="108" w:type="dxa"/>
            <w:right w:w="108" w:type="dxa"/>
          </w:tblCellMar>
          <w:tblLook w:val="04A0" w:firstRow="1" w:lastRow="0" w:firstColumn="1" w:lastColumn="0" w:noHBand="0" w:noVBand="1"/>
        </w:tblPrEx>
        <w:tc>
          <w:tcPr>
            <w:tcW w:w="1381" w:type="dxa"/>
          </w:tcPr>
          <w:p w:rsidR="00605935" w:rsidRPr="00D62653" w:rsidRDefault="00605935" w:rsidP="00A371F0">
            <w:pPr>
              <w:rPr>
                <w:rFonts w:ascii="Times New Roman" w:hAnsi="Times New Roman" w:cs="Times New Roman"/>
                <w:sz w:val="24"/>
                <w:szCs w:val="24"/>
              </w:rPr>
            </w:pPr>
          </w:p>
        </w:tc>
        <w:tc>
          <w:tcPr>
            <w:tcW w:w="2980"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Млечен крем „Какао”</w:t>
            </w:r>
          </w:p>
        </w:tc>
        <w:tc>
          <w:tcPr>
            <w:tcW w:w="253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55" w:type="dxa"/>
          </w:tcPr>
          <w:p w:rsidR="00605935" w:rsidRPr="00D62653" w:rsidRDefault="00605935" w:rsidP="00A371F0">
            <w:pPr>
              <w:rPr>
                <w:rFonts w:ascii="Times New Roman" w:hAnsi="Times New Roman" w:cs="Times New Roman"/>
                <w:sz w:val="24"/>
                <w:szCs w:val="24"/>
              </w:rPr>
            </w:pPr>
          </w:p>
        </w:tc>
        <w:tc>
          <w:tcPr>
            <w:tcW w:w="1241" w:type="dxa"/>
          </w:tcPr>
          <w:p w:rsidR="00605935" w:rsidRPr="00D62653" w:rsidRDefault="00605935" w:rsidP="00A371F0">
            <w:pPr>
              <w:rPr>
                <w:rFonts w:ascii="Times New Roman" w:hAnsi="Times New Roman" w:cs="Times New Roman"/>
                <w:sz w:val="24"/>
                <w:szCs w:val="24"/>
              </w:rPr>
            </w:pPr>
          </w:p>
        </w:tc>
      </w:tr>
      <w:tr w:rsidR="00605935" w:rsidRPr="00D62653" w:rsidTr="00A371F0">
        <w:tblPrEx>
          <w:tblCellMar>
            <w:left w:w="108" w:type="dxa"/>
            <w:right w:w="108" w:type="dxa"/>
          </w:tblCellMar>
          <w:tblLook w:val="04A0" w:firstRow="1" w:lastRow="0" w:firstColumn="1" w:lastColumn="0" w:noHBand="0" w:noVBand="1"/>
        </w:tblPrEx>
        <w:tc>
          <w:tcPr>
            <w:tcW w:w="1381" w:type="dxa"/>
          </w:tcPr>
          <w:p w:rsidR="00605935" w:rsidRPr="00D62653" w:rsidRDefault="00605935" w:rsidP="00A371F0">
            <w:pPr>
              <w:rPr>
                <w:rFonts w:ascii="Times New Roman" w:hAnsi="Times New Roman" w:cs="Times New Roman"/>
                <w:sz w:val="24"/>
                <w:szCs w:val="24"/>
              </w:rPr>
            </w:pPr>
          </w:p>
        </w:tc>
        <w:tc>
          <w:tcPr>
            <w:tcW w:w="2980"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3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55" w:type="dxa"/>
          </w:tcPr>
          <w:p w:rsidR="00605935" w:rsidRPr="00D62653" w:rsidRDefault="00605935" w:rsidP="00A371F0">
            <w:pPr>
              <w:rPr>
                <w:rFonts w:ascii="Times New Roman" w:hAnsi="Times New Roman" w:cs="Times New Roman"/>
                <w:sz w:val="24"/>
                <w:szCs w:val="24"/>
              </w:rPr>
            </w:pPr>
          </w:p>
        </w:tc>
        <w:tc>
          <w:tcPr>
            <w:tcW w:w="1241" w:type="dxa"/>
          </w:tcPr>
          <w:p w:rsidR="00605935" w:rsidRPr="00D62653" w:rsidRDefault="00605935" w:rsidP="00A371F0">
            <w:pPr>
              <w:rPr>
                <w:rFonts w:ascii="Times New Roman" w:hAnsi="Times New Roman" w:cs="Times New Roman"/>
                <w:sz w:val="24"/>
                <w:szCs w:val="24"/>
              </w:rPr>
            </w:pPr>
          </w:p>
        </w:tc>
      </w:tr>
      <w:tr w:rsidR="00605935" w:rsidRPr="00D62653" w:rsidTr="00A371F0">
        <w:tblPrEx>
          <w:tblCellMar>
            <w:left w:w="108" w:type="dxa"/>
            <w:right w:w="108" w:type="dxa"/>
          </w:tblCellMar>
          <w:tblLook w:val="04A0" w:firstRow="1" w:lastRow="0" w:firstColumn="1" w:lastColumn="0" w:noHBand="0" w:noVBand="1"/>
        </w:tblPrEx>
        <w:tc>
          <w:tcPr>
            <w:tcW w:w="1381" w:type="dxa"/>
          </w:tcPr>
          <w:p w:rsidR="00605935" w:rsidRPr="00D62653" w:rsidRDefault="00605935" w:rsidP="00A371F0">
            <w:pPr>
              <w:rPr>
                <w:rFonts w:ascii="Times New Roman" w:hAnsi="Times New Roman" w:cs="Times New Roman"/>
                <w:sz w:val="24"/>
                <w:szCs w:val="24"/>
              </w:rPr>
            </w:pPr>
          </w:p>
        </w:tc>
        <w:tc>
          <w:tcPr>
            <w:tcW w:w="2980" w:type="dxa"/>
          </w:tcPr>
          <w:p w:rsidR="00605935" w:rsidRPr="00D62653" w:rsidRDefault="00605935" w:rsidP="00A371F0">
            <w:pPr>
              <w:rPr>
                <w:rFonts w:ascii="Times New Roman" w:hAnsi="Times New Roman" w:cs="Times New Roman"/>
                <w:sz w:val="24"/>
                <w:szCs w:val="24"/>
              </w:rPr>
            </w:pPr>
          </w:p>
        </w:tc>
        <w:tc>
          <w:tcPr>
            <w:tcW w:w="253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396" w:type="dxa"/>
            <w:gridSpan w:val="2"/>
          </w:tcPr>
          <w:p w:rsidR="00605935" w:rsidRPr="00D62653" w:rsidRDefault="00605935" w:rsidP="00A371F0">
            <w:pPr>
              <w:rPr>
                <w:rFonts w:ascii="Times New Roman" w:hAnsi="Times New Roman" w:cs="Times New Roman"/>
                <w:sz w:val="24"/>
                <w:szCs w:val="24"/>
              </w:rPr>
            </w:pPr>
          </w:p>
        </w:tc>
      </w:tr>
      <w:tr w:rsidR="00605935" w:rsidRPr="00D62653" w:rsidTr="00A371F0">
        <w:tblPrEx>
          <w:tblCellMar>
            <w:left w:w="108" w:type="dxa"/>
            <w:right w:w="108" w:type="dxa"/>
          </w:tblCellMar>
          <w:tblLook w:val="04A0" w:firstRow="1" w:lastRow="0" w:firstColumn="1" w:lastColumn="0" w:noHBand="0" w:noVBand="1"/>
        </w:tblPrEx>
        <w:tc>
          <w:tcPr>
            <w:tcW w:w="9288" w:type="dxa"/>
            <w:gridSpan w:val="5"/>
            <w:tcBorders>
              <w:top w:val="nil"/>
            </w:tcBorders>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r>
      <w:tr w:rsidR="00605935" w:rsidRPr="00D62653" w:rsidTr="00A371F0">
        <w:tblPrEx>
          <w:tblCellMar>
            <w:left w:w="108" w:type="dxa"/>
            <w:right w:w="108" w:type="dxa"/>
          </w:tblCellMar>
          <w:tblLook w:val="04A0" w:firstRow="1" w:lastRow="0" w:firstColumn="1" w:lastColumn="0" w:noHBand="0" w:noVBand="1"/>
        </w:tblPrEx>
        <w:tc>
          <w:tcPr>
            <w:tcW w:w="138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3</w:t>
            </w:r>
          </w:p>
        </w:tc>
        <w:tc>
          <w:tcPr>
            <w:tcW w:w="2980"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спанак</w:t>
            </w:r>
          </w:p>
        </w:tc>
        <w:tc>
          <w:tcPr>
            <w:tcW w:w="253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tcPr>
          <w:p w:rsidR="00605935" w:rsidRPr="00D62653" w:rsidRDefault="00605935" w:rsidP="00A371F0">
            <w:pPr>
              <w:rPr>
                <w:rFonts w:ascii="Times New Roman" w:hAnsi="Times New Roman" w:cs="Times New Roman"/>
                <w:sz w:val="24"/>
                <w:szCs w:val="24"/>
              </w:rPr>
            </w:pPr>
          </w:p>
        </w:tc>
        <w:tc>
          <w:tcPr>
            <w:tcW w:w="1241" w:type="dxa"/>
          </w:tcPr>
          <w:p w:rsidR="00605935" w:rsidRPr="00D62653" w:rsidRDefault="00605935" w:rsidP="00A371F0">
            <w:pPr>
              <w:rPr>
                <w:rFonts w:ascii="Times New Roman" w:hAnsi="Times New Roman" w:cs="Times New Roman"/>
                <w:sz w:val="24"/>
                <w:szCs w:val="24"/>
              </w:rPr>
            </w:pPr>
          </w:p>
        </w:tc>
      </w:tr>
      <w:tr w:rsidR="00605935" w:rsidRPr="00D62653" w:rsidTr="00A371F0">
        <w:tblPrEx>
          <w:tblCellMar>
            <w:left w:w="108" w:type="dxa"/>
            <w:right w:w="108" w:type="dxa"/>
          </w:tblCellMar>
          <w:tblLook w:val="04A0" w:firstRow="1" w:lastRow="0" w:firstColumn="1" w:lastColumn="0" w:noHBand="0" w:noVBand="1"/>
        </w:tblPrEx>
        <w:tc>
          <w:tcPr>
            <w:tcW w:w="1381" w:type="dxa"/>
          </w:tcPr>
          <w:p w:rsidR="00605935" w:rsidRPr="00D62653" w:rsidRDefault="00605935" w:rsidP="00A371F0">
            <w:pPr>
              <w:rPr>
                <w:rFonts w:ascii="Times New Roman" w:hAnsi="Times New Roman" w:cs="Times New Roman"/>
                <w:sz w:val="24"/>
                <w:szCs w:val="24"/>
              </w:rPr>
            </w:pPr>
          </w:p>
        </w:tc>
        <w:tc>
          <w:tcPr>
            <w:tcW w:w="2980"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Пиле с картофи</w:t>
            </w:r>
          </w:p>
        </w:tc>
        <w:tc>
          <w:tcPr>
            <w:tcW w:w="253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tcPr>
          <w:p w:rsidR="00605935" w:rsidRPr="00D62653" w:rsidRDefault="00605935" w:rsidP="00A371F0">
            <w:pPr>
              <w:rPr>
                <w:rFonts w:ascii="Times New Roman" w:hAnsi="Times New Roman" w:cs="Times New Roman"/>
                <w:sz w:val="24"/>
                <w:szCs w:val="24"/>
              </w:rPr>
            </w:pPr>
          </w:p>
        </w:tc>
        <w:tc>
          <w:tcPr>
            <w:tcW w:w="1241" w:type="dxa"/>
          </w:tcPr>
          <w:p w:rsidR="00605935" w:rsidRPr="00D62653" w:rsidRDefault="00605935" w:rsidP="00A371F0">
            <w:pPr>
              <w:rPr>
                <w:rFonts w:ascii="Times New Roman" w:hAnsi="Times New Roman" w:cs="Times New Roman"/>
                <w:sz w:val="24"/>
                <w:szCs w:val="24"/>
              </w:rPr>
            </w:pPr>
          </w:p>
        </w:tc>
      </w:tr>
      <w:tr w:rsidR="00605935" w:rsidRPr="00D62653" w:rsidTr="00A371F0">
        <w:tblPrEx>
          <w:tblCellMar>
            <w:left w:w="108" w:type="dxa"/>
            <w:right w:w="108" w:type="dxa"/>
          </w:tblCellMar>
          <w:tblLook w:val="04A0" w:firstRow="1" w:lastRow="0" w:firstColumn="1" w:lastColumn="0" w:noHBand="0" w:noVBand="1"/>
        </w:tblPrEx>
        <w:tc>
          <w:tcPr>
            <w:tcW w:w="1381" w:type="dxa"/>
          </w:tcPr>
          <w:p w:rsidR="00605935" w:rsidRPr="00D62653" w:rsidRDefault="00605935" w:rsidP="00A371F0">
            <w:pPr>
              <w:rPr>
                <w:rFonts w:ascii="Times New Roman" w:hAnsi="Times New Roman" w:cs="Times New Roman"/>
                <w:sz w:val="24"/>
                <w:szCs w:val="24"/>
              </w:rPr>
            </w:pPr>
          </w:p>
        </w:tc>
        <w:tc>
          <w:tcPr>
            <w:tcW w:w="2980"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Плод - ябълка</w:t>
            </w:r>
          </w:p>
        </w:tc>
        <w:tc>
          <w:tcPr>
            <w:tcW w:w="253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tcPr>
          <w:p w:rsidR="00605935" w:rsidRPr="00D62653" w:rsidRDefault="00605935" w:rsidP="00A371F0">
            <w:pPr>
              <w:rPr>
                <w:rFonts w:ascii="Times New Roman" w:hAnsi="Times New Roman" w:cs="Times New Roman"/>
                <w:sz w:val="24"/>
                <w:szCs w:val="24"/>
              </w:rPr>
            </w:pPr>
          </w:p>
        </w:tc>
        <w:tc>
          <w:tcPr>
            <w:tcW w:w="1241" w:type="dxa"/>
          </w:tcPr>
          <w:p w:rsidR="00605935" w:rsidRPr="00D62653" w:rsidRDefault="00605935" w:rsidP="00A371F0">
            <w:pPr>
              <w:rPr>
                <w:rFonts w:ascii="Times New Roman" w:hAnsi="Times New Roman" w:cs="Times New Roman"/>
                <w:sz w:val="24"/>
                <w:szCs w:val="24"/>
              </w:rPr>
            </w:pPr>
          </w:p>
        </w:tc>
      </w:tr>
      <w:tr w:rsidR="00605935" w:rsidRPr="00D62653" w:rsidTr="00A371F0">
        <w:tblPrEx>
          <w:tblCellMar>
            <w:left w:w="108" w:type="dxa"/>
            <w:right w:w="108" w:type="dxa"/>
          </w:tblCellMar>
          <w:tblLook w:val="04A0" w:firstRow="1" w:lastRow="0" w:firstColumn="1" w:lastColumn="0" w:noHBand="0" w:noVBand="1"/>
        </w:tblPrEx>
        <w:tc>
          <w:tcPr>
            <w:tcW w:w="1381" w:type="dxa"/>
          </w:tcPr>
          <w:p w:rsidR="00605935" w:rsidRPr="00D62653" w:rsidRDefault="00605935" w:rsidP="00A371F0">
            <w:pPr>
              <w:rPr>
                <w:rFonts w:ascii="Times New Roman" w:hAnsi="Times New Roman" w:cs="Times New Roman"/>
                <w:sz w:val="24"/>
                <w:szCs w:val="24"/>
              </w:rPr>
            </w:pPr>
          </w:p>
        </w:tc>
        <w:tc>
          <w:tcPr>
            <w:tcW w:w="2980"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3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55" w:type="dxa"/>
          </w:tcPr>
          <w:p w:rsidR="00605935" w:rsidRPr="00D62653" w:rsidRDefault="00605935" w:rsidP="00A371F0">
            <w:pPr>
              <w:rPr>
                <w:rFonts w:ascii="Times New Roman" w:hAnsi="Times New Roman" w:cs="Times New Roman"/>
                <w:sz w:val="24"/>
                <w:szCs w:val="24"/>
              </w:rPr>
            </w:pPr>
          </w:p>
        </w:tc>
        <w:tc>
          <w:tcPr>
            <w:tcW w:w="1241" w:type="dxa"/>
          </w:tcPr>
          <w:p w:rsidR="00605935" w:rsidRPr="00D62653" w:rsidRDefault="00605935" w:rsidP="00A371F0">
            <w:pPr>
              <w:rPr>
                <w:rFonts w:ascii="Times New Roman" w:hAnsi="Times New Roman" w:cs="Times New Roman"/>
                <w:sz w:val="24"/>
                <w:szCs w:val="24"/>
              </w:rPr>
            </w:pPr>
          </w:p>
        </w:tc>
      </w:tr>
      <w:tr w:rsidR="00605935" w:rsidRPr="00D62653" w:rsidTr="00A371F0">
        <w:tblPrEx>
          <w:tblCellMar>
            <w:left w:w="108" w:type="dxa"/>
            <w:right w:w="108" w:type="dxa"/>
          </w:tblCellMar>
          <w:tblLook w:val="04A0" w:firstRow="1" w:lastRow="0" w:firstColumn="1" w:lastColumn="0" w:noHBand="0" w:noVBand="1"/>
        </w:tblPrEx>
        <w:tc>
          <w:tcPr>
            <w:tcW w:w="1381" w:type="dxa"/>
          </w:tcPr>
          <w:p w:rsidR="00605935" w:rsidRPr="00D62653" w:rsidRDefault="00605935" w:rsidP="00A371F0">
            <w:pPr>
              <w:rPr>
                <w:rFonts w:ascii="Times New Roman" w:hAnsi="Times New Roman" w:cs="Times New Roman"/>
                <w:sz w:val="24"/>
                <w:szCs w:val="24"/>
              </w:rPr>
            </w:pPr>
          </w:p>
        </w:tc>
        <w:tc>
          <w:tcPr>
            <w:tcW w:w="2980" w:type="dxa"/>
          </w:tcPr>
          <w:p w:rsidR="00605935" w:rsidRPr="00D62653" w:rsidRDefault="00605935" w:rsidP="00A371F0">
            <w:pPr>
              <w:rPr>
                <w:rFonts w:ascii="Times New Roman" w:hAnsi="Times New Roman" w:cs="Times New Roman"/>
                <w:sz w:val="24"/>
                <w:szCs w:val="24"/>
              </w:rPr>
            </w:pPr>
          </w:p>
        </w:tc>
        <w:tc>
          <w:tcPr>
            <w:tcW w:w="253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396" w:type="dxa"/>
            <w:gridSpan w:val="2"/>
          </w:tcPr>
          <w:p w:rsidR="00605935" w:rsidRPr="00D62653" w:rsidRDefault="00605935" w:rsidP="00A371F0">
            <w:pPr>
              <w:rPr>
                <w:rFonts w:ascii="Times New Roman" w:hAnsi="Times New Roman" w:cs="Times New Roman"/>
                <w:sz w:val="24"/>
                <w:szCs w:val="24"/>
              </w:rPr>
            </w:pPr>
          </w:p>
        </w:tc>
      </w:tr>
    </w:tbl>
    <w:p w:rsidR="00605935" w:rsidRPr="00D62653" w:rsidRDefault="00605935" w:rsidP="00605935">
      <w:pPr>
        <w:shd w:val="clear" w:color="auto" w:fill="D9D9D9" w:themeFill="background1" w:themeFillShade="D9"/>
        <w:spacing w:after="0"/>
        <w:rPr>
          <w:rFonts w:ascii="Times New Roman" w:hAnsi="Times New Roman" w:cs="Times New Roman"/>
          <w:sz w:val="24"/>
          <w:szCs w:val="24"/>
        </w:rPr>
      </w:pPr>
    </w:p>
    <w:tbl>
      <w:tblPr>
        <w:tblStyle w:val="a5"/>
        <w:tblW w:w="9322" w:type="dxa"/>
        <w:tblLook w:val="04A0" w:firstRow="1" w:lastRow="0" w:firstColumn="1" w:lastColumn="0" w:noHBand="0" w:noVBand="1"/>
      </w:tblPr>
      <w:tblGrid>
        <w:gridCol w:w="1384"/>
        <w:gridCol w:w="26"/>
        <w:gridCol w:w="2951"/>
        <w:gridCol w:w="2539"/>
        <w:gridCol w:w="9"/>
        <w:gridCol w:w="1065"/>
        <w:gridCol w:w="15"/>
        <w:gridCol w:w="15"/>
        <w:gridCol w:w="6"/>
        <w:gridCol w:w="9"/>
        <w:gridCol w:w="6"/>
        <w:gridCol w:w="9"/>
        <w:gridCol w:w="6"/>
        <w:gridCol w:w="9"/>
        <w:gridCol w:w="6"/>
        <w:gridCol w:w="9"/>
        <w:gridCol w:w="6"/>
        <w:gridCol w:w="9"/>
        <w:gridCol w:w="6"/>
        <w:gridCol w:w="9"/>
        <w:gridCol w:w="6"/>
        <w:gridCol w:w="9"/>
        <w:gridCol w:w="6"/>
        <w:gridCol w:w="9"/>
        <w:gridCol w:w="15"/>
        <w:gridCol w:w="6"/>
        <w:gridCol w:w="9"/>
        <w:gridCol w:w="1168"/>
      </w:tblGrid>
      <w:tr w:rsidR="00605935" w:rsidRPr="00D62653" w:rsidTr="00A371F0">
        <w:tc>
          <w:tcPr>
            <w:tcW w:w="1384"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4</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Шкембе чорба</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0,300 </w:t>
            </w:r>
          </w:p>
        </w:tc>
        <w:tc>
          <w:tcPr>
            <w:tcW w:w="1140" w:type="dxa"/>
            <w:gridSpan w:val="9"/>
          </w:tcPr>
          <w:p w:rsidR="00605935" w:rsidRPr="00D62653" w:rsidRDefault="00605935" w:rsidP="00A371F0">
            <w:pPr>
              <w:rPr>
                <w:rFonts w:ascii="Times New Roman" w:hAnsi="Times New Roman" w:cs="Times New Roman"/>
                <w:sz w:val="24"/>
                <w:szCs w:val="24"/>
              </w:rPr>
            </w:pPr>
          </w:p>
        </w:tc>
        <w:tc>
          <w:tcPr>
            <w:tcW w:w="1273" w:type="dxa"/>
            <w:gridSpan w:val="14"/>
          </w:tcPr>
          <w:p w:rsidR="00605935" w:rsidRPr="00D62653" w:rsidRDefault="00605935" w:rsidP="00A371F0">
            <w:pPr>
              <w:rPr>
                <w:rFonts w:ascii="Times New Roman" w:hAnsi="Times New Roman" w:cs="Times New Roman"/>
                <w:sz w:val="24"/>
                <w:szCs w:val="24"/>
              </w:rPr>
            </w:pPr>
          </w:p>
        </w:tc>
      </w:tr>
      <w:tr w:rsidR="00605935" w:rsidRPr="00D62653" w:rsidTr="00A371F0">
        <w:tc>
          <w:tcPr>
            <w:tcW w:w="1384" w:type="dxa"/>
          </w:tcPr>
          <w:p w:rsidR="00605935" w:rsidRPr="00D62653"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Стар фасул яхния</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0,300 </w:t>
            </w:r>
          </w:p>
        </w:tc>
        <w:tc>
          <w:tcPr>
            <w:tcW w:w="1140" w:type="dxa"/>
            <w:gridSpan w:val="9"/>
          </w:tcPr>
          <w:p w:rsidR="00605935" w:rsidRPr="00D62653" w:rsidRDefault="00605935" w:rsidP="00A371F0">
            <w:pPr>
              <w:rPr>
                <w:rFonts w:ascii="Times New Roman" w:hAnsi="Times New Roman" w:cs="Times New Roman"/>
                <w:sz w:val="24"/>
                <w:szCs w:val="24"/>
              </w:rPr>
            </w:pPr>
          </w:p>
        </w:tc>
        <w:tc>
          <w:tcPr>
            <w:tcW w:w="1273" w:type="dxa"/>
            <w:gridSpan w:val="14"/>
          </w:tcPr>
          <w:p w:rsidR="00605935" w:rsidRPr="00D62653" w:rsidRDefault="00605935" w:rsidP="00A371F0">
            <w:pPr>
              <w:rPr>
                <w:rFonts w:ascii="Times New Roman" w:hAnsi="Times New Roman" w:cs="Times New Roman"/>
                <w:sz w:val="24"/>
                <w:szCs w:val="24"/>
              </w:rPr>
            </w:pPr>
          </w:p>
        </w:tc>
      </w:tr>
      <w:tr w:rsidR="00605935" w:rsidRPr="00D62653" w:rsidTr="00A371F0">
        <w:tc>
          <w:tcPr>
            <w:tcW w:w="1384" w:type="dxa"/>
          </w:tcPr>
          <w:p w:rsidR="00605935" w:rsidRPr="00D62653"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Макарони на фурна</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0,250 </w:t>
            </w:r>
          </w:p>
        </w:tc>
        <w:tc>
          <w:tcPr>
            <w:tcW w:w="1140" w:type="dxa"/>
            <w:gridSpan w:val="9"/>
          </w:tcPr>
          <w:p w:rsidR="00605935" w:rsidRPr="00D62653" w:rsidRDefault="00605935" w:rsidP="00A371F0">
            <w:pPr>
              <w:rPr>
                <w:rFonts w:ascii="Times New Roman" w:hAnsi="Times New Roman" w:cs="Times New Roman"/>
                <w:sz w:val="24"/>
                <w:szCs w:val="24"/>
              </w:rPr>
            </w:pPr>
          </w:p>
        </w:tc>
        <w:tc>
          <w:tcPr>
            <w:tcW w:w="1273" w:type="dxa"/>
            <w:gridSpan w:val="14"/>
          </w:tcPr>
          <w:p w:rsidR="00605935" w:rsidRPr="00D62653" w:rsidRDefault="00605935" w:rsidP="00A371F0">
            <w:pPr>
              <w:rPr>
                <w:rFonts w:ascii="Times New Roman" w:hAnsi="Times New Roman" w:cs="Times New Roman"/>
                <w:sz w:val="24"/>
                <w:szCs w:val="24"/>
              </w:rPr>
            </w:pPr>
          </w:p>
        </w:tc>
      </w:tr>
      <w:tr w:rsidR="00605935" w:rsidRPr="00D62653" w:rsidTr="00A371F0">
        <w:tc>
          <w:tcPr>
            <w:tcW w:w="1384" w:type="dxa"/>
          </w:tcPr>
          <w:p w:rsidR="00605935" w:rsidRPr="00D62653"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 xml:space="preserve">Хляб </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0" w:type="dxa"/>
            <w:gridSpan w:val="9"/>
          </w:tcPr>
          <w:p w:rsidR="00605935" w:rsidRPr="00D62653" w:rsidRDefault="00605935" w:rsidP="00A371F0">
            <w:pPr>
              <w:rPr>
                <w:rFonts w:ascii="Times New Roman" w:hAnsi="Times New Roman" w:cs="Times New Roman"/>
                <w:sz w:val="24"/>
                <w:szCs w:val="24"/>
              </w:rPr>
            </w:pPr>
          </w:p>
        </w:tc>
        <w:tc>
          <w:tcPr>
            <w:tcW w:w="1273" w:type="dxa"/>
            <w:gridSpan w:val="14"/>
          </w:tcPr>
          <w:p w:rsidR="00605935" w:rsidRPr="00D62653" w:rsidRDefault="00605935" w:rsidP="00A371F0">
            <w:pPr>
              <w:rPr>
                <w:rFonts w:ascii="Times New Roman" w:hAnsi="Times New Roman" w:cs="Times New Roman"/>
                <w:sz w:val="24"/>
                <w:szCs w:val="24"/>
              </w:rPr>
            </w:pPr>
          </w:p>
        </w:tc>
      </w:tr>
      <w:tr w:rsidR="00605935" w:rsidRPr="00D62653" w:rsidTr="00A371F0">
        <w:tc>
          <w:tcPr>
            <w:tcW w:w="1384" w:type="dxa"/>
          </w:tcPr>
          <w:p w:rsidR="00605935" w:rsidRPr="00D62653"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13" w:type="dxa"/>
            <w:gridSpan w:val="23"/>
          </w:tcPr>
          <w:p w:rsidR="00605935" w:rsidRPr="00D62653" w:rsidRDefault="00605935" w:rsidP="00A371F0">
            <w:pPr>
              <w:rPr>
                <w:rFonts w:ascii="Times New Roman" w:hAnsi="Times New Roman" w:cs="Times New Roman"/>
                <w:sz w:val="24"/>
                <w:szCs w:val="24"/>
              </w:rPr>
            </w:pPr>
          </w:p>
        </w:tc>
      </w:tr>
      <w:tr w:rsidR="00605935" w:rsidRPr="00D62653" w:rsidTr="00A371F0">
        <w:tc>
          <w:tcPr>
            <w:tcW w:w="9322" w:type="dxa"/>
            <w:gridSpan w:val="28"/>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r>
      <w:tr w:rsidR="00605935" w:rsidRPr="00D62653" w:rsidTr="00A371F0">
        <w:tc>
          <w:tcPr>
            <w:tcW w:w="1384"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5</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борш</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0,300 </w:t>
            </w:r>
          </w:p>
        </w:tc>
        <w:tc>
          <w:tcPr>
            <w:tcW w:w="1140" w:type="dxa"/>
            <w:gridSpan w:val="9"/>
          </w:tcPr>
          <w:p w:rsidR="00605935" w:rsidRPr="00D62653" w:rsidRDefault="00605935" w:rsidP="00A371F0">
            <w:pPr>
              <w:rPr>
                <w:rFonts w:ascii="Times New Roman" w:hAnsi="Times New Roman" w:cs="Times New Roman"/>
                <w:sz w:val="24"/>
                <w:szCs w:val="24"/>
              </w:rPr>
            </w:pPr>
          </w:p>
        </w:tc>
        <w:tc>
          <w:tcPr>
            <w:tcW w:w="1273" w:type="dxa"/>
            <w:gridSpan w:val="14"/>
          </w:tcPr>
          <w:p w:rsidR="00605935" w:rsidRPr="00D62653" w:rsidRDefault="00605935" w:rsidP="00A371F0">
            <w:pPr>
              <w:rPr>
                <w:rFonts w:ascii="Times New Roman" w:hAnsi="Times New Roman" w:cs="Times New Roman"/>
                <w:sz w:val="24"/>
                <w:szCs w:val="24"/>
              </w:rPr>
            </w:pPr>
          </w:p>
        </w:tc>
      </w:tr>
      <w:tr w:rsidR="00605935" w:rsidRPr="00D62653" w:rsidTr="00A371F0">
        <w:tc>
          <w:tcPr>
            <w:tcW w:w="1384" w:type="dxa"/>
          </w:tcPr>
          <w:p w:rsidR="00605935" w:rsidRPr="00D62653"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Телешки кебап</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0,300 </w:t>
            </w:r>
          </w:p>
        </w:tc>
        <w:tc>
          <w:tcPr>
            <w:tcW w:w="1140" w:type="dxa"/>
            <w:gridSpan w:val="9"/>
          </w:tcPr>
          <w:p w:rsidR="00605935" w:rsidRPr="00D62653" w:rsidRDefault="00605935" w:rsidP="00A371F0">
            <w:pPr>
              <w:rPr>
                <w:rFonts w:ascii="Times New Roman" w:hAnsi="Times New Roman" w:cs="Times New Roman"/>
                <w:sz w:val="24"/>
                <w:szCs w:val="24"/>
              </w:rPr>
            </w:pPr>
          </w:p>
        </w:tc>
        <w:tc>
          <w:tcPr>
            <w:tcW w:w="1273" w:type="dxa"/>
            <w:gridSpan w:val="14"/>
          </w:tcPr>
          <w:p w:rsidR="00605935" w:rsidRPr="00D62653" w:rsidRDefault="00605935" w:rsidP="00A371F0">
            <w:pPr>
              <w:rPr>
                <w:rFonts w:ascii="Times New Roman" w:hAnsi="Times New Roman" w:cs="Times New Roman"/>
                <w:sz w:val="24"/>
                <w:szCs w:val="24"/>
              </w:rPr>
            </w:pPr>
          </w:p>
        </w:tc>
      </w:tr>
      <w:tr w:rsidR="00605935" w:rsidRPr="00D62653" w:rsidTr="00A371F0">
        <w:tc>
          <w:tcPr>
            <w:tcW w:w="1384" w:type="dxa"/>
          </w:tcPr>
          <w:p w:rsidR="00605935" w:rsidRPr="00D62653"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Млечен крем „Ванилия“</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0,200 </w:t>
            </w:r>
          </w:p>
        </w:tc>
        <w:tc>
          <w:tcPr>
            <w:tcW w:w="1140" w:type="dxa"/>
            <w:gridSpan w:val="9"/>
          </w:tcPr>
          <w:p w:rsidR="00605935" w:rsidRPr="00D62653" w:rsidRDefault="00605935" w:rsidP="00A371F0">
            <w:pPr>
              <w:rPr>
                <w:rFonts w:ascii="Times New Roman" w:hAnsi="Times New Roman" w:cs="Times New Roman"/>
                <w:sz w:val="24"/>
                <w:szCs w:val="24"/>
              </w:rPr>
            </w:pPr>
          </w:p>
        </w:tc>
        <w:tc>
          <w:tcPr>
            <w:tcW w:w="1273" w:type="dxa"/>
            <w:gridSpan w:val="14"/>
          </w:tcPr>
          <w:p w:rsidR="00605935" w:rsidRPr="00D62653" w:rsidRDefault="00605935" w:rsidP="00A371F0">
            <w:pPr>
              <w:rPr>
                <w:rFonts w:ascii="Times New Roman" w:hAnsi="Times New Roman" w:cs="Times New Roman"/>
                <w:sz w:val="24"/>
                <w:szCs w:val="24"/>
              </w:rPr>
            </w:pPr>
          </w:p>
        </w:tc>
      </w:tr>
      <w:tr w:rsidR="00605935" w:rsidRPr="00D62653" w:rsidTr="00A371F0">
        <w:tc>
          <w:tcPr>
            <w:tcW w:w="1384" w:type="dxa"/>
          </w:tcPr>
          <w:p w:rsidR="00605935" w:rsidRPr="00D62653"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 xml:space="preserve">Хляб </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0" w:type="dxa"/>
            <w:gridSpan w:val="9"/>
          </w:tcPr>
          <w:p w:rsidR="00605935" w:rsidRPr="00D62653" w:rsidRDefault="00605935" w:rsidP="00A371F0">
            <w:pPr>
              <w:rPr>
                <w:rFonts w:ascii="Times New Roman" w:hAnsi="Times New Roman" w:cs="Times New Roman"/>
                <w:sz w:val="24"/>
                <w:szCs w:val="24"/>
              </w:rPr>
            </w:pPr>
          </w:p>
        </w:tc>
        <w:tc>
          <w:tcPr>
            <w:tcW w:w="1273" w:type="dxa"/>
            <w:gridSpan w:val="14"/>
          </w:tcPr>
          <w:p w:rsidR="00605935" w:rsidRPr="00D62653" w:rsidRDefault="00605935" w:rsidP="00A371F0">
            <w:pPr>
              <w:rPr>
                <w:rFonts w:ascii="Times New Roman" w:hAnsi="Times New Roman" w:cs="Times New Roman"/>
                <w:sz w:val="24"/>
                <w:szCs w:val="24"/>
              </w:rPr>
            </w:pPr>
          </w:p>
        </w:tc>
      </w:tr>
      <w:tr w:rsidR="00605935" w:rsidRPr="00D62653" w:rsidTr="00A371F0">
        <w:tc>
          <w:tcPr>
            <w:tcW w:w="1384" w:type="dxa"/>
          </w:tcPr>
          <w:p w:rsidR="00605935" w:rsidRPr="00D62653"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13" w:type="dxa"/>
            <w:gridSpan w:val="23"/>
          </w:tcPr>
          <w:p w:rsidR="00605935" w:rsidRPr="00D62653" w:rsidRDefault="00605935" w:rsidP="00A371F0">
            <w:pPr>
              <w:rPr>
                <w:rFonts w:ascii="Times New Roman" w:hAnsi="Times New Roman" w:cs="Times New Roman"/>
                <w:sz w:val="24"/>
                <w:szCs w:val="24"/>
              </w:rPr>
            </w:pPr>
          </w:p>
        </w:tc>
      </w:tr>
      <w:tr w:rsidR="00605935" w:rsidRPr="00D62653" w:rsidTr="00A371F0">
        <w:tc>
          <w:tcPr>
            <w:tcW w:w="9322" w:type="dxa"/>
            <w:gridSpan w:val="28"/>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r>
      <w:tr w:rsidR="00605935" w:rsidRPr="00D62653" w:rsidTr="00A371F0">
        <w:tc>
          <w:tcPr>
            <w:tcW w:w="1384"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6</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с пилешки дреболии</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0,300 </w:t>
            </w:r>
          </w:p>
        </w:tc>
        <w:tc>
          <w:tcPr>
            <w:tcW w:w="1140" w:type="dxa"/>
            <w:gridSpan w:val="9"/>
          </w:tcPr>
          <w:p w:rsidR="00605935" w:rsidRPr="00D62653" w:rsidRDefault="00605935" w:rsidP="00A371F0">
            <w:pPr>
              <w:rPr>
                <w:rFonts w:ascii="Times New Roman" w:hAnsi="Times New Roman" w:cs="Times New Roman"/>
                <w:sz w:val="24"/>
                <w:szCs w:val="24"/>
              </w:rPr>
            </w:pPr>
          </w:p>
        </w:tc>
        <w:tc>
          <w:tcPr>
            <w:tcW w:w="1273" w:type="dxa"/>
            <w:gridSpan w:val="14"/>
          </w:tcPr>
          <w:p w:rsidR="00605935" w:rsidRPr="00D62653" w:rsidRDefault="00605935" w:rsidP="00A371F0">
            <w:pPr>
              <w:rPr>
                <w:rFonts w:ascii="Times New Roman" w:hAnsi="Times New Roman" w:cs="Times New Roman"/>
                <w:sz w:val="24"/>
                <w:szCs w:val="24"/>
              </w:rPr>
            </w:pPr>
          </w:p>
        </w:tc>
      </w:tr>
      <w:tr w:rsidR="00605935" w:rsidRPr="00D62653" w:rsidTr="00A371F0">
        <w:tc>
          <w:tcPr>
            <w:tcW w:w="1384" w:type="dxa"/>
          </w:tcPr>
          <w:p w:rsidR="00605935" w:rsidRPr="00D62653"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Тиквички с ориз</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0,300 </w:t>
            </w:r>
          </w:p>
        </w:tc>
        <w:tc>
          <w:tcPr>
            <w:tcW w:w="1140" w:type="dxa"/>
            <w:gridSpan w:val="9"/>
          </w:tcPr>
          <w:p w:rsidR="00605935" w:rsidRPr="00D62653" w:rsidRDefault="00605935" w:rsidP="00A371F0">
            <w:pPr>
              <w:rPr>
                <w:rFonts w:ascii="Times New Roman" w:hAnsi="Times New Roman" w:cs="Times New Roman"/>
                <w:sz w:val="24"/>
                <w:szCs w:val="24"/>
              </w:rPr>
            </w:pPr>
          </w:p>
        </w:tc>
        <w:tc>
          <w:tcPr>
            <w:tcW w:w="1273" w:type="dxa"/>
            <w:gridSpan w:val="14"/>
          </w:tcPr>
          <w:p w:rsidR="00605935" w:rsidRPr="00D62653" w:rsidRDefault="00605935" w:rsidP="00A371F0">
            <w:pPr>
              <w:rPr>
                <w:rFonts w:ascii="Times New Roman" w:hAnsi="Times New Roman" w:cs="Times New Roman"/>
                <w:sz w:val="24"/>
                <w:szCs w:val="24"/>
              </w:rPr>
            </w:pPr>
          </w:p>
        </w:tc>
      </w:tr>
      <w:tr w:rsidR="00605935" w:rsidRPr="00D62653" w:rsidTr="00A371F0">
        <w:tc>
          <w:tcPr>
            <w:tcW w:w="1384" w:type="dxa"/>
          </w:tcPr>
          <w:p w:rsidR="00605935" w:rsidRPr="00D62653"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Кисел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0,200 </w:t>
            </w:r>
          </w:p>
        </w:tc>
        <w:tc>
          <w:tcPr>
            <w:tcW w:w="1140" w:type="dxa"/>
            <w:gridSpan w:val="9"/>
          </w:tcPr>
          <w:p w:rsidR="00605935" w:rsidRPr="00D62653" w:rsidRDefault="00605935" w:rsidP="00A371F0">
            <w:pPr>
              <w:rPr>
                <w:rFonts w:ascii="Times New Roman" w:hAnsi="Times New Roman" w:cs="Times New Roman"/>
                <w:sz w:val="24"/>
                <w:szCs w:val="24"/>
              </w:rPr>
            </w:pPr>
          </w:p>
        </w:tc>
        <w:tc>
          <w:tcPr>
            <w:tcW w:w="1273" w:type="dxa"/>
            <w:gridSpan w:val="14"/>
          </w:tcPr>
          <w:p w:rsidR="00605935" w:rsidRPr="00D62653" w:rsidRDefault="00605935" w:rsidP="00A371F0">
            <w:pPr>
              <w:rPr>
                <w:rFonts w:ascii="Times New Roman" w:hAnsi="Times New Roman" w:cs="Times New Roman"/>
                <w:sz w:val="24"/>
                <w:szCs w:val="24"/>
              </w:rPr>
            </w:pPr>
          </w:p>
        </w:tc>
      </w:tr>
      <w:tr w:rsidR="00605935" w:rsidRPr="00D62653" w:rsidTr="00A371F0">
        <w:tc>
          <w:tcPr>
            <w:tcW w:w="1384" w:type="dxa"/>
          </w:tcPr>
          <w:p w:rsidR="00605935" w:rsidRPr="00D62653"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 xml:space="preserve">Хляб </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0" w:type="dxa"/>
            <w:gridSpan w:val="9"/>
          </w:tcPr>
          <w:p w:rsidR="00605935" w:rsidRPr="00D62653" w:rsidRDefault="00605935" w:rsidP="00A371F0">
            <w:pPr>
              <w:rPr>
                <w:rFonts w:ascii="Times New Roman" w:hAnsi="Times New Roman" w:cs="Times New Roman"/>
                <w:sz w:val="24"/>
                <w:szCs w:val="24"/>
              </w:rPr>
            </w:pPr>
          </w:p>
        </w:tc>
        <w:tc>
          <w:tcPr>
            <w:tcW w:w="1273" w:type="dxa"/>
            <w:gridSpan w:val="14"/>
          </w:tcPr>
          <w:p w:rsidR="00605935" w:rsidRPr="00D62653" w:rsidRDefault="00605935" w:rsidP="00A371F0">
            <w:pPr>
              <w:rPr>
                <w:rFonts w:ascii="Times New Roman" w:hAnsi="Times New Roman" w:cs="Times New Roman"/>
                <w:sz w:val="24"/>
                <w:szCs w:val="24"/>
              </w:rPr>
            </w:pPr>
          </w:p>
        </w:tc>
      </w:tr>
      <w:tr w:rsidR="00605935" w:rsidRPr="00D62653" w:rsidTr="00A371F0">
        <w:tc>
          <w:tcPr>
            <w:tcW w:w="1384" w:type="dxa"/>
          </w:tcPr>
          <w:p w:rsidR="00605935" w:rsidRPr="00D62653"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13" w:type="dxa"/>
            <w:gridSpan w:val="23"/>
          </w:tcPr>
          <w:p w:rsidR="00605935" w:rsidRPr="00D62653" w:rsidRDefault="00605935" w:rsidP="00A371F0">
            <w:pPr>
              <w:rPr>
                <w:rFonts w:ascii="Times New Roman" w:hAnsi="Times New Roman" w:cs="Times New Roman"/>
                <w:sz w:val="24"/>
                <w:szCs w:val="24"/>
              </w:rPr>
            </w:pPr>
          </w:p>
        </w:tc>
      </w:tr>
      <w:tr w:rsidR="00605935" w:rsidTr="00A371F0">
        <w:tc>
          <w:tcPr>
            <w:tcW w:w="9322" w:type="dxa"/>
            <w:gridSpan w:val="28"/>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7</w:t>
            </w: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Курбан с телешко месо</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 xml:space="preserve">0,300 </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Зелен фасул яхния</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 xml:space="preserve">0,300 </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Ашуре</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 xml:space="preserve">0,300 </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404B63" w:rsidRDefault="00605935" w:rsidP="00A371F0">
            <w:pPr>
              <w:tabs>
                <w:tab w:val="left" w:pos="1830"/>
              </w:tabs>
              <w:rPr>
                <w:rFonts w:ascii="Times New Roman" w:hAnsi="Times New Roman" w:cs="Times New Roman"/>
                <w:sz w:val="24"/>
                <w:szCs w:val="24"/>
                <w:lang w:val="en-US"/>
              </w:rPr>
            </w:pPr>
            <w:r>
              <w:rPr>
                <w:rFonts w:ascii="Times New Roman" w:hAnsi="Times New Roman" w:cs="Times New Roman"/>
                <w:sz w:val="24"/>
                <w:szCs w:val="24"/>
              </w:rPr>
              <w:t xml:space="preserve">Хляб </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 xml:space="preserve">0,130 </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9322" w:type="dxa"/>
            <w:gridSpan w:val="28"/>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8</w:t>
            </w: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Супа картофи</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Пиле с прясно зеле</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Плод череши</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404B63" w:rsidRDefault="00605935" w:rsidP="00A371F0">
            <w:pPr>
              <w:tabs>
                <w:tab w:val="left" w:pos="1830"/>
              </w:tabs>
              <w:rPr>
                <w:rFonts w:ascii="Times New Roman" w:hAnsi="Times New Roman" w:cs="Times New Roman"/>
                <w:sz w:val="24"/>
                <w:szCs w:val="24"/>
                <w:lang w:val="en-US"/>
              </w:rPr>
            </w:pPr>
            <w:r>
              <w:rPr>
                <w:rFonts w:ascii="Times New Roman" w:hAnsi="Times New Roman" w:cs="Times New Roman"/>
                <w:sz w:val="24"/>
                <w:szCs w:val="24"/>
              </w:rPr>
              <w:t xml:space="preserve">Хляб </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 xml:space="preserve">0,130 </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9322" w:type="dxa"/>
            <w:gridSpan w:val="28"/>
            <w:tcBorders>
              <w:top w:val="nil"/>
            </w:tcBorders>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9</w:t>
            </w: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Супа риба</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Грах яхния</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Млечна баница</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0,150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404B63" w:rsidRDefault="00605935" w:rsidP="00A371F0">
            <w:pPr>
              <w:tabs>
                <w:tab w:val="left" w:pos="1830"/>
              </w:tabs>
              <w:rPr>
                <w:rFonts w:ascii="Times New Roman" w:hAnsi="Times New Roman" w:cs="Times New Roman"/>
                <w:sz w:val="24"/>
                <w:szCs w:val="24"/>
                <w:lang w:val="en-US"/>
              </w:rPr>
            </w:pPr>
            <w:r>
              <w:rPr>
                <w:rFonts w:ascii="Times New Roman" w:hAnsi="Times New Roman" w:cs="Times New Roman"/>
                <w:sz w:val="24"/>
                <w:szCs w:val="24"/>
              </w:rPr>
              <w:t xml:space="preserve">Хляб </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 xml:space="preserve">0,130 </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9322" w:type="dxa"/>
            <w:gridSpan w:val="28"/>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10</w:t>
            </w: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Супа зеленчукова</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0,300</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Шницел пане</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Мляко с грис</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0,200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404B63" w:rsidRDefault="00605935" w:rsidP="00A371F0">
            <w:pPr>
              <w:tabs>
                <w:tab w:val="left" w:pos="1830"/>
              </w:tabs>
              <w:rPr>
                <w:rFonts w:ascii="Times New Roman" w:hAnsi="Times New Roman" w:cs="Times New Roman"/>
                <w:sz w:val="24"/>
                <w:szCs w:val="24"/>
                <w:lang w:val="en-US"/>
              </w:rPr>
            </w:pPr>
            <w:r>
              <w:rPr>
                <w:rFonts w:ascii="Times New Roman" w:hAnsi="Times New Roman" w:cs="Times New Roman"/>
                <w:sz w:val="24"/>
                <w:szCs w:val="24"/>
              </w:rPr>
              <w:t xml:space="preserve">Хляб </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 xml:space="preserve">0,130 </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9322" w:type="dxa"/>
            <w:gridSpan w:val="28"/>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11</w:t>
            </w: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Супа телешко варено</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605935" w:rsidRDefault="00605935" w:rsidP="00A371F0">
            <w:pPr>
              <w:ind w:right="-24"/>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Спанак с ориз</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Реване</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0,150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404B63" w:rsidRDefault="00605935" w:rsidP="00A371F0">
            <w:pPr>
              <w:tabs>
                <w:tab w:val="left" w:pos="1830"/>
              </w:tabs>
              <w:rPr>
                <w:rFonts w:ascii="Times New Roman" w:hAnsi="Times New Roman" w:cs="Times New Roman"/>
                <w:sz w:val="24"/>
                <w:szCs w:val="24"/>
                <w:lang w:val="en-US"/>
              </w:rPr>
            </w:pPr>
            <w:r>
              <w:rPr>
                <w:rFonts w:ascii="Times New Roman" w:hAnsi="Times New Roman" w:cs="Times New Roman"/>
                <w:sz w:val="24"/>
                <w:szCs w:val="24"/>
              </w:rPr>
              <w:t xml:space="preserve">Хляб </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 xml:space="preserve">0,130 </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9322" w:type="dxa"/>
            <w:gridSpan w:val="28"/>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12</w:t>
            </w: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Таратор</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Руло „Стефани“</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Макарони със сирене</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0,250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404B63" w:rsidRDefault="00605935" w:rsidP="00A371F0">
            <w:pPr>
              <w:tabs>
                <w:tab w:val="left" w:pos="1830"/>
              </w:tabs>
              <w:rPr>
                <w:rFonts w:ascii="Times New Roman" w:hAnsi="Times New Roman" w:cs="Times New Roman"/>
                <w:sz w:val="24"/>
                <w:szCs w:val="24"/>
                <w:lang w:val="en-US"/>
              </w:rPr>
            </w:pPr>
            <w:r>
              <w:rPr>
                <w:rFonts w:ascii="Times New Roman" w:hAnsi="Times New Roman" w:cs="Times New Roman"/>
                <w:sz w:val="24"/>
                <w:szCs w:val="24"/>
              </w:rPr>
              <w:t xml:space="preserve">Хляб </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 xml:space="preserve">0,130 </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9322" w:type="dxa"/>
            <w:gridSpan w:val="28"/>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13</w:t>
            </w: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Супа пиле с грах</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Постен гювеч</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Кекс</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0,150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404B63" w:rsidRDefault="00605935" w:rsidP="00A371F0">
            <w:pPr>
              <w:tabs>
                <w:tab w:val="left" w:pos="1830"/>
              </w:tabs>
              <w:rPr>
                <w:rFonts w:ascii="Times New Roman" w:hAnsi="Times New Roman" w:cs="Times New Roman"/>
                <w:sz w:val="24"/>
                <w:szCs w:val="24"/>
                <w:lang w:val="en-US"/>
              </w:rPr>
            </w:pPr>
            <w:r>
              <w:rPr>
                <w:rFonts w:ascii="Times New Roman" w:hAnsi="Times New Roman" w:cs="Times New Roman"/>
                <w:sz w:val="24"/>
                <w:szCs w:val="24"/>
              </w:rPr>
              <w:t xml:space="preserve">Хляб </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 xml:space="preserve">0,130 </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9322" w:type="dxa"/>
            <w:gridSpan w:val="28"/>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14</w:t>
            </w: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Супа топчета</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Тиквички яхния</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Мляко с ориз</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0,200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404B63" w:rsidRDefault="00605935" w:rsidP="00A371F0">
            <w:pPr>
              <w:tabs>
                <w:tab w:val="left" w:pos="1830"/>
              </w:tabs>
              <w:rPr>
                <w:rFonts w:ascii="Times New Roman" w:hAnsi="Times New Roman" w:cs="Times New Roman"/>
                <w:sz w:val="24"/>
                <w:szCs w:val="24"/>
                <w:lang w:val="en-US"/>
              </w:rPr>
            </w:pPr>
            <w:r>
              <w:rPr>
                <w:rFonts w:ascii="Times New Roman" w:hAnsi="Times New Roman" w:cs="Times New Roman"/>
                <w:sz w:val="24"/>
                <w:szCs w:val="24"/>
              </w:rPr>
              <w:t xml:space="preserve">Хляб </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 xml:space="preserve">0,130 </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9322" w:type="dxa"/>
            <w:gridSpan w:val="28"/>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15</w:t>
            </w: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Супа стар фасул</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Мусака с картофи</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Млечен крем „Малеби“</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0,200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404B63" w:rsidRDefault="00605935" w:rsidP="00A371F0">
            <w:pPr>
              <w:tabs>
                <w:tab w:val="left" w:pos="1830"/>
              </w:tabs>
              <w:rPr>
                <w:rFonts w:ascii="Times New Roman" w:hAnsi="Times New Roman" w:cs="Times New Roman"/>
                <w:sz w:val="24"/>
                <w:szCs w:val="24"/>
                <w:lang w:val="en-US"/>
              </w:rPr>
            </w:pPr>
            <w:r>
              <w:rPr>
                <w:rFonts w:ascii="Times New Roman" w:hAnsi="Times New Roman" w:cs="Times New Roman"/>
                <w:sz w:val="24"/>
                <w:szCs w:val="24"/>
              </w:rPr>
              <w:t xml:space="preserve">Хляб </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 xml:space="preserve">0,130 </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9322" w:type="dxa"/>
            <w:gridSpan w:val="28"/>
            <w:tcBorders>
              <w:top w:val="nil"/>
            </w:tcBorders>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16</w:t>
            </w: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Супа телешко месо</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Славянски гювеч</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Печена тиква</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0,250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404B63" w:rsidRDefault="00605935" w:rsidP="00A371F0">
            <w:pPr>
              <w:tabs>
                <w:tab w:val="left" w:pos="1830"/>
              </w:tabs>
              <w:rPr>
                <w:rFonts w:ascii="Times New Roman" w:hAnsi="Times New Roman" w:cs="Times New Roman"/>
                <w:sz w:val="24"/>
                <w:szCs w:val="24"/>
                <w:lang w:val="en-US"/>
              </w:rPr>
            </w:pPr>
            <w:r>
              <w:rPr>
                <w:rFonts w:ascii="Times New Roman" w:hAnsi="Times New Roman" w:cs="Times New Roman"/>
                <w:sz w:val="24"/>
                <w:szCs w:val="24"/>
              </w:rPr>
              <w:t xml:space="preserve">Хляб </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 xml:space="preserve">0,130 </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9322" w:type="dxa"/>
            <w:gridSpan w:val="28"/>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17</w:t>
            </w: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Супа заешко месо</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Миш-маш</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Кус-кус с мляко</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0,250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404B63" w:rsidRDefault="00605935" w:rsidP="00A371F0">
            <w:pPr>
              <w:tabs>
                <w:tab w:val="left" w:pos="1830"/>
              </w:tabs>
              <w:rPr>
                <w:rFonts w:ascii="Times New Roman" w:hAnsi="Times New Roman" w:cs="Times New Roman"/>
                <w:sz w:val="24"/>
                <w:szCs w:val="24"/>
                <w:lang w:val="en-US"/>
              </w:rPr>
            </w:pPr>
            <w:r>
              <w:rPr>
                <w:rFonts w:ascii="Times New Roman" w:hAnsi="Times New Roman" w:cs="Times New Roman"/>
                <w:sz w:val="24"/>
                <w:szCs w:val="24"/>
              </w:rPr>
              <w:t xml:space="preserve">Хляб </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 xml:space="preserve">0,130 </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9322" w:type="dxa"/>
            <w:gridSpan w:val="28"/>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18</w:t>
            </w: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Супа грах</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Borders>
              <w:top w:val="nil"/>
            </w:tcBorders>
          </w:tcPr>
          <w:p w:rsidR="00605935" w:rsidRDefault="00605935" w:rsidP="00A371F0">
            <w:pPr>
              <w:rPr>
                <w:rFonts w:ascii="Times New Roman" w:hAnsi="Times New Roman" w:cs="Times New Roman"/>
                <w:sz w:val="24"/>
                <w:szCs w:val="24"/>
              </w:rPr>
            </w:pPr>
          </w:p>
        </w:tc>
        <w:tc>
          <w:tcPr>
            <w:tcW w:w="1273" w:type="dxa"/>
            <w:gridSpan w:val="14"/>
            <w:tcBorders>
              <w:top w:val="nil"/>
            </w:tcBorders>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Риба на фурна</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Тригуни</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0,150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404B63" w:rsidRDefault="00605935" w:rsidP="00A371F0">
            <w:pPr>
              <w:tabs>
                <w:tab w:val="left" w:pos="1830"/>
              </w:tabs>
              <w:rPr>
                <w:rFonts w:ascii="Times New Roman" w:hAnsi="Times New Roman" w:cs="Times New Roman"/>
                <w:sz w:val="24"/>
                <w:szCs w:val="24"/>
                <w:lang w:val="en-US"/>
              </w:rPr>
            </w:pPr>
            <w:r>
              <w:rPr>
                <w:rFonts w:ascii="Times New Roman" w:hAnsi="Times New Roman" w:cs="Times New Roman"/>
                <w:sz w:val="24"/>
                <w:szCs w:val="24"/>
              </w:rPr>
              <w:t xml:space="preserve">Хляб </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 xml:space="preserve">0,130 </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9322" w:type="dxa"/>
            <w:gridSpan w:val="28"/>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19</w:t>
            </w: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Супа агнешко месо</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Омлет със сирене</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Грис халва</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0,150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404B63" w:rsidRDefault="00605935" w:rsidP="00A371F0">
            <w:pPr>
              <w:tabs>
                <w:tab w:val="left" w:pos="1830"/>
              </w:tabs>
              <w:rPr>
                <w:rFonts w:ascii="Times New Roman" w:hAnsi="Times New Roman" w:cs="Times New Roman"/>
                <w:sz w:val="24"/>
                <w:szCs w:val="24"/>
                <w:lang w:val="en-US"/>
              </w:rPr>
            </w:pPr>
            <w:r>
              <w:rPr>
                <w:rFonts w:ascii="Times New Roman" w:hAnsi="Times New Roman" w:cs="Times New Roman"/>
                <w:sz w:val="24"/>
                <w:szCs w:val="24"/>
              </w:rPr>
              <w:t xml:space="preserve">Хляб </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 xml:space="preserve">0,130 </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9322" w:type="dxa"/>
            <w:gridSpan w:val="28"/>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20</w:t>
            </w: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Супа леща</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Кюфтета с доматен сос</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0,300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Крем карамел</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0,150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404B63" w:rsidRDefault="00605935" w:rsidP="00A371F0">
            <w:pPr>
              <w:tabs>
                <w:tab w:val="left" w:pos="1830"/>
              </w:tabs>
              <w:rPr>
                <w:rFonts w:ascii="Times New Roman" w:hAnsi="Times New Roman" w:cs="Times New Roman"/>
                <w:sz w:val="24"/>
                <w:szCs w:val="24"/>
                <w:lang w:val="en-US"/>
              </w:rPr>
            </w:pPr>
            <w:r>
              <w:rPr>
                <w:rFonts w:ascii="Times New Roman" w:hAnsi="Times New Roman" w:cs="Times New Roman"/>
                <w:sz w:val="24"/>
                <w:szCs w:val="24"/>
              </w:rPr>
              <w:t xml:space="preserve">Хляб </w:t>
            </w: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 xml:space="preserve">0,130 </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21</w:t>
            </w:r>
          </w:p>
        </w:tc>
        <w:tc>
          <w:tcPr>
            <w:tcW w:w="2977" w:type="dxa"/>
            <w:gridSpan w:val="2"/>
          </w:tcPr>
          <w:p w:rsidR="00605935" w:rsidRPr="004D73B7" w:rsidRDefault="00605935" w:rsidP="00A371F0">
            <w:pPr>
              <w:rPr>
                <w:rFonts w:ascii="Times New Roman" w:hAnsi="Times New Roman" w:cs="Times New Roman"/>
                <w:sz w:val="24"/>
                <w:szCs w:val="24"/>
              </w:rPr>
            </w:pPr>
            <w:r w:rsidRPr="004D73B7">
              <w:rPr>
                <w:rFonts w:ascii="Times New Roman" w:hAnsi="Times New Roman" w:cs="Times New Roman"/>
                <w:sz w:val="24"/>
                <w:szCs w:val="24"/>
              </w:rPr>
              <w:t>Супа пиле варено</w:t>
            </w:r>
          </w:p>
        </w:tc>
        <w:tc>
          <w:tcPr>
            <w:tcW w:w="2548" w:type="dxa"/>
            <w:gridSpan w:val="2"/>
          </w:tcPr>
          <w:p w:rsidR="00605935" w:rsidRPr="004D73B7" w:rsidRDefault="00605935" w:rsidP="00A371F0">
            <w:pPr>
              <w:rPr>
                <w:rFonts w:ascii="Times New Roman" w:hAnsi="Times New Roman" w:cs="Times New Roman"/>
                <w:sz w:val="24"/>
                <w:szCs w:val="24"/>
              </w:rPr>
            </w:pPr>
            <w:r w:rsidRPr="004D73B7">
              <w:rPr>
                <w:rFonts w:ascii="Times New Roman" w:hAnsi="Times New Roman" w:cs="Times New Roman"/>
                <w:sz w:val="24"/>
                <w:szCs w:val="24"/>
              </w:rPr>
              <w:t>0,300</w:t>
            </w:r>
          </w:p>
        </w:tc>
        <w:tc>
          <w:tcPr>
            <w:tcW w:w="1125" w:type="dxa"/>
            <w:gridSpan w:val="7"/>
          </w:tcPr>
          <w:p w:rsidR="00605935" w:rsidRDefault="00605935" w:rsidP="00A371F0">
            <w:pPr>
              <w:rPr>
                <w:rFonts w:ascii="Times New Roman" w:hAnsi="Times New Roman" w:cs="Times New Roman"/>
                <w:sz w:val="24"/>
                <w:szCs w:val="24"/>
              </w:rPr>
            </w:pPr>
          </w:p>
        </w:tc>
        <w:tc>
          <w:tcPr>
            <w:tcW w:w="1288" w:type="dxa"/>
            <w:gridSpan w:val="1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4D73B7" w:rsidRDefault="00605935" w:rsidP="00A371F0">
            <w:pPr>
              <w:rPr>
                <w:rFonts w:ascii="Times New Roman" w:hAnsi="Times New Roman" w:cs="Times New Roman"/>
                <w:sz w:val="24"/>
                <w:szCs w:val="24"/>
              </w:rPr>
            </w:pPr>
            <w:r w:rsidRPr="004D73B7">
              <w:rPr>
                <w:rFonts w:ascii="Times New Roman" w:hAnsi="Times New Roman" w:cs="Times New Roman"/>
                <w:sz w:val="24"/>
                <w:szCs w:val="24"/>
              </w:rPr>
              <w:t>Лучени яйца</w:t>
            </w:r>
          </w:p>
        </w:tc>
        <w:tc>
          <w:tcPr>
            <w:tcW w:w="2548" w:type="dxa"/>
            <w:gridSpan w:val="2"/>
          </w:tcPr>
          <w:p w:rsidR="00605935" w:rsidRPr="004D73B7" w:rsidRDefault="00605935" w:rsidP="00A371F0">
            <w:pPr>
              <w:rPr>
                <w:rFonts w:ascii="Times New Roman" w:hAnsi="Times New Roman" w:cs="Times New Roman"/>
                <w:sz w:val="24"/>
                <w:szCs w:val="24"/>
              </w:rPr>
            </w:pPr>
            <w:r w:rsidRPr="004D73B7">
              <w:rPr>
                <w:rFonts w:ascii="Times New Roman" w:hAnsi="Times New Roman" w:cs="Times New Roman"/>
                <w:sz w:val="24"/>
                <w:szCs w:val="24"/>
              </w:rPr>
              <w:t>0,250</w:t>
            </w:r>
          </w:p>
        </w:tc>
        <w:tc>
          <w:tcPr>
            <w:tcW w:w="1125" w:type="dxa"/>
            <w:gridSpan w:val="7"/>
          </w:tcPr>
          <w:p w:rsidR="00605935" w:rsidRDefault="00605935" w:rsidP="00A371F0">
            <w:pPr>
              <w:rPr>
                <w:rFonts w:ascii="Times New Roman" w:hAnsi="Times New Roman" w:cs="Times New Roman"/>
                <w:sz w:val="24"/>
                <w:szCs w:val="24"/>
              </w:rPr>
            </w:pPr>
          </w:p>
        </w:tc>
        <w:tc>
          <w:tcPr>
            <w:tcW w:w="1288" w:type="dxa"/>
            <w:gridSpan w:val="1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4D73B7" w:rsidRDefault="00605935" w:rsidP="00A371F0">
            <w:pPr>
              <w:rPr>
                <w:rFonts w:ascii="Times New Roman" w:hAnsi="Times New Roman" w:cs="Times New Roman"/>
                <w:sz w:val="24"/>
                <w:szCs w:val="24"/>
              </w:rPr>
            </w:pPr>
            <w:r w:rsidRPr="004D73B7">
              <w:rPr>
                <w:rFonts w:ascii="Times New Roman" w:hAnsi="Times New Roman" w:cs="Times New Roman"/>
                <w:sz w:val="24"/>
                <w:szCs w:val="24"/>
              </w:rPr>
              <w:t xml:space="preserve">Нектар </w:t>
            </w:r>
          </w:p>
        </w:tc>
        <w:tc>
          <w:tcPr>
            <w:tcW w:w="2548" w:type="dxa"/>
            <w:gridSpan w:val="2"/>
          </w:tcPr>
          <w:p w:rsidR="00605935" w:rsidRPr="004D73B7" w:rsidRDefault="00605935" w:rsidP="00A371F0">
            <w:pPr>
              <w:rPr>
                <w:rFonts w:ascii="Times New Roman" w:hAnsi="Times New Roman" w:cs="Times New Roman"/>
                <w:sz w:val="24"/>
                <w:szCs w:val="24"/>
              </w:rPr>
            </w:pPr>
            <w:r w:rsidRPr="004D73B7">
              <w:rPr>
                <w:rFonts w:ascii="Times New Roman" w:hAnsi="Times New Roman" w:cs="Times New Roman"/>
                <w:sz w:val="24"/>
                <w:szCs w:val="24"/>
              </w:rPr>
              <w:t>0,500</w:t>
            </w:r>
          </w:p>
        </w:tc>
        <w:tc>
          <w:tcPr>
            <w:tcW w:w="1125" w:type="dxa"/>
            <w:gridSpan w:val="7"/>
          </w:tcPr>
          <w:p w:rsidR="00605935" w:rsidRDefault="00605935" w:rsidP="00A371F0">
            <w:pPr>
              <w:rPr>
                <w:rFonts w:ascii="Times New Roman" w:hAnsi="Times New Roman" w:cs="Times New Roman"/>
                <w:sz w:val="24"/>
                <w:szCs w:val="24"/>
              </w:rPr>
            </w:pPr>
          </w:p>
        </w:tc>
        <w:tc>
          <w:tcPr>
            <w:tcW w:w="1288" w:type="dxa"/>
            <w:gridSpan w:val="1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4D73B7" w:rsidRDefault="00605935" w:rsidP="00A371F0">
            <w:pPr>
              <w:rPr>
                <w:rFonts w:ascii="Times New Roman" w:hAnsi="Times New Roman" w:cs="Times New Roman"/>
                <w:sz w:val="24"/>
                <w:szCs w:val="24"/>
              </w:rPr>
            </w:pPr>
            <w:r w:rsidRPr="004D73B7">
              <w:rPr>
                <w:rFonts w:ascii="Times New Roman" w:hAnsi="Times New Roman" w:cs="Times New Roman"/>
                <w:sz w:val="24"/>
                <w:szCs w:val="24"/>
              </w:rPr>
              <w:t>Хляб бял</w:t>
            </w:r>
          </w:p>
        </w:tc>
        <w:tc>
          <w:tcPr>
            <w:tcW w:w="2548" w:type="dxa"/>
            <w:gridSpan w:val="2"/>
          </w:tcPr>
          <w:p w:rsidR="00605935" w:rsidRPr="004D73B7" w:rsidRDefault="00605935" w:rsidP="00A371F0">
            <w:pPr>
              <w:rPr>
                <w:rFonts w:ascii="Times New Roman" w:hAnsi="Times New Roman" w:cs="Times New Roman"/>
                <w:sz w:val="24"/>
                <w:szCs w:val="24"/>
              </w:rPr>
            </w:pPr>
            <w:r w:rsidRPr="004D73B7">
              <w:rPr>
                <w:rFonts w:ascii="Times New Roman" w:hAnsi="Times New Roman" w:cs="Times New Roman"/>
                <w:sz w:val="24"/>
                <w:szCs w:val="24"/>
              </w:rPr>
              <w:t>0,130</w:t>
            </w:r>
          </w:p>
        </w:tc>
        <w:tc>
          <w:tcPr>
            <w:tcW w:w="1125" w:type="dxa"/>
            <w:gridSpan w:val="7"/>
          </w:tcPr>
          <w:p w:rsidR="00605935" w:rsidRDefault="00605935" w:rsidP="00A371F0">
            <w:pPr>
              <w:rPr>
                <w:rFonts w:ascii="Times New Roman" w:hAnsi="Times New Roman" w:cs="Times New Roman"/>
                <w:sz w:val="24"/>
                <w:szCs w:val="24"/>
              </w:rPr>
            </w:pPr>
          </w:p>
        </w:tc>
        <w:tc>
          <w:tcPr>
            <w:tcW w:w="1288" w:type="dxa"/>
            <w:gridSpan w:val="1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Default="00605935" w:rsidP="00A371F0">
            <w:pPr>
              <w:rPr>
                <w:rFonts w:ascii="Times New Roman" w:hAnsi="Times New Roman" w:cs="Times New Roman"/>
                <w:sz w:val="24"/>
                <w:szCs w:val="24"/>
              </w:rPr>
            </w:pPr>
          </w:p>
        </w:tc>
        <w:tc>
          <w:tcPr>
            <w:tcW w:w="2548" w:type="dxa"/>
            <w:gridSpan w:val="2"/>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22</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Супа домати </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605935" w:rsidRDefault="00605935" w:rsidP="00A371F0">
            <w:pPr>
              <w:rPr>
                <w:rFonts w:ascii="Times New Roman" w:hAnsi="Times New Roman" w:cs="Times New Roman"/>
                <w:sz w:val="24"/>
                <w:szCs w:val="24"/>
              </w:rPr>
            </w:pPr>
          </w:p>
        </w:tc>
        <w:tc>
          <w:tcPr>
            <w:tcW w:w="1243" w:type="dxa"/>
            <w:gridSpan w:val="10"/>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Кюфтета с бял сос</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605935" w:rsidRDefault="00605935" w:rsidP="00A371F0">
            <w:pPr>
              <w:rPr>
                <w:rFonts w:ascii="Times New Roman" w:hAnsi="Times New Roman" w:cs="Times New Roman"/>
                <w:sz w:val="24"/>
                <w:szCs w:val="24"/>
              </w:rPr>
            </w:pPr>
          </w:p>
        </w:tc>
        <w:tc>
          <w:tcPr>
            <w:tcW w:w="1243" w:type="dxa"/>
            <w:gridSpan w:val="10"/>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Печени ябълки</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0,250</w:t>
            </w:r>
          </w:p>
        </w:tc>
        <w:tc>
          <w:tcPr>
            <w:tcW w:w="1170" w:type="dxa"/>
            <w:gridSpan w:val="13"/>
          </w:tcPr>
          <w:p w:rsidR="00605935" w:rsidRDefault="00605935" w:rsidP="00A371F0">
            <w:pPr>
              <w:rPr>
                <w:rFonts w:ascii="Times New Roman" w:hAnsi="Times New Roman" w:cs="Times New Roman"/>
                <w:sz w:val="24"/>
                <w:szCs w:val="24"/>
              </w:rPr>
            </w:pPr>
          </w:p>
        </w:tc>
        <w:tc>
          <w:tcPr>
            <w:tcW w:w="1243" w:type="dxa"/>
            <w:gridSpan w:val="10"/>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70" w:type="dxa"/>
            <w:gridSpan w:val="13"/>
          </w:tcPr>
          <w:p w:rsidR="00605935" w:rsidRDefault="00605935" w:rsidP="00A371F0">
            <w:pPr>
              <w:rPr>
                <w:rFonts w:ascii="Times New Roman" w:hAnsi="Times New Roman" w:cs="Times New Roman"/>
                <w:sz w:val="24"/>
                <w:szCs w:val="24"/>
              </w:rPr>
            </w:pPr>
          </w:p>
        </w:tc>
        <w:tc>
          <w:tcPr>
            <w:tcW w:w="1243" w:type="dxa"/>
            <w:gridSpan w:val="10"/>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23</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Супа риба варена </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Картофи с ориз</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Бисквитена торта</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24</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тиквички</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45" w:type="dxa"/>
            <w:gridSpan w:val="22"/>
          </w:tcPr>
          <w:p w:rsidR="00605935" w:rsidRDefault="00605935" w:rsidP="00A371F0">
            <w:pPr>
              <w:rPr>
                <w:rFonts w:ascii="Times New Roman" w:hAnsi="Times New Roman" w:cs="Times New Roman"/>
                <w:sz w:val="24"/>
                <w:szCs w:val="24"/>
              </w:rPr>
            </w:pPr>
          </w:p>
        </w:tc>
        <w:tc>
          <w:tcPr>
            <w:tcW w:w="1168" w:type="dxa"/>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Пиле фрикасе</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45" w:type="dxa"/>
            <w:gridSpan w:val="22"/>
          </w:tcPr>
          <w:p w:rsidR="00605935" w:rsidRDefault="00605935" w:rsidP="00A371F0">
            <w:pPr>
              <w:rPr>
                <w:rFonts w:ascii="Times New Roman" w:hAnsi="Times New Roman" w:cs="Times New Roman"/>
                <w:sz w:val="24"/>
                <w:szCs w:val="24"/>
              </w:rPr>
            </w:pPr>
          </w:p>
        </w:tc>
        <w:tc>
          <w:tcPr>
            <w:tcW w:w="1168" w:type="dxa"/>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Диня </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0,250</w:t>
            </w:r>
          </w:p>
        </w:tc>
        <w:tc>
          <w:tcPr>
            <w:tcW w:w="1245" w:type="dxa"/>
            <w:gridSpan w:val="22"/>
          </w:tcPr>
          <w:p w:rsidR="00605935" w:rsidRDefault="00605935" w:rsidP="00A371F0">
            <w:pPr>
              <w:rPr>
                <w:rFonts w:ascii="Times New Roman" w:hAnsi="Times New Roman" w:cs="Times New Roman"/>
                <w:sz w:val="24"/>
                <w:szCs w:val="24"/>
              </w:rPr>
            </w:pPr>
          </w:p>
        </w:tc>
        <w:tc>
          <w:tcPr>
            <w:tcW w:w="1168" w:type="dxa"/>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245" w:type="dxa"/>
            <w:gridSpan w:val="22"/>
          </w:tcPr>
          <w:p w:rsidR="00605935" w:rsidRDefault="00605935" w:rsidP="00A371F0">
            <w:pPr>
              <w:rPr>
                <w:rFonts w:ascii="Times New Roman" w:hAnsi="Times New Roman" w:cs="Times New Roman"/>
                <w:sz w:val="24"/>
                <w:szCs w:val="24"/>
              </w:rPr>
            </w:pPr>
          </w:p>
        </w:tc>
        <w:tc>
          <w:tcPr>
            <w:tcW w:w="1168" w:type="dxa"/>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25</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Супа гулаш с пиле </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30" w:type="dxa"/>
            <w:gridSpan w:val="20"/>
          </w:tcPr>
          <w:p w:rsidR="00605935" w:rsidRDefault="00605935" w:rsidP="00A371F0">
            <w:pPr>
              <w:rPr>
                <w:rFonts w:ascii="Times New Roman" w:hAnsi="Times New Roman" w:cs="Times New Roman"/>
                <w:sz w:val="24"/>
                <w:szCs w:val="24"/>
              </w:rPr>
            </w:pPr>
          </w:p>
        </w:tc>
        <w:tc>
          <w:tcPr>
            <w:tcW w:w="1183" w:type="dxa"/>
            <w:gridSpan w:val="3"/>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Кисело (прясно) зеле с ориз</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30" w:type="dxa"/>
            <w:gridSpan w:val="20"/>
          </w:tcPr>
          <w:p w:rsidR="00605935" w:rsidRDefault="00605935" w:rsidP="00A371F0">
            <w:pPr>
              <w:rPr>
                <w:rFonts w:ascii="Times New Roman" w:hAnsi="Times New Roman" w:cs="Times New Roman"/>
                <w:sz w:val="24"/>
                <w:szCs w:val="24"/>
              </w:rPr>
            </w:pPr>
          </w:p>
        </w:tc>
        <w:tc>
          <w:tcPr>
            <w:tcW w:w="1183" w:type="dxa"/>
            <w:gridSpan w:val="3"/>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Питка със сирене</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0,150</w:t>
            </w:r>
          </w:p>
        </w:tc>
        <w:tc>
          <w:tcPr>
            <w:tcW w:w="1230" w:type="dxa"/>
            <w:gridSpan w:val="20"/>
          </w:tcPr>
          <w:p w:rsidR="00605935" w:rsidRDefault="00605935" w:rsidP="00A371F0">
            <w:pPr>
              <w:rPr>
                <w:rFonts w:ascii="Times New Roman" w:hAnsi="Times New Roman" w:cs="Times New Roman"/>
                <w:sz w:val="24"/>
                <w:szCs w:val="24"/>
              </w:rPr>
            </w:pPr>
          </w:p>
        </w:tc>
        <w:tc>
          <w:tcPr>
            <w:tcW w:w="1183" w:type="dxa"/>
            <w:gridSpan w:val="3"/>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230" w:type="dxa"/>
            <w:gridSpan w:val="20"/>
          </w:tcPr>
          <w:p w:rsidR="00605935" w:rsidRDefault="00605935" w:rsidP="00A371F0">
            <w:pPr>
              <w:rPr>
                <w:rFonts w:ascii="Times New Roman" w:hAnsi="Times New Roman" w:cs="Times New Roman"/>
                <w:sz w:val="24"/>
                <w:szCs w:val="24"/>
              </w:rPr>
            </w:pPr>
          </w:p>
        </w:tc>
        <w:tc>
          <w:tcPr>
            <w:tcW w:w="1183" w:type="dxa"/>
            <w:gridSpan w:val="3"/>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26</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зелен фасул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Pr>
          <w:p w:rsidR="00605935" w:rsidRDefault="00605935" w:rsidP="00A371F0">
            <w:pPr>
              <w:rPr>
                <w:rFonts w:ascii="Times New Roman" w:hAnsi="Times New Roman" w:cs="Times New Roman"/>
                <w:sz w:val="24"/>
                <w:szCs w:val="24"/>
              </w:rPr>
            </w:pPr>
          </w:p>
        </w:tc>
        <w:tc>
          <w:tcPr>
            <w:tcW w:w="1213" w:type="dxa"/>
            <w:gridSpan w:val="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Кюфтета на скара с гарнитура</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Pr>
          <w:p w:rsidR="00605935" w:rsidRDefault="00605935" w:rsidP="00A371F0">
            <w:pPr>
              <w:rPr>
                <w:rFonts w:ascii="Times New Roman" w:hAnsi="Times New Roman" w:cs="Times New Roman"/>
                <w:sz w:val="24"/>
                <w:szCs w:val="24"/>
              </w:rPr>
            </w:pPr>
          </w:p>
        </w:tc>
        <w:tc>
          <w:tcPr>
            <w:tcW w:w="1213" w:type="dxa"/>
            <w:gridSpan w:val="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Качамак със сирене</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0,150</w:t>
            </w:r>
          </w:p>
        </w:tc>
        <w:tc>
          <w:tcPr>
            <w:tcW w:w="1200" w:type="dxa"/>
            <w:gridSpan w:val="17"/>
          </w:tcPr>
          <w:p w:rsidR="00605935" w:rsidRDefault="00605935" w:rsidP="00A371F0">
            <w:pPr>
              <w:rPr>
                <w:rFonts w:ascii="Times New Roman" w:hAnsi="Times New Roman" w:cs="Times New Roman"/>
                <w:sz w:val="24"/>
                <w:szCs w:val="24"/>
              </w:rPr>
            </w:pPr>
          </w:p>
        </w:tc>
        <w:tc>
          <w:tcPr>
            <w:tcW w:w="1213" w:type="dxa"/>
            <w:gridSpan w:val="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200" w:type="dxa"/>
            <w:gridSpan w:val="17"/>
          </w:tcPr>
          <w:p w:rsidR="00605935" w:rsidRDefault="00605935" w:rsidP="00A371F0">
            <w:pPr>
              <w:rPr>
                <w:rFonts w:ascii="Times New Roman" w:hAnsi="Times New Roman" w:cs="Times New Roman"/>
                <w:sz w:val="24"/>
                <w:szCs w:val="24"/>
              </w:rPr>
            </w:pPr>
          </w:p>
        </w:tc>
        <w:tc>
          <w:tcPr>
            <w:tcW w:w="1213" w:type="dxa"/>
            <w:gridSpan w:val="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27</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борш с пиле</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Pr>
          <w:p w:rsidR="00605935" w:rsidRDefault="00605935" w:rsidP="00A371F0">
            <w:pPr>
              <w:rPr>
                <w:rFonts w:ascii="Times New Roman" w:hAnsi="Times New Roman" w:cs="Times New Roman"/>
                <w:sz w:val="24"/>
                <w:szCs w:val="24"/>
              </w:rPr>
            </w:pPr>
          </w:p>
        </w:tc>
        <w:tc>
          <w:tcPr>
            <w:tcW w:w="1213" w:type="dxa"/>
            <w:gridSpan w:val="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Картофи яхния</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Pr>
          <w:p w:rsidR="00605935" w:rsidRDefault="00605935" w:rsidP="00A371F0">
            <w:pPr>
              <w:rPr>
                <w:rFonts w:ascii="Times New Roman" w:hAnsi="Times New Roman" w:cs="Times New Roman"/>
                <w:sz w:val="24"/>
                <w:szCs w:val="24"/>
              </w:rPr>
            </w:pPr>
          </w:p>
        </w:tc>
        <w:tc>
          <w:tcPr>
            <w:tcW w:w="1213" w:type="dxa"/>
            <w:gridSpan w:val="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Баница със сирене</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w:t>
            </w:r>
          </w:p>
        </w:tc>
        <w:tc>
          <w:tcPr>
            <w:tcW w:w="1200" w:type="dxa"/>
            <w:gridSpan w:val="17"/>
          </w:tcPr>
          <w:p w:rsidR="00605935" w:rsidRDefault="00605935" w:rsidP="00A371F0">
            <w:pPr>
              <w:rPr>
                <w:rFonts w:ascii="Times New Roman" w:hAnsi="Times New Roman" w:cs="Times New Roman"/>
                <w:sz w:val="24"/>
                <w:szCs w:val="24"/>
              </w:rPr>
            </w:pPr>
          </w:p>
        </w:tc>
        <w:tc>
          <w:tcPr>
            <w:tcW w:w="1213" w:type="dxa"/>
            <w:gridSpan w:val="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200" w:type="dxa"/>
            <w:gridSpan w:val="17"/>
          </w:tcPr>
          <w:p w:rsidR="00605935" w:rsidRDefault="00605935" w:rsidP="00A371F0">
            <w:pPr>
              <w:rPr>
                <w:rFonts w:ascii="Times New Roman" w:hAnsi="Times New Roman" w:cs="Times New Roman"/>
                <w:sz w:val="24"/>
                <w:szCs w:val="24"/>
              </w:rPr>
            </w:pPr>
          </w:p>
        </w:tc>
        <w:tc>
          <w:tcPr>
            <w:tcW w:w="1213" w:type="dxa"/>
            <w:gridSpan w:val="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28</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Манастирска чорба</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Пиле с доматен сос</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Палачинка</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29</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Агнешка дроб чорба  </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10" w:type="dxa"/>
            <w:gridSpan w:val="5"/>
          </w:tcPr>
          <w:p w:rsidR="00605935" w:rsidRDefault="00605935" w:rsidP="00A371F0">
            <w:pPr>
              <w:rPr>
                <w:rFonts w:ascii="Times New Roman" w:hAnsi="Times New Roman" w:cs="Times New Roman"/>
                <w:sz w:val="24"/>
                <w:szCs w:val="24"/>
              </w:rPr>
            </w:pPr>
          </w:p>
        </w:tc>
        <w:tc>
          <w:tcPr>
            <w:tcW w:w="1303" w:type="dxa"/>
            <w:gridSpan w:val="18"/>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Домати с ориз</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10" w:type="dxa"/>
            <w:gridSpan w:val="5"/>
          </w:tcPr>
          <w:p w:rsidR="00605935" w:rsidRDefault="00605935" w:rsidP="00A371F0">
            <w:pPr>
              <w:rPr>
                <w:rFonts w:ascii="Times New Roman" w:hAnsi="Times New Roman" w:cs="Times New Roman"/>
                <w:sz w:val="24"/>
                <w:szCs w:val="24"/>
              </w:rPr>
            </w:pPr>
          </w:p>
        </w:tc>
        <w:tc>
          <w:tcPr>
            <w:tcW w:w="1303" w:type="dxa"/>
            <w:gridSpan w:val="18"/>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Банан </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10" w:type="dxa"/>
            <w:gridSpan w:val="5"/>
          </w:tcPr>
          <w:p w:rsidR="00605935" w:rsidRDefault="00605935" w:rsidP="00A371F0">
            <w:pPr>
              <w:rPr>
                <w:rFonts w:ascii="Times New Roman" w:hAnsi="Times New Roman" w:cs="Times New Roman"/>
                <w:sz w:val="24"/>
                <w:szCs w:val="24"/>
              </w:rPr>
            </w:pPr>
          </w:p>
        </w:tc>
        <w:tc>
          <w:tcPr>
            <w:tcW w:w="1303" w:type="dxa"/>
            <w:gridSpan w:val="18"/>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10" w:type="dxa"/>
            <w:gridSpan w:val="5"/>
          </w:tcPr>
          <w:p w:rsidR="00605935" w:rsidRDefault="00605935" w:rsidP="00A371F0">
            <w:pPr>
              <w:rPr>
                <w:rFonts w:ascii="Times New Roman" w:hAnsi="Times New Roman" w:cs="Times New Roman"/>
                <w:sz w:val="24"/>
                <w:szCs w:val="24"/>
              </w:rPr>
            </w:pPr>
          </w:p>
        </w:tc>
        <w:tc>
          <w:tcPr>
            <w:tcW w:w="1303" w:type="dxa"/>
            <w:gridSpan w:val="18"/>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30</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гулаш</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Пиле кебап</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Баница със зеле</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31</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Супа пиле с домати </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25" w:type="dxa"/>
            <w:gridSpan w:val="7"/>
          </w:tcPr>
          <w:p w:rsidR="00605935" w:rsidRDefault="00605935" w:rsidP="00A371F0">
            <w:pPr>
              <w:rPr>
                <w:rFonts w:ascii="Times New Roman" w:hAnsi="Times New Roman" w:cs="Times New Roman"/>
                <w:sz w:val="24"/>
                <w:szCs w:val="24"/>
              </w:rPr>
            </w:pPr>
          </w:p>
        </w:tc>
        <w:tc>
          <w:tcPr>
            <w:tcW w:w="1288" w:type="dxa"/>
            <w:gridSpan w:val="1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Праз лук с ориз</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25" w:type="dxa"/>
            <w:gridSpan w:val="7"/>
          </w:tcPr>
          <w:p w:rsidR="00605935" w:rsidRDefault="00605935" w:rsidP="00A371F0">
            <w:pPr>
              <w:rPr>
                <w:rFonts w:ascii="Times New Roman" w:hAnsi="Times New Roman" w:cs="Times New Roman"/>
                <w:sz w:val="24"/>
                <w:szCs w:val="24"/>
              </w:rPr>
            </w:pPr>
          </w:p>
        </w:tc>
        <w:tc>
          <w:tcPr>
            <w:tcW w:w="1288" w:type="dxa"/>
            <w:gridSpan w:val="1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Портокал </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25" w:type="dxa"/>
            <w:gridSpan w:val="7"/>
          </w:tcPr>
          <w:p w:rsidR="00605935" w:rsidRDefault="00605935" w:rsidP="00A371F0">
            <w:pPr>
              <w:rPr>
                <w:rFonts w:ascii="Times New Roman" w:hAnsi="Times New Roman" w:cs="Times New Roman"/>
                <w:sz w:val="24"/>
                <w:szCs w:val="24"/>
              </w:rPr>
            </w:pPr>
          </w:p>
        </w:tc>
        <w:tc>
          <w:tcPr>
            <w:tcW w:w="1288" w:type="dxa"/>
            <w:gridSpan w:val="1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25" w:type="dxa"/>
            <w:gridSpan w:val="7"/>
          </w:tcPr>
          <w:p w:rsidR="00605935" w:rsidRDefault="00605935" w:rsidP="00A371F0">
            <w:pPr>
              <w:rPr>
                <w:rFonts w:ascii="Times New Roman" w:hAnsi="Times New Roman" w:cs="Times New Roman"/>
                <w:sz w:val="24"/>
                <w:szCs w:val="24"/>
              </w:rPr>
            </w:pPr>
          </w:p>
        </w:tc>
        <w:tc>
          <w:tcPr>
            <w:tcW w:w="1288" w:type="dxa"/>
            <w:gridSpan w:val="1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32</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Млечна супа </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605935" w:rsidRDefault="00605935" w:rsidP="00A371F0">
            <w:pPr>
              <w:rPr>
                <w:rFonts w:ascii="Times New Roman" w:hAnsi="Times New Roman" w:cs="Times New Roman"/>
                <w:sz w:val="24"/>
                <w:szCs w:val="24"/>
              </w:rPr>
            </w:pPr>
          </w:p>
        </w:tc>
        <w:tc>
          <w:tcPr>
            <w:tcW w:w="1243" w:type="dxa"/>
            <w:gridSpan w:val="10"/>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Пиле със спанак</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605935" w:rsidRDefault="00605935" w:rsidP="00A371F0">
            <w:pPr>
              <w:rPr>
                <w:rFonts w:ascii="Times New Roman" w:hAnsi="Times New Roman" w:cs="Times New Roman"/>
                <w:sz w:val="24"/>
                <w:szCs w:val="24"/>
              </w:rPr>
            </w:pPr>
          </w:p>
        </w:tc>
        <w:tc>
          <w:tcPr>
            <w:tcW w:w="1243" w:type="dxa"/>
            <w:gridSpan w:val="10"/>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Щрудел с ябълки</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0,150</w:t>
            </w:r>
          </w:p>
        </w:tc>
        <w:tc>
          <w:tcPr>
            <w:tcW w:w="1170" w:type="dxa"/>
            <w:gridSpan w:val="13"/>
          </w:tcPr>
          <w:p w:rsidR="00605935" w:rsidRDefault="00605935" w:rsidP="00A371F0">
            <w:pPr>
              <w:rPr>
                <w:rFonts w:ascii="Times New Roman" w:hAnsi="Times New Roman" w:cs="Times New Roman"/>
                <w:sz w:val="24"/>
                <w:szCs w:val="24"/>
              </w:rPr>
            </w:pPr>
          </w:p>
        </w:tc>
        <w:tc>
          <w:tcPr>
            <w:tcW w:w="1243" w:type="dxa"/>
            <w:gridSpan w:val="10"/>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70" w:type="dxa"/>
            <w:gridSpan w:val="13"/>
          </w:tcPr>
          <w:p w:rsidR="00605935" w:rsidRDefault="00605935" w:rsidP="00A371F0">
            <w:pPr>
              <w:rPr>
                <w:rFonts w:ascii="Times New Roman" w:hAnsi="Times New Roman" w:cs="Times New Roman"/>
                <w:sz w:val="24"/>
                <w:szCs w:val="24"/>
              </w:rPr>
            </w:pPr>
          </w:p>
        </w:tc>
        <w:tc>
          <w:tcPr>
            <w:tcW w:w="1243" w:type="dxa"/>
            <w:gridSpan w:val="10"/>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33</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гулаш с телешко месо</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45" w:type="dxa"/>
            <w:gridSpan w:val="22"/>
          </w:tcPr>
          <w:p w:rsidR="00605935" w:rsidRDefault="00605935" w:rsidP="00A371F0">
            <w:pPr>
              <w:rPr>
                <w:rFonts w:ascii="Times New Roman" w:hAnsi="Times New Roman" w:cs="Times New Roman"/>
                <w:sz w:val="24"/>
                <w:szCs w:val="24"/>
              </w:rPr>
            </w:pPr>
          </w:p>
        </w:tc>
        <w:tc>
          <w:tcPr>
            <w:tcW w:w="1168" w:type="dxa"/>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Ориз с маслини</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45" w:type="dxa"/>
            <w:gridSpan w:val="22"/>
          </w:tcPr>
          <w:p w:rsidR="00605935" w:rsidRDefault="00605935" w:rsidP="00A371F0">
            <w:pPr>
              <w:rPr>
                <w:rFonts w:ascii="Times New Roman" w:hAnsi="Times New Roman" w:cs="Times New Roman"/>
                <w:sz w:val="24"/>
                <w:szCs w:val="24"/>
              </w:rPr>
            </w:pPr>
          </w:p>
        </w:tc>
        <w:tc>
          <w:tcPr>
            <w:tcW w:w="1168" w:type="dxa"/>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Варена тиква</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230" w:type="dxa"/>
            <w:gridSpan w:val="20"/>
          </w:tcPr>
          <w:p w:rsidR="00605935" w:rsidRDefault="00605935" w:rsidP="00A371F0">
            <w:pPr>
              <w:rPr>
                <w:rFonts w:ascii="Times New Roman" w:hAnsi="Times New Roman" w:cs="Times New Roman"/>
                <w:sz w:val="24"/>
                <w:szCs w:val="24"/>
              </w:rPr>
            </w:pPr>
          </w:p>
        </w:tc>
        <w:tc>
          <w:tcPr>
            <w:tcW w:w="1183" w:type="dxa"/>
            <w:gridSpan w:val="3"/>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230" w:type="dxa"/>
            <w:gridSpan w:val="20"/>
          </w:tcPr>
          <w:p w:rsidR="00605935" w:rsidRDefault="00605935" w:rsidP="00A371F0">
            <w:pPr>
              <w:rPr>
                <w:rFonts w:ascii="Times New Roman" w:hAnsi="Times New Roman" w:cs="Times New Roman"/>
                <w:sz w:val="24"/>
                <w:szCs w:val="24"/>
              </w:rPr>
            </w:pPr>
          </w:p>
        </w:tc>
        <w:tc>
          <w:tcPr>
            <w:tcW w:w="1183" w:type="dxa"/>
            <w:gridSpan w:val="3"/>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34</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Летен борш </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605935" w:rsidRDefault="00605935" w:rsidP="00A371F0">
            <w:pPr>
              <w:rPr>
                <w:rFonts w:ascii="Times New Roman" w:hAnsi="Times New Roman" w:cs="Times New Roman"/>
                <w:sz w:val="24"/>
                <w:szCs w:val="24"/>
              </w:rPr>
            </w:pPr>
          </w:p>
        </w:tc>
        <w:tc>
          <w:tcPr>
            <w:tcW w:w="1198" w:type="dxa"/>
            <w:gridSpan w:val="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Пълнени чушки с кайма</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605935" w:rsidRDefault="00605935" w:rsidP="00A371F0">
            <w:pPr>
              <w:rPr>
                <w:rFonts w:ascii="Times New Roman" w:hAnsi="Times New Roman" w:cs="Times New Roman"/>
                <w:sz w:val="24"/>
                <w:szCs w:val="24"/>
              </w:rPr>
            </w:pPr>
          </w:p>
        </w:tc>
        <w:tc>
          <w:tcPr>
            <w:tcW w:w="1198" w:type="dxa"/>
            <w:gridSpan w:val="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Праскови </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215" w:type="dxa"/>
            <w:gridSpan w:val="19"/>
          </w:tcPr>
          <w:p w:rsidR="00605935" w:rsidRDefault="00605935" w:rsidP="00A371F0">
            <w:pPr>
              <w:rPr>
                <w:rFonts w:ascii="Times New Roman" w:hAnsi="Times New Roman" w:cs="Times New Roman"/>
                <w:sz w:val="24"/>
                <w:szCs w:val="24"/>
              </w:rPr>
            </w:pPr>
          </w:p>
        </w:tc>
        <w:tc>
          <w:tcPr>
            <w:tcW w:w="1198" w:type="dxa"/>
            <w:gridSpan w:val="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215" w:type="dxa"/>
            <w:gridSpan w:val="19"/>
          </w:tcPr>
          <w:p w:rsidR="00605935" w:rsidRDefault="00605935" w:rsidP="00A371F0">
            <w:pPr>
              <w:rPr>
                <w:rFonts w:ascii="Times New Roman" w:hAnsi="Times New Roman" w:cs="Times New Roman"/>
                <w:sz w:val="24"/>
                <w:szCs w:val="24"/>
              </w:rPr>
            </w:pPr>
          </w:p>
        </w:tc>
        <w:tc>
          <w:tcPr>
            <w:tcW w:w="1198" w:type="dxa"/>
            <w:gridSpan w:val="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35</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 Кремсупа пиле</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605935" w:rsidRDefault="00605935" w:rsidP="00A371F0">
            <w:pPr>
              <w:rPr>
                <w:rFonts w:ascii="Times New Roman" w:hAnsi="Times New Roman" w:cs="Times New Roman"/>
                <w:sz w:val="24"/>
                <w:szCs w:val="24"/>
              </w:rPr>
            </w:pPr>
          </w:p>
        </w:tc>
        <w:tc>
          <w:tcPr>
            <w:tcW w:w="1198" w:type="dxa"/>
            <w:gridSpan w:val="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Постни сарми</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605935" w:rsidRDefault="00605935" w:rsidP="00A371F0">
            <w:pPr>
              <w:rPr>
                <w:rFonts w:ascii="Times New Roman" w:hAnsi="Times New Roman" w:cs="Times New Roman"/>
                <w:sz w:val="24"/>
                <w:szCs w:val="24"/>
              </w:rPr>
            </w:pPr>
          </w:p>
        </w:tc>
        <w:tc>
          <w:tcPr>
            <w:tcW w:w="1198" w:type="dxa"/>
            <w:gridSpan w:val="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Баница с тиква</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w:t>
            </w:r>
          </w:p>
        </w:tc>
        <w:tc>
          <w:tcPr>
            <w:tcW w:w="1215" w:type="dxa"/>
            <w:gridSpan w:val="19"/>
          </w:tcPr>
          <w:p w:rsidR="00605935" w:rsidRDefault="00605935" w:rsidP="00A371F0">
            <w:pPr>
              <w:rPr>
                <w:rFonts w:ascii="Times New Roman" w:hAnsi="Times New Roman" w:cs="Times New Roman"/>
                <w:sz w:val="24"/>
                <w:szCs w:val="24"/>
              </w:rPr>
            </w:pPr>
          </w:p>
        </w:tc>
        <w:tc>
          <w:tcPr>
            <w:tcW w:w="1198" w:type="dxa"/>
            <w:gridSpan w:val="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215" w:type="dxa"/>
            <w:gridSpan w:val="19"/>
          </w:tcPr>
          <w:p w:rsidR="00605935" w:rsidRDefault="00605935" w:rsidP="00A371F0">
            <w:pPr>
              <w:rPr>
                <w:rFonts w:ascii="Times New Roman" w:hAnsi="Times New Roman" w:cs="Times New Roman"/>
                <w:sz w:val="24"/>
                <w:szCs w:val="24"/>
              </w:rPr>
            </w:pPr>
          </w:p>
        </w:tc>
        <w:tc>
          <w:tcPr>
            <w:tcW w:w="1198" w:type="dxa"/>
            <w:gridSpan w:val="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36</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Кремсупа картофи</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605935" w:rsidRDefault="00605935" w:rsidP="00A371F0">
            <w:pPr>
              <w:rPr>
                <w:rFonts w:ascii="Times New Roman" w:hAnsi="Times New Roman" w:cs="Times New Roman"/>
                <w:sz w:val="24"/>
                <w:szCs w:val="24"/>
              </w:rPr>
            </w:pPr>
          </w:p>
        </w:tc>
        <w:tc>
          <w:tcPr>
            <w:tcW w:w="1243" w:type="dxa"/>
            <w:gridSpan w:val="10"/>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Пиле с ориз</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605935" w:rsidRDefault="00605935" w:rsidP="00A371F0">
            <w:pPr>
              <w:rPr>
                <w:rFonts w:ascii="Times New Roman" w:hAnsi="Times New Roman" w:cs="Times New Roman"/>
                <w:sz w:val="24"/>
                <w:szCs w:val="24"/>
              </w:rPr>
            </w:pPr>
          </w:p>
        </w:tc>
        <w:tc>
          <w:tcPr>
            <w:tcW w:w="1243" w:type="dxa"/>
            <w:gridSpan w:val="10"/>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Баница със спанак</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0,150</w:t>
            </w:r>
          </w:p>
        </w:tc>
        <w:tc>
          <w:tcPr>
            <w:tcW w:w="1170" w:type="dxa"/>
            <w:gridSpan w:val="13"/>
          </w:tcPr>
          <w:p w:rsidR="00605935" w:rsidRDefault="00605935" w:rsidP="00A371F0">
            <w:pPr>
              <w:rPr>
                <w:rFonts w:ascii="Times New Roman" w:hAnsi="Times New Roman" w:cs="Times New Roman"/>
                <w:sz w:val="24"/>
                <w:szCs w:val="24"/>
              </w:rPr>
            </w:pPr>
          </w:p>
        </w:tc>
        <w:tc>
          <w:tcPr>
            <w:tcW w:w="1243" w:type="dxa"/>
            <w:gridSpan w:val="10"/>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70" w:type="dxa"/>
            <w:gridSpan w:val="13"/>
          </w:tcPr>
          <w:p w:rsidR="00605935" w:rsidRDefault="00605935" w:rsidP="00A371F0">
            <w:pPr>
              <w:rPr>
                <w:rFonts w:ascii="Times New Roman" w:hAnsi="Times New Roman" w:cs="Times New Roman"/>
                <w:sz w:val="24"/>
                <w:szCs w:val="24"/>
              </w:rPr>
            </w:pPr>
          </w:p>
        </w:tc>
        <w:tc>
          <w:tcPr>
            <w:tcW w:w="1243" w:type="dxa"/>
            <w:gridSpan w:val="10"/>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37</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Кремсупа риба</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605935" w:rsidRDefault="00605935" w:rsidP="00A371F0">
            <w:pPr>
              <w:rPr>
                <w:rFonts w:ascii="Times New Roman" w:hAnsi="Times New Roman" w:cs="Times New Roman"/>
                <w:sz w:val="24"/>
                <w:szCs w:val="24"/>
              </w:rPr>
            </w:pPr>
          </w:p>
        </w:tc>
        <w:tc>
          <w:tcPr>
            <w:tcW w:w="1243" w:type="dxa"/>
            <w:gridSpan w:val="10"/>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Яхния стар фасул с кис.зеле</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605935" w:rsidRDefault="00605935" w:rsidP="00A371F0">
            <w:pPr>
              <w:rPr>
                <w:rFonts w:ascii="Times New Roman" w:hAnsi="Times New Roman" w:cs="Times New Roman"/>
                <w:sz w:val="24"/>
                <w:szCs w:val="24"/>
              </w:rPr>
            </w:pPr>
          </w:p>
        </w:tc>
        <w:tc>
          <w:tcPr>
            <w:tcW w:w="1243" w:type="dxa"/>
            <w:gridSpan w:val="10"/>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Юфка със сирене</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70" w:type="dxa"/>
            <w:gridSpan w:val="13"/>
          </w:tcPr>
          <w:p w:rsidR="00605935" w:rsidRDefault="00605935" w:rsidP="00A371F0">
            <w:pPr>
              <w:rPr>
                <w:rFonts w:ascii="Times New Roman" w:hAnsi="Times New Roman" w:cs="Times New Roman"/>
                <w:sz w:val="24"/>
                <w:szCs w:val="24"/>
              </w:rPr>
            </w:pPr>
          </w:p>
        </w:tc>
        <w:tc>
          <w:tcPr>
            <w:tcW w:w="1243" w:type="dxa"/>
            <w:gridSpan w:val="10"/>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70" w:type="dxa"/>
            <w:gridSpan w:val="13"/>
          </w:tcPr>
          <w:p w:rsidR="00605935" w:rsidRDefault="00605935" w:rsidP="00A371F0">
            <w:pPr>
              <w:rPr>
                <w:rFonts w:ascii="Times New Roman" w:hAnsi="Times New Roman" w:cs="Times New Roman"/>
                <w:sz w:val="24"/>
                <w:szCs w:val="24"/>
              </w:rPr>
            </w:pPr>
          </w:p>
        </w:tc>
        <w:tc>
          <w:tcPr>
            <w:tcW w:w="1243" w:type="dxa"/>
            <w:gridSpan w:val="10"/>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38</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Супа гъби </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Кюфтета по чирпански</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Пъпеш </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39</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пиле със спанак</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605935" w:rsidRDefault="00605935" w:rsidP="00A371F0">
            <w:pPr>
              <w:rPr>
                <w:rFonts w:ascii="Times New Roman" w:hAnsi="Times New Roman" w:cs="Times New Roman"/>
                <w:sz w:val="24"/>
                <w:szCs w:val="24"/>
              </w:rPr>
            </w:pPr>
          </w:p>
        </w:tc>
        <w:tc>
          <w:tcPr>
            <w:tcW w:w="1243" w:type="dxa"/>
            <w:gridSpan w:val="10"/>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Постна мусака</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0,250</w:t>
            </w:r>
          </w:p>
        </w:tc>
        <w:tc>
          <w:tcPr>
            <w:tcW w:w="1170" w:type="dxa"/>
            <w:gridSpan w:val="13"/>
          </w:tcPr>
          <w:p w:rsidR="00605935" w:rsidRDefault="00605935" w:rsidP="00A371F0">
            <w:pPr>
              <w:rPr>
                <w:rFonts w:ascii="Times New Roman" w:hAnsi="Times New Roman" w:cs="Times New Roman"/>
                <w:sz w:val="24"/>
                <w:szCs w:val="24"/>
              </w:rPr>
            </w:pPr>
          </w:p>
        </w:tc>
        <w:tc>
          <w:tcPr>
            <w:tcW w:w="1243" w:type="dxa"/>
            <w:gridSpan w:val="10"/>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Млечен мус с плод</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70" w:type="dxa"/>
            <w:gridSpan w:val="13"/>
          </w:tcPr>
          <w:p w:rsidR="00605935" w:rsidRDefault="00605935" w:rsidP="00A371F0">
            <w:pPr>
              <w:rPr>
                <w:rFonts w:ascii="Times New Roman" w:hAnsi="Times New Roman" w:cs="Times New Roman"/>
                <w:sz w:val="24"/>
                <w:szCs w:val="24"/>
              </w:rPr>
            </w:pPr>
          </w:p>
        </w:tc>
        <w:tc>
          <w:tcPr>
            <w:tcW w:w="1243" w:type="dxa"/>
            <w:gridSpan w:val="10"/>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70" w:type="dxa"/>
            <w:gridSpan w:val="13"/>
          </w:tcPr>
          <w:p w:rsidR="00605935" w:rsidRDefault="00605935" w:rsidP="00A371F0">
            <w:pPr>
              <w:rPr>
                <w:rFonts w:ascii="Times New Roman" w:hAnsi="Times New Roman" w:cs="Times New Roman"/>
                <w:sz w:val="24"/>
                <w:szCs w:val="24"/>
              </w:rPr>
            </w:pPr>
          </w:p>
        </w:tc>
        <w:tc>
          <w:tcPr>
            <w:tcW w:w="1243" w:type="dxa"/>
            <w:gridSpan w:val="10"/>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40</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Супа кисело зеле </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605935" w:rsidRDefault="00605935" w:rsidP="00A371F0">
            <w:pPr>
              <w:rPr>
                <w:rFonts w:ascii="Times New Roman" w:hAnsi="Times New Roman" w:cs="Times New Roman"/>
                <w:sz w:val="24"/>
                <w:szCs w:val="24"/>
              </w:rPr>
            </w:pPr>
          </w:p>
        </w:tc>
        <w:tc>
          <w:tcPr>
            <w:tcW w:w="1228" w:type="dxa"/>
            <w:gridSpan w:val="8"/>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Риба на скара</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605935" w:rsidRDefault="00605935" w:rsidP="00A371F0">
            <w:pPr>
              <w:rPr>
                <w:rFonts w:ascii="Times New Roman" w:hAnsi="Times New Roman" w:cs="Times New Roman"/>
                <w:sz w:val="24"/>
                <w:szCs w:val="24"/>
              </w:rPr>
            </w:pPr>
          </w:p>
        </w:tc>
        <w:tc>
          <w:tcPr>
            <w:tcW w:w="1228" w:type="dxa"/>
            <w:gridSpan w:val="8"/>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Баклава </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0,150</w:t>
            </w:r>
          </w:p>
        </w:tc>
        <w:tc>
          <w:tcPr>
            <w:tcW w:w="1185" w:type="dxa"/>
            <w:gridSpan w:val="15"/>
          </w:tcPr>
          <w:p w:rsidR="00605935" w:rsidRDefault="00605935" w:rsidP="00A371F0">
            <w:pPr>
              <w:rPr>
                <w:rFonts w:ascii="Times New Roman" w:hAnsi="Times New Roman" w:cs="Times New Roman"/>
                <w:sz w:val="24"/>
                <w:szCs w:val="24"/>
              </w:rPr>
            </w:pPr>
          </w:p>
        </w:tc>
        <w:tc>
          <w:tcPr>
            <w:tcW w:w="1228" w:type="dxa"/>
            <w:gridSpan w:val="8"/>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85" w:type="dxa"/>
            <w:gridSpan w:val="15"/>
          </w:tcPr>
          <w:p w:rsidR="00605935" w:rsidRDefault="00605935" w:rsidP="00A371F0">
            <w:pPr>
              <w:rPr>
                <w:rFonts w:ascii="Times New Roman" w:hAnsi="Times New Roman" w:cs="Times New Roman"/>
                <w:sz w:val="24"/>
                <w:szCs w:val="24"/>
              </w:rPr>
            </w:pPr>
          </w:p>
        </w:tc>
        <w:tc>
          <w:tcPr>
            <w:tcW w:w="1228" w:type="dxa"/>
            <w:gridSpan w:val="8"/>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41</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Супа телешко месо със спанак </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605935" w:rsidRDefault="00605935" w:rsidP="00A371F0">
            <w:pPr>
              <w:rPr>
                <w:rFonts w:ascii="Times New Roman" w:hAnsi="Times New Roman" w:cs="Times New Roman"/>
                <w:sz w:val="24"/>
                <w:szCs w:val="24"/>
              </w:rPr>
            </w:pPr>
          </w:p>
        </w:tc>
        <w:tc>
          <w:tcPr>
            <w:tcW w:w="1243" w:type="dxa"/>
            <w:gridSpan w:val="10"/>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Прясно (кисело) зеле задушено</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605935" w:rsidRDefault="00605935" w:rsidP="00A371F0">
            <w:pPr>
              <w:rPr>
                <w:rFonts w:ascii="Times New Roman" w:hAnsi="Times New Roman" w:cs="Times New Roman"/>
                <w:sz w:val="24"/>
                <w:szCs w:val="24"/>
              </w:rPr>
            </w:pPr>
          </w:p>
        </w:tc>
        <w:tc>
          <w:tcPr>
            <w:tcW w:w="1243" w:type="dxa"/>
            <w:gridSpan w:val="10"/>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Кадайф със сметана</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0,150</w:t>
            </w:r>
          </w:p>
        </w:tc>
        <w:tc>
          <w:tcPr>
            <w:tcW w:w="1170" w:type="dxa"/>
            <w:gridSpan w:val="13"/>
          </w:tcPr>
          <w:p w:rsidR="00605935" w:rsidRDefault="00605935" w:rsidP="00A371F0">
            <w:pPr>
              <w:rPr>
                <w:rFonts w:ascii="Times New Roman" w:hAnsi="Times New Roman" w:cs="Times New Roman"/>
                <w:sz w:val="24"/>
                <w:szCs w:val="24"/>
              </w:rPr>
            </w:pPr>
          </w:p>
        </w:tc>
        <w:tc>
          <w:tcPr>
            <w:tcW w:w="1243" w:type="dxa"/>
            <w:gridSpan w:val="10"/>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70" w:type="dxa"/>
            <w:gridSpan w:val="13"/>
          </w:tcPr>
          <w:p w:rsidR="00605935" w:rsidRDefault="00605935" w:rsidP="00A371F0">
            <w:pPr>
              <w:rPr>
                <w:rFonts w:ascii="Times New Roman" w:hAnsi="Times New Roman" w:cs="Times New Roman"/>
                <w:sz w:val="24"/>
                <w:szCs w:val="24"/>
              </w:rPr>
            </w:pPr>
          </w:p>
        </w:tc>
        <w:tc>
          <w:tcPr>
            <w:tcW w:w="1243" w:type="dxa"/>
            <w:gridSpan w:val="10"/>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42</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грах и картофи</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Дроб сърма</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Плодово кисело мляко</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70" w:type="dxa"/>
            <w:gridSpan w:val="13"/>
          </w:tcPr>
          <w:p w:rsidR="00605935" w:rsidRDefault="00605935" w:rsidP="00A371F0">
            <w:pPr>
              <w:rPr>
                <w:rFonts w:ascii="Times New Roman" w:hAnsi="Times New Roman" w:cs="Times New Roman"/>
                <w:sz w:val="24"/>
                <w:szCs w:val="24"/>
              </w:rPr>
            </w:pPr>
          </w:p>
        </w:tc>
        <w:tc>
          <w:tcPr>
            <w:tcW w:w="1243" w:type="dxa"/>
            <w:gridSpan w:val="10"/>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43</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Супа пиле със зелен фасул </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Спанак с яйца и сирене</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0,250</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Мандарини </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44</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Кремсупа тиквички</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Пиле с грах</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Грозде </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45</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пиле с картофи</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Пълнени чушки</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Кайсии </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46</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Кремсупа зеленчуци</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Стар фасул с наденица</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Млечен крем с бисквити</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47</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Супа праз лук със сирене </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10" w:type="dxa"/>
            <w:gridSpan w:val="5"/>
          </w:tcPr>
          <w:p w:rsidR="00605935" w:rsidRDefault="00605935" w:rsidP="00A371F0">
            <w:pPr>
              <w:rPr>
                <w:rFonts w:ascii="Times New Roman" w:hAnsi="Times New Roman" w:cs="Times New Roman"/>
                <w:sz w:val="24"/>
                <w:szCs w:val="24"/>
              </w:rPr>
            </w:pPr>
          </w:p>
        </w:tc>
        <w:tc>
          <w:tcPr>
            <w:tcW w:w="1303" w:type="dxa"/>
            <w:gridSpan w:val="18"/>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Пиле гювеч</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10" w:type="dxa"/>
            <w:gridSpan w:val="5"/>
          </w:tcPr>
          <w:p w:rsidR="00605935" w:rsidRDefault="00605935" w:rsidP="00A371F0">
            <w:pPr>
              <w:rPr>
                <w:rFonts w:ascii="Times New Roman" w:hAnsi="Times New Roman" w:cs="Times New Roman"/>
                <w:sz w:val="24"/>
                <w:szCs w:val="24"/>
              </w:rPr>
            </w:pPr>
          </w:p>
        </w:tc>
        <w:tc>
          <w:tcPr>
            <w:tcW w:w="1303" w:type="dxa"/>
            <w:gridSpan w:val="18"/>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Сметанова паста</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0,150</w:t>
            </w:r>
          </w:p>
        </w:tc>
        <w:tc>
          <w:tcPr>
            <w:tcW w:w="1110" w:type="dxa"/>
            <w:gridSpan w:val="5"/>
          </w:tcPr>
          <w:p w:rsidR="00605935" w:rsidRDefault="00605935" w:rsidP="00A371F0">
            <w:pPr>
              <w:rPr>
                <w:rFonts w:ascii="Times New Roman" w:hAnsi="Times New Roman" w:cs="Times New Roman"/>
                <w:sz w:val="24"/>
                <w:szCs w:val="24"/>
              </w:rPr>
            </w:pPr>
          </w:p>
        </w:tc>
        <w:tc>
          <w:tcPr>
            <w:tcW w:w="1303" w:type="dxa"/>
            <w:gridSpan w:val="18"/>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10" w:type="dxa"/>
            <w:gridSpan w:val="5"/>
          </w:tcPr>
          <w:p w:rsidR="00605935" w:rsidRDefault="00605935" w:rsidP="00A371F0">
            <w:pPr>
              <w:rPr>
                <w:rFonts w:ascii="Times New Roman" w:hAnsi="Times New Roman" w:cs="Times New Roman"/>
                <w:sz w:val="24"/>
                <w:szCs w:val="24"/>
              </w:rPr>
            </w:pPr>
          </w:p>
        </w:tc>
        <w:tc>
          <w:tcPr>
            <w:tcW w:w="1303" w:type="dxa"/>
            <w:gridSpan w:val="18"/>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48</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Кремсупа грах</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065" w:type="dxa"/>
          </w:tcPr>
          <w:p w:rsidR="00605935" w:rsidRDefault="00605935" w:rsidP="00A371F0">
            <w:pPr>
              <w:rPr>
                <w:rFonts w:ascii="Times New Roman" w:hAnsi="Times New Roman" w:cs="Times New Roman"/>
                <w:sz w:val="24"/>
                <w:szCs w:val="24"/>
              </w:rPr>
            </w:pPr>
          </w:p>
        </w:tc>
        <w:tc>
          <w:tcPr>
            <w:tcW w:w="1348" w:type="dxa"/>
            <w:gridSpan w:val="2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Рибник </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065" w:type="dxa"/>
          </w:tcPr>
          <w:p w:rsidR="00605935" w:rsidRDefault="00605935" w:rsidP="00A371F0">
            <w:pPr>
              <w:rPr>
                <w:rFonts w:ascii="Times New Roman" w:hAnsi="Times New Roman" w:cs="Times New Roman"/>
                <w:sz w:val="24"/>
                <w:szCs w:val="24"/>
              </w:rPr>
            </w:pPr>
          </w:p>
        </w:tc>
        <w:tc>
          <w:tcPr>
            <w:tcW w:w="1348" w:type="dxa"/>
            <w:gridSpan w:val="2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Компот </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065" w:type="dxa"/>
          </w:tcPr>
          <w:p w:rsidR="00605935" w:rsidRDefault="00605935" w:rsidP="00A371F0">
            <w:pPr>
              <w:rPr>
                <w:rFonts w:ascii="Times New Roman" w:hAnsi="Times New Roman" w:cs="Times New Roman"/>
                <w:sz w:val="24"/>
                <w:szCs w:val="24"/>
              </w:rPr>
            </w:pPr>
          </w:p>
        </w:tc>
        <w:tc>
          <w:tcPr>
            <w:tcW w:w="1348" w:type="dxa"/>
            <w:gridSpan w:val="2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065" w:type="dxa"/>
          </w:tcPr>
          <w:p w:rsidR="00605935" w:rsidRDefault="00605935" w:rsidP="00A371F0">
            <w:pPr>
              <w:rPr>
                <w:rFonts w:ascii="Times New Roman" w:hAnsi="Times New Roman" w:cs="Times New Roman"/>
                <w:sz w:val="24"/>
                <w:szCs w:val="24"/>
              </w:rPr>
            </w:pPr>
          </w:p>
        </w:tc>
        <w:tc>
          <w:tcPr>
            <w:tcW w:w="1348" w:type="dxa"/>
            <w:gridSpan w:val="2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49</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спанак със сирене</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10" w:type="dxa"/>
            <w:gridSpan w:val="5"/>
          </w:tcPr>
          <w:p w:rsidR="00605935" w:rsidRDefault="00605935" w:rsidP="00A371F0">
            <w:pPr>
              <w:rPr>
                <w:rFonts w:ascii="Times New Roman" w:hAnsi="Times New Roman" w:cs="Times New Roman"/>
                <w:sz w:val="24"/>
                <w:szCs w:val="24"/>
              </w:rPr>
            </w:pPr>
          </w:p>
        </w:tc>
        <w:tc>
          <w:tcPr>
            <w:tcW w:w="1303" w:type="dxa"/>
            <w:gridSpan w:val="18"/>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Пилешки дробчета с праз лук</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10" w:type="dxa"/>
            <w:gridSpan w:val="5"/>
          </w:tcPr>
          <w:p w:rsidR="00605935" w:rsidRDefault="00605935" w:rsidP="00A371F0">
            <w:pPr>
              <w:rPr>
                <w:rFonts w:ascii="Times New Roman" w:hAnsi="Times New Roman" w:cs="Times New Roman"/>
                <w:sz w:val="24"/>
                <w:szCs w:val="24"/>
              </w:rPr>
            </w:pPr>
          </w:p>
        </w:tc>
        <w:tc>
          <w:tcPr>
            <w:tcW w:w="1303" w:type="dxa"/>
            <w:gridSpan w:val="18"/>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Кус-кус със сирене</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10" w:type="dxa"/>
            <w:gridSpan w:val="5"/>
          </w:tcPr>
          <w:p w:rsidR="00605935" w:rsidRDefault="00605935" w:rsidP="00A371F0">
            <w:pPr>
              <w:rPr>
                <w:rFonts w:ascii="Times New Roman" w:hAnsi="Times New Roman" w:cs="Times New Roman"/>
                <w:sz w:val="24"/>
                <w:szCs w:val="24"/>
              </w:rPr>
            </w:pPr>
          </w:p>
        </w:tc>
        <w:tc>
          <w:tcPr>
            <w:tcW w:w="1303" w:type="dxa"/>
            <w:gridSpan w:val="18"/>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10" w:type="dxa"/>
            <w:gridSpan w:val="5"/>
          </w:tcPr>
          <w:p w:rsidR="00605935" w:rsidRDefault="00605935" w:rsidP="00A371F0">
            <w:pPr>
              <w:rPr>
                <w:rFonts w:ascii="Times New Roman" w:hAnsi="Times New Roman" w:cs="Times New Roman"/>
                <w:sz w:val="24"/>
                <w:szCs w:val="24"/>
              </w:rPr>
            </w:pPr>
          </w:p>
        </w:tc>
        <w:tc>
          <w:tcPr>
            <w:tcW w:w="1303" w:type="dxa"/>
            <w:gridSpan w:val="18"/>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r>
              <w:rPr>
                <w:rFonts w:ascii="Times New Roman" w:hAnsi="Times New Roman" w:cs="Times New Roman"/>
                <w:sz w:val="24"/>
                <w:szCs w:val="24"/>
              </w:rPr>
              <w:t>50</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Кремсупа каротфи и моркови</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080" w:type="dxa"/>
            <w:gridSpan w:val="2"/>
          </w:tcPr>
          <w:p w:rsidR="00605935" w:rsidRDefault="00605935" w:rsidP="00A371F0">
            <w:pPr>
              <w:rPr>
                <w:rFonts w:ascii="Times New Roman" w:hAnsi="Times New Roman" w:cs="Times New Roman"/>
                <w:sz w:val="24"/>
                <w:szCs w:val="24"/>
              </w:rPr>
            </w:pPr>
          </w:p>
        </w:tc>
        <w:tc>
          <w:tcPr>
            <w:tcW w:w="1333" w:type="dxa"/>
            <w:gridSpan w:val="21"/>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Пиле със зелен фасул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080" w:type="dxa"/>
            <w:gridSpan w:val="2"/>
          </w:tcPr>
          <w:p w:rsidR="00605935" w:rsidRDefault="00605935" w:rsidP="00A371F0">
            <w:pPr>
              <w:rPr>
                <w:rFonts w:ascii="Times New Roman" w:hAnsi="Times New Roman" w:cs="Times New Roman"/>
                <w:sz w:val="24"/>
                <w:szCs w:val="24"/>
              </w:rPr>
            </w:pPr>
          </w:p>
        </w:tc>
        <w:tc>
          <w:tcPr>
            <w:tcW w:w="1333" w:type="dxa"/>
            <w:gridSpan w:val="21"/>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Козунак</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0,150</w:t>
            </w:r>
          </w:p>
        </w:tc>
        <w:tc>
          <w:tcPr>
            <w:tcW w:w="1080" w:type="dxa"/>
            <w:gridSpan w:val="2"/>
          </w:tcPr>
          <w:p w:rsidR="00605935" w:rsidRDefault="00605935" w:rsidP="00A371F0">
            <w:pPr>
              <w:rPr>
                <w:rFonts w:ascii="Times New Roman" w:hAnsi="Times New Roman" w:cs="Times New Roman"/>
                <w:sz w:val="24"/>
                <w:szCs w:val="24"/>
              </w:rPr>
            </w:pPr>
          </w:p>
        </w:tc>
        <w:tc>
          <w:tcPr>
            <w:tcW w:w="1333" w:type="dxa"/>
            <w:gridSpan w:val="21"/>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080" w:type="dxa"/>
            <w:gridSpan w:val="2"/>
          </w:tcPr>
          <w:p w:rsidR="00605935" w:rsidRDefault="00605935" w:rsidP="00A371F0">
            <w:pPr>
              <w:rPr>
                <w:rFonts w:ascii="Times New Roman" w:hAnsi="Times New Roman" w:cs="Times New Roman"/>
                <w:sz w:val="24"/>
                <w:szCs w:val="24"/>
              </w:rPr>
            </w:pPr>
          </w:p>
        </w:tc>
        <w:tc>
          <w:tcPr>
            <w:tcW w:w="1333" w:type="dxa"/>
            <w:gridSpan w:val="21"/>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51</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пуешко месо</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065" w:type="dxa"/>
          </w:tcPr>
          <w:p w:rsidR="00605935" w:rsidRDefault="00605935" w:rsidP="00A371F0">
            <w:pPr>
              <w:rPr>
                <w:rFonts w:ascii="Times New Roman" w:hAnsi="Times New Roman" w:cs="Times New Roman"/>
                <w:sz w:val="24"/>
                <w:szCs w:val="24"/>
              </w:rPr>
            </w:pPr>
          </w:p>
        </w:tc>
        <w:tc>
          <w:tcPr>
            <w:tcW w:w="1348" w:type="dxa"/>
            <w:gridSpan w:val="2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F93662" w:rsidRDefault="00605935" w:rsidP="00A371F0"/>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Яйца по панагюрски</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0,250</w:t>
            </w:r>
          </w:p>
        </w:tc>
        <w:tc>
          <w:tcPr>
            <w:tcW w:w="1065" w:type="dxa"/>
          </w:tcPr>
          <w:p w:rsidR="00605935" w:rsidRDefault="00605935" w:rsidP="00A371F0">
            <w:pPr>
              <w:rPr>
                <w:rFonts w:ascii="Times New Roman" w:hAnsi="Times New Roman" w:cs="Times New Roman"/>
                <w:sz w:val="24"/>
                <w:szCs w:val="24"/>
              </w:rPr>
            </w:pPr>
          </w:p>
        </w:tc>
        <w:tc>
          <w:tcPr>
            <w:tcW w:w="1348" w:type="dxa"/>
            <w:gridSpan w:val="2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F93662" w:rsidRDefault="00605935" w:rsidP="00A371F0"/>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Млечен кисел с нектар</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065" w:type="dxa"/>
          </w:tcPr>
          <w:p w:rsidR="00605935" w:rsidRDefault="00605935" w:rsidP="00A371F0">
            <w:pPr>
              <w:rPr>
                <w:rFonts w:ascii="Times New Roman" w:hAnsi="Times New Roman" w:cs="Times New Roman"/>
                <w:sz w:val="24"/>
                <w:szCs w:val="24"/>
              </w:rPr>
            </w:pPr>
          </w:p>
        </w:tc>
        <w:tc>
          <w:tcPr>
            <w:tcW w:w="1348" w:type="dxa"/>
            <w:gridSpan w:val="2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F93662" w:rsidRDefault="00605935" w:rsidP="00A371F0"/>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065" w:type="dxa"/>
          </w:tcPr>
          <w:p w:rsidR="00605935" w:rsidRDefault="00605935" w:rsidP="00A371F0">
            <w:pPr>
              <w:rPr>
                <w:rFonts w:ascii="Times New Roman" w:hAnsi="Times New Roman" w:cs="Times New Roman"/>
                <w:sz w:val="24"/>
                <w:szCs w:val="24"/>
              </w:rPr>
            </w:pPr>
          </w:p>
        </w:tc>
        <w:tc>
          <w:tcPr>
            <w:tcW w:w="1348" w:type="dxa"/>
            <w:gridSpan w:val="2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F93662" w:rsidRDefault="00605935" w:rsidP="00A371F0"/>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Pr="00F93662" w:rsidRDefault="00605935" w:rsidP="00A371F0"/>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52</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зелен фасул и картофи</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30" w:type="dxa"/>
            <w:gridSpan w:val="20"/>
          </w:tcPr>
          <w:p w:rsidR="00605935" w:rsidRDefault="00605935" w:rsidP="00A371F0">
            <w:pPr>
              <w:rPr>
                <w:rFonts w:ascii="Times New Roman" w:hAnsi="Times New Roman" w:cs="Times New Roman"/>
                <w:sz w:val="24"/>
                <w:szCs w:val="24"/>
              </w:rPr>
            </w:pPr>
          </w:p>
        </w:tc>
        <w:tc>
          <w:tcPr>
            <w:tcW w:w="1183" w:type="dxa"/>
            <w:gridSpan w:val="3"/>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Кебапчета на скара с гарнитура</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30" w:type="dxa"/>
            <w:gridSpan w:val="20"/>
          </w:tcPr>
          <w:p w:rsidR="00605935" w:rsidRDefault="00605935" w:rsidP="00A371F0">
            <w:pPr>
              <w:rPr>
                <w:rFonts w:ascii="Times New Roman" w:hAnsi="Times New Roman" w:cs="Times New Roman"/>
                <w:sz w:val="24"/>
                <w:szCs w:val="24"/>
              </w:rPr>
            </w:pPr>
          </w:p>
        </w:tc>
        <w:tc>
          <w:tcPr>
            <w:tcW w:w="1183" w:type="dxa"/>
            <w:gridSpan w:val="3"/>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Арабско реване</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0,150</w:t>
            </w:r>
          </w:p>
        </w:tc>
        <w:tc>
          <w:tcPr>
            <w:tcW w:w="1230" w:type="dxa"/>
            <w:gridSpan w:val="20"/>
          </w:tcPr>
          <w:p w:rsidR="00605935" w:rsidRDefault="00605935" w:rsidP="00A371F0">
            <w:pPr>
              <w:rPr>
                <w:rFonts w:ascii="Times New Roman" w:hAnsi="Times New Roman" w:cs="Times New Roman"/>
                <w:sz w:val="24"/>
                <w:szCs w:val="24"/>
              </w:rPr>
            </w:pPr>
          </w:p>
        </w:tc>
        <w:tc>
          <w:tcPr>
            <w:tcW w:w="1183" w:type="dxa"/>
            <w:gridSpan w:val="3"/>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230" w:type="dxa"/>
            <w:gridSpan w:val="20"/>
          </w:tcPr>
          <w:p w:rsidR="00605935" w:rsidRDefault="00605935" w:rsidP="00A371F0">
            <w:pPr>
              <w:rPr>
                <w:rFonts w:ascii="Times New Roman" w:hAnsi="Times New Roman" w:cs="Times New Roman"/>
                <w:sz w:val="24"/>
                <w:szCs w:val="24"/>
              </w:rPr>
            </w:pPr>
          </w:p>
        </w:tc>
        <w:tc>
          <w:tcPr>
            <w:tcW w:w="1183" w:type="dxa"/>
            <w:gridSpan w:val="3"/>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53</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Курбан с агнешко месо</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605935" w:rsidRDefault="00605935" w:rsidP="00A371F0">
            <w:pPr>
              <w:rPr>
                <w:rFonts w:ascii="Times New Roman" w:hAnsi="Times New Roman" w:cs="Times New Roman"/>
                <w:sz w:val="24"/>
                <w:szCs w:val="24"/>
              </w:rPr>
            </w:pPr>
          </w:p>
        </w:tc>
        <w:tc>
          <w:tcPr>
            <w:tcW w:w="1198" w:type="dxa"/>
            <w:gridSpan w:val="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Мусака от зеленчуци</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605935" w:rsidRDefault="00605935" w:rsidP="00A371F0">
            <w:pPr>
              <w:rPr>
                <w:rFonts w:ascii="Times New Roman" w:hAnsi="Times New Roman" w:cs="Times New Roman"/>
                <w:sz w:val="24"/>
                <w:szCs w:val="24"/>
              </w:rPr>
            </w:pPr>
          </w:p>
        </w:tc>
        <w:tc>
          <w:tcPr>
            <w:tcW w:w="1198" w:type="dxa"/>
            <w:gridSpan w:val="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Млечен крем с бисквити</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215" w:type="dxa"/>
            <w:gridSpan w:val="19"/>
          </w:tcPr>
          <w:p w:rsidR="00605935" w:rsidRDefault="00605935" w:rsidP="00A371F0">
            <w:pPr>
              <w:rPr>
                <w:rFonts w:ascii="Times New Roman" w:hAnsi="Times New Roman" w:cs="Times New Roman"/>
                <w:sz w:val="24"/>
                <w:szCs w:val="24"/>
              </w:rPr>
            </w:pPr>
          </w:p>
        </w:tc>
        <w:tc>
          <w:tcPr>
            <w:tcW w:w="1198" w:type="dxa"/>
            <w:gridSpan w:val="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215" w:type="dxa"/>
            <w:gridSpan w:val="19"/>
          </w:tcPr>
          <w:p w:rsidR="00605935" w:rsidRDefault="00605935" w:rsidP="00A371F0">
            <w:pPr>
              <w:rPr>
                <w:rFonts w:ascii="Times New Roman" w:hAnsi="Times New Roman" w:cs="Times New Roman"/>
                <w:sz w:val="24"/>
                <w:szCs w:val="24"/>
              </w:rPr>
            </w:pPr>
          </w:p>
        </w:tc>
        <w:tc>
          <w:tcPr>
            <w:tcW w:w="1198" w:type="dxa"/>
            <w:gridSpan w:val="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54</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леща по манастирски</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Borders>
              <w:top w:val="nil"/>
            </w:tcBorders>
          </w:tcPr>
          <w:p w:rsidR="00605935" w:rsidRDefault="00605935" w:rsidP="00A371F0">
            <w:pPr>
              <w:rPr>
                <w:rFonts w:ascii="Times New Roman" w:hAnsi="Times New Roman" w:cs="Times New Roman"/>
                <w:sz w:val="24"/>
                <w:szCs w:val="24"/>
              </w:rPr>
            </w:pPr>
          </w:p>
        </w:tc>
        <w:tc>
          <w:tcPr>
            <w:tcW w:w="1213" w:type="dxa"/>
            <w:gridSpan w:val="6"/>
            <w:tcBorders>
              <w:top w:val="nil"/>
            </w:tcBorders>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Заешко месо със спанак</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Pr>
          <w:p w:rsidR="00605935" w:rsidRDefault="00605935" w:rsidP="00A371F0">
            <w:pPr>
              <w:rPr>
                <w:rFonts w:ascii="Times New Roman" w:hAnsi="Times New Roman" w:cs="Times New Roman"/>
                <w:sz w:val="24"/>
                <w:szCs w:val="24"/>
              </w:rPr>
            </w:pPr>
          </w:p>
        </w:tc>
        <w:tc>
          <w:tcPr>
            <w:tcW w:w="1213" w:type="dxa"/>
            <w:gridSpan w:val="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Еклер </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0,150</w:t>
            </w:r>
          </w:p>
        </w:tc>
        <w:tc>
          <w:tcPr>
            <w:tcW w:w="1200" w:type="dxa"/>
            <w:gridSpan w:val="17"/>
          </w:tcPr>
          <w:p w:rsidR="00605935" w:rsidRDefault="00605935" w:rsidP="00A371F0">
            <w:pPr>
              <w:rPr>
                <w:rFonts w:ascii="Times New Roman" w:hAnsi="Times New Roman" w:cs="Times New Roman"/>
                <w:sz w:val="24"/>
                <w:szCs w:val="24"/>
              </w:rPr>
            </w:pPr>
          </w:p>
        </w:tc>
        <w:tc>
          <w:tcPr>
            <w:tcW w:w="1213" w:type="dxa"/>
            <w:gridSpan w:val="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200" w:type="dxa"/>
            <w:gridSpan w:val="17"/>
          </w:tcPr>
          <w:p w:rsidR="00605935" w:rsidRDefault="00605935" w:rsidP="00A371F0">
            <w:pPr>
              <w:rPr>
                <w:rFonts w:ascii="Times New Roman" w:hAnsi="Times New Roman" w:cs="Times New Roman"/>
                <w:sz w:val="24"/>
                <w:szCs w:val="24"/>
              </w:rPr>
            </w:pPr>
          </w:p>
        </w:tc>
        <w:tc>
          <w:tcPr>
            <w:tcW w:w="1213" w:type="dxa"/>
            <w:gridSpan w:val="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Pr="00D62653" w:rsidRDefault="00605935" w:rsidP="00A371F0">
            <w:pPr>
              <w:rPr>
                <w:rFonts w:ascii="Times New Roman" w:hAnsi="Times New Roman" w:cs="Times New Roman"/>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rPr>
            </w:pPr>
            <w:r w:rsidRPr="00D62653">
              <w:rPr>
                <w:rFonts w:ascii="Times New Roman" w:hAnsi="Times New Roman" w:cs="Times New Roman"/>
              </w:rPr>
              <w:t>55</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риба със зеленчуци</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Гювеч по овчарски</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Домашен крем</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40" w:type="dxa"/>
            <w:gridSpan w:val="9"/>
          </w:tcPr>
          <w:p w:rsidR="00605935" w:rsidRDefault="00605935" w:rsidP="00A371F0">
            <w:pPr>
              <w:rPr>
                <w:rFonts w:ascii="Times New Roman" w:hAnsi="Times New Roman" w:cs="Times New Roman"/>
                <w:sz w:val="24"/>
                <w:szCs w:val="24"/>
              </w:rPr>
            </w:pPr>
          </w:p>
        </w:tc>
        <w:tc>
          <w:tcPr>
            <w:tcW w:w="1273" w:type="dxa"/>
            <w:gridSpan w:val="14"/>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Pr="00D62653" w:rsidRDefault="00605935" w:rsidP="00A371F0">
            <w:pPr>
              <w:rPr>
                <w:rFonts w:ascii="Times New Roman" w:hAnsi="Times New Roman" w:cs="Times New Roman"/>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rPr>
            </w:pPr>
            <w:r w:rsidRPr="00D62653">
              <w:rPr>
                <w:rFonts w:ascii="Times New Roman" w:hAnsi="Times New Roman" w:cs="Times New Roman"/>
              </w:rPr>
              <w:t>56</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по градинарски</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25" w:type="dxa"/>
            <w:gridSpan w:val="7"/>
          </w:tcPr>
          <w:p w:rsidR="00605935" w:rsidRDefault="00605935" w:rsidP="00A371F0">
            <w:pPr>
              <w:rPr>
                <w:rFonts w:ascii="Times New Roman" w:hAnsi="Times New Roman" w:cs="Times New Roman"/>
                <w:sz w:val="24"/>
                <w:szCs w:val="24"/>
              </w:rPr>
            </w:pPr>
          </w:p>
        </w:tc>
        <w:tc>
          <w:tcPr>
            <w:tcW w:w="1288" w:type="dxa"/>
            <w:gridSpan w:val="1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Омлет с кренвирш</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0,250</w:t>
            </w:r>
          </w:p>
        </w:tc>
        <w:tc>
          <w:tcPr>
            <w:tcW w:w="1125" w:type="dxa"/>
            <w:gridSpan w:val="7"/>
          </w:tcPr>
          <w:p w:rsidR="00605935" w:rsidRDefault="00605935" w:rsidP="00A371F0">
            <w:pPr>
              <w:rPr>
                <w:rFonts w:ascii="Times New Roman" w:hAnsi="Times New Roman" w:cs="Times New Roman"/>
                <w:sz w:val="24"/>
                <w:szCs w:val="24"/>
              </w:rPr>
            </w:pPr>
          </w:p>
        </w:tc>
        <w:tc>
          <w:tcPr>
            <w:tcW w:w="1288" w:type="dxa"/>
            <w:gridSpan w:val="1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Мекици</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25" w:type="dxa"/>
            <w:gridSpan w:val="7"/>
          </w:tcPr>
          <w:p w:rsidR="00605935" w:rsidRDefault="00605935" w:rsidP="00A371F0">
            <w:pPr>
              <w:rPr>
                <w:rFonts w:ascii="Times New Roman" w:hAnsi="Times New Roman" w:cs="Times New Roman"/>
                <w:sz w:val="24"/>
                <w:szCs w:val="24"/>
              </w:rPr>
            </w:pPr>
          </w:p>
        </w:tc>
        <w:tc>
          <w:tcPr>
            <w:tcW w:w="1288" w:type="dxa"/>
            <w:gridSpan w:val="1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25" w:type="dxa"/>
            <w:gridSpan w:val="7"/>
          </w:tcPr>
          <w:p w:rsidR="00605935" w:rsidRDefault="00605935" w:rsidP="00A371F0">
            <w:pPr>
              <w:rPr>
                <w:rFonts w:ascii="Times New Roman" w:hAnsi="Times New Roman" w:cs="Times New Roman"/>
                <w:sz w:val="24"/>
                <w:szCs w:val="24"/>
              </w:rPr>
            </w:pPr>
          </w:p>
        </w:tc>
        <w:tc>
          <w:tcPr>
            <w:tcW w:w="1288" w:type="dxa"/>
            <w:gridSpan w:val="1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Pr="00D62653" w:rsidRDefault="00605935" w:rsidP="00A371F0">
            <w:pPr>
              <w:rPr>
                <w:rFonts w:ascii="Times New Roman" w:hAnsi="Times New Roman" w:cs="Times New Roman"/>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rPr>
            </w:pPr>
            <w:r w:rsidRPr="00D62653">
              <w:rPr>
                <w:rFonts w:ascii="Times New Roman" w:hAnsi="Times New Roman" w:cs="Times New Roman"/>
              </w:rPr>
              <w:t>57</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борш с пиле</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25" w:type="dxa"/>
            <w:gridSpan w:val="7"/>
          </w:tcPr>
          <w:p w:rsidR="00605935" w:rsidRDefault="00605935" w:rsidP="00A371F0">
            <w:pPr>
              <w:rPr>
                <w:rFonts w:ascii="Times New Roman" w:hAnsi="Times New Roman" w:cs="Times New Roman"/>
                <w:sz w:val="24"/>
                <w:szCs w:val="24"/>
              </w:rPr>
            </w:pPr>
          </w:p>
        </w:tc>
        <w:tc>
          <w:tcPr>
            <w:tcW w:w="1288" w:type="dxa"/>
            <w:gridSpan w:val="1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Тиквички с млечен сос</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0,250</w:t>
            </w:r>
          </w:p>
        </w:tc>
        <w:tc>
          <w:tcPr>
            <w:tcW w:w="1125" w:type="dxa"/>
            <w:gridSpan w:val="7"/>
          </w:tcPr>
          <w:p w:rsidR="00605935" w:rsidRDefault="00605935" w:rsidP="00A371F0">
            <w:pPr>
              <w:rPr>
                <w:rFonts w:ascii="Times New Roman" w:hAnsi="Times New Roman" w:cs="Times New Roman"/>
                <w:sz w:val="24"/>
                <w:szCs w:val="24"/>
              </w:rPr>
            </w:pPr>
          </w:p>
        </w:tc>
        <w:tc>
          <w:tcPr>
            <w:tcW w:w="1288" w:type="dxa"/>
            <w:gridSpan w:val="1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Толумбички</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0,150</w:t>
            </w:r>
          </w:p>
        </w:tc>
        <w:tc>
          <w:tcPr>
            <w:tcW w:w="1125" w:type="dxa"/>
            <w:gridSpan w:val="7"/>
          </w:tcPr>
          <w:p w:rsidR="00605935" w:rsidRDefault="00605935" w:rsidP="00A371F0">
            <w:pPr>
              <w:rPr>
                <w:rFonts w:ascii="Times New Roman" w:hAnsi="Times New Roman" w:cs="Times New Roman"/>
                <w:sz w:val="24"/>
                <w:szCs w:val="24"/>
              </w:rPr>
            </w:pPr>
          </w:p>
        </w:tc>
        <w:tc>
          <w:tcPr>
            <w:tcW w:w="1288" w:type="dxa"/>
            <w:gridSpan w:val="1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25" w:type="dxa"/>
            <w:gridSpan w:val="7"/>
          </w:tcPr>
          <w:p w:rsidR="00605935" w:rsidRDefault="00605935" w:rsidP="00A371F0">
            <w:pPr>
              <w:rPr>
                <w:rFonts w:ascii="Times New Roman" w:hAnsi="Times New Roman" w:cs="Times New Roman"/>
                <w:sz w:val="24"/>
                <w:szCs w:val="24"/>
              </w:rPr>
            </w:pPr>
          </w:p>
        </w:tc>
        <w:tc>
          <w:tcPr>
            <w:tcW w:w="1288" w:type="dxa"/>
            <w:gridSpan w:val="1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Pr="00D62653" w:rsidRDefault="00605935" w:rsidP="00A371F0">
            <w:pPr>
              <w:rPr>
                <w:rFonts w:ascii="Times New Roman" w:hAnsi="Times New Roman" w:cs="Times New Roman"/>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rPr>
            </w:pPr>
            <w:r w:rsidRPr="00D62653">
              <w:rPr>
                <w:rFonts w:ascii="Times New Roman" w:hAnsi="Times New Roman" w:cs="Times New Roman"/>
              </w:rPr>
              <w:t>58</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спанак и картофи</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095" w:type="dxa"/>
            <w:gridSpan w:val="3"/>
          </w:tcPr>
          <w:p w:rsidR="00605935" w:rsidRDefault="00605935" w:rsidP="00A371F0">
            <w:pPr>
              <w:rPr>
                <w:rFonts w:ascii="Times New Roman" w:hAnsi="Times New Roman" w:cs="Times New Roman"/>
                <w:sz w:val="24"/>
                <w:szCs w:val="24"/>
              </w:rPr>
            </w:pPr>
          </w:p>
        </w:tc>
        <w:tc>
          <w:tcPr>
            <w:tcW w:w="1318" w:type="dxa"/>
            <w:gridSpan w:val="20"/>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Телешко месо с грах</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095" w:type="dxa"/>
            <w:gridSpan w:val="3"/>
          </w:tcPr>
          <w:p w:rsidR="00605935" w:rsidRDefault="00605935" w:rsidP="00A371F0">
            <w:pPr>
              <w:rPr>
                <w:rFonts w:ascii="Times New Roman" w:hAnsi="Times New Roman" w:cs="Times New Roman"/>
                <w:sz w:val="24"/>
                <w:szCs w:val="24"/>
              </w:rPr>
            </w:pPr>
          </w:p>
        </w:tc>
        <w:tc>
          <w:tcPr>
            <w:tcW w:w="1318" w:type="dxa"/>
            <w:gridSpan w:val="20"/>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Ошав от сушени плодове</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095" w:type="dxa"/>
            <w:gridSpan w:val="3"/>
          </w:tcPr>
          <w:p w:rsidR="00605935" w:rsidRDefault="00605935" w:rsidP="00A371F0">
            <w:pPr>
              <w:rPr>
                <w:rFonts w:ascii="Times New Roman" w:hAnsi="Times New Roman" w:cs="Times New Roman"/>
                <w:sz w:val="24"/>
                <w:szCs w:val="24"/>
              </w:rPr>
            </w:pPr>
          </w:p>
        </w:tc>
        <w:tc>
          <w:tcPr>
            <w:tcW w:w="1318" w:type="dxa"/>
            <w:gridSpan w:val="20"/>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095" w:type="dxa"/>
            <w:gridSpan w:val="3"/>
          </w:tcPr>
          <w:p w:rsidR="00605935" w:rsidRDefault="00605935" w:rsidP="00A371F0">
            <w:pPr>
              <w:rPr>
                <w:rFonts w:ascii="Times New Roman" w:hAnsi="Times New Roman" w:cs="Times New Roman"/>
                <w:sz w:val="24"/>
                <w:szCs w:val="24"/>
              </w:rPr>
            </w:pPr>
          </w:p>
        </w:tc>
        <w:tc>
          <w:tcPr>
            <w:tcW w:w="1318" w:type="dxa"/>
            <w:gridSpan w:val="20"/>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Pr="00D62653" w:rsidRDefault="00605935" w:rsidP="00A371F0">
            <w:pPr>
              <w:rPr>
                <w:rFonts w:ascii="Times New Roman" w:hAnsi="Times New Roman" w:cs="Times New Roman"/>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59</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борш с телешко месо</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Пиперки с доматен сос</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Руло с конфитюр</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0,150</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55" w:type="dxa"/>
            <w:gridSpan w:val="11"/>
          </w:tcPr>
          <w:p w:rsidR="00605935" w:rsidRDefault="00605935" w:rsidP="00A371F0">
            <w:pPr>
              <w:rPr>
                <w:rFonts w:ascii="Times New Roman" w:hAnsi="Times New Roman" w:cs="Times New Roman"/>
                <w:sz w:val="24"/>
                <w:szCs w:val="24"/>
              </w:rPr>
            </w:pPr>
          </w:p>
        </w:tc>
        <w:tc>
          <w:tcPr>
            <w:tcW w:w="1258" w:type="dxa"/>
            <w:gridSpan w:val="12"/>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60</w:t>
            </w: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пача</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25" w:type="dxa"/>
            <w:gridSpan w:val="7"/>
          </w:tcPr>
          <w:p w:rsidR="00605935" w:rsidRDefault="00605935" w:rsidP="00A371F0">
            <w:pPr>
              <w:rPr>
                <w:rFonts w:ascii="Times New Roman" w:hAnsi="Times New Roman" w:cs="Times New Roman"/>
                <w:sz w:val="24"/>
                <w:szCs w:val="24"/>
              </w:rPr>
            </w:pPr>
          </w:p>
        </w:tc>
        <w:tc>
          <w:tcPr>
            <w:tcW w:w="1288" w:type="dxa"/>
            <w:gridSpan w:val="1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Пиле със спанак</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25" w:type="dxa"/>
            <w:gridSpan w:val="7"/>
          </w:tcPr>
          <w:p w:rsidR="00605935" w:rsidRDefault="00605935" w:rsidP="00A371F0">
            <w:pPr>
              <w:rPr>
                <w:rFonts w:ascii="Times New Roman" w:hAnsi="Times New Roman" w:cs="Times New Roman"/>
                <w:sz w:val="24"/>
                <w:szCs w:val="24"/>
              </w:rPr>
            </w:pPr>
          </w:p>
        </w:tc>
        <w:tc>
          <w:tcPr>
            <w:tcW w:w="1288" w:type="dxa"/>
            <w:gridSpan w:val="1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Крем тиква</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25" w:type="dxa"/>
            <w:gridSpan w:val="7"/>
          </w:tcPr>
          <w:p w:rsidR="00605935" w:rsidRDefault="00605935" w:rsidP="00A371F0">
            <w:pPr>
              <w:rPr>
                <w:rFonts w:ascii="Times New Roman" w:hAnsi="Times New Roman" w:cs="Times New Roman"/>
                <w:sz w:val="24"/>
                <w:szCs w:val="24"/>
              </w:rPr>
            </w:pPr>
          </w:p>
        </w:tc>
        <w:tc>
          <w:tcPr>
            <w:tcW w:w="1288" w:type="dxa"/>
            <w:gridSpan w:val="1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D62653" w:rsidRDefault="00605935" w:rsidP="00A371F0">
            <w:pPr>
              <w:rPr>
                <w:rFonts w:ascii="Times New Roman" w:hAnsi="Times New Roman" w:cs="Times New Roman"/>
                <w:sz w:val="24"/>
                <w:szCs w:val="24"/>
              </w:rPr>
            </w:pPr>
          </w:p>
        </w:tc>
        <w:tc>
          <w:tcPr>
            <w:tcW w:w="2977"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2548"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25" w:type="dxa"/>
            <w:gridSpan w:val="7"/>
          </w:tcPr>
          <w:p w:rsidR="00605935" w:rsidRDefault="00605935" w:rsidP="00A371F0">
            <w:pPr>
              <w:rPr>
                <w:rFonts w:ascii="Times New Roman" w:hAnsi="Times New Roman" w:cs="Times New Roman"/>
                <w:sz w:val="24"/>
                <w:szCs w:val="24"/>
              </w:rPr>
            </w:pPr>
          </w:p>
        </w:tc>
        <w:tc>
          <w:tcPr>
            <w:tcW w:w="1288" w:type="dxa"/>
            <w:gridSpan w:val="16"/>
          </w:tcPr>
          <w:p w:rsidR="00605935" w:rsidRDefault="00605935" w:rsidP="00A371F0">
            <w:pPr>
              <w:rPr>
                <w:rFonts w:ascii="Times New Roman" w:hAnsi="Times New Roman" w:cs="Times New Roman"/>
                <w:sz w:val="24"/>
                <w:szCs w:val="24"/>
              </w:rPr>
            </w:pPr>
          </w:p>
        </w:tc>
      </w:tr>
      <w:tr w:rsidR="00605935" w:rsidTr="00A371F0">
        <w:tc>
          <w:tcPr>
            <w:tcW w:w="1384" w:type="dxa"/>
          </w:tcPr>
          <w:p w:rsidR="00605935" w:rsidRPr="00C14A8C" w:rsidRDefault="00605935" w:rsidP="00A371F0"/>
        </w:tc>
        <w:tc>
          <w:tcPr>
            <w:tcW w:w="2977" w:type="dxa"/>
            <w:gridSpan w:val="2"/>
          </w:tcPr>
          <w:p w:rsidR="00605935" w:rsidRPr="00D62653" w:rsidRDefault="00605935" w:rsidP="00A371F0">
            <w:pPr>
              <w:rPr>
                <w:rFonts w:ascii="Times New Roman" w:hAnsi="Times New Roman" w:cs="Times New Roman"/>
                <w:sz w:val="24"/>
                <w:szCs w:val="24"/>
              </w:rPr>
            </w:pPr>
          </w:p>
        </w:tc>
        <w:tc>
          <w:tcPr>
            <w:tcW w:w="2548"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413" w:type="dxa"/>
            <w:gridSpan w:val="23"/>
          </w:tcPr>
          <w:p w:rsidR="00605935" w:rsidRDefault="00605935" w:rsidP="00A371F0">
            <w:pPr>
              <w:rPr>
                <w:rFonts w:ascii="Times New Roman" w:hAnsi="Times New Roman" w:cs="Times New Roman"/>
                <w:sz w:val="24"/>
                <w:szCs w:val="24"/>
              </w:rPr>
            </w:pPr>
          </w:p>
        </w:tc>
      </w:tr>
      <w:tr w:rsidR="00605935" w:rsidTr="00A371F0">
        <w:tc>
          <w:tcPr>
            <w:tcW w:w="1384" w:type="dxa"/>
            <w:shd w:val="clear" w:color="auto" w:fill="D9D9D9" w:themeFill="background1" w:themeFillShade="D9"/>
          </w:tcPr>
          <w:p w:rsidR="00605935" w:rsidRPr="00C14A8C" w:rsidRDefault="00605935" w:rsidP="00A371F0"/>
        </w:tc>
        <w:tc>
          <w:tcPr>
            <w:tcW w:w="2977"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548" w:type="dxa"/>
            <w:gridSpan w:val="2"/>
            <w:shd w:val="clear" w:color="auto" w:fill="D9D9D9" w:themeFill="background1" w:themeFillShade="D9"/>
          </w:tcPr>
          <w:p w:rsidR="00605935" w:rsidRPr="00D62653" w:rsidRDefault="00605935" w:rsidP="00A371F0">
            <w:pPr>
              <w:rPr>
                <w:rFonts w:ascii="Times New Roman" w:hAnsi="Times New Roman" w:cs="Times New Roman"/>
                <w:sz w:val="24"/>
                <w:szCs w:val="24"/>
              </w:rPr>
            </w:pPr>
          </w:p>
        </w:tc>
        <w:tc>
          <w:tcPr>
            <w:tcW w:w="2413" w:type="dxa"/>
            <w:gridSpan w:val="23"/>
            <w:shd w:val="clear" w:color="auto" w:fill="D9D9D9" w:themeFill="background1" w:themeFillShade="D9"/>
          </w:tcPr>
          <w:p w:rsidR="00605935" w:rsidRDefault="00605935" w:rsidP="00A371F0">
            <w:pPr>
              <w:rPr>
                <w:rFonts w:ascii="Times New Roman" w:hAnsi="Times New Roman" w:cs="Times New Roman"/>
                <w:sz w:val="24"/>
                <w:szCs w:val="24"/>
              </w:rPr>
            </w:pPr>
          </w:p>
        </w:tc>
      </w:tr>
      <w:tr w:rsidR="00605935" w:rsidTr="00A371F0">
        <w:tc>
          <w:tcPr>
            <w:tcW w:w="9322" w:type="dxa"/>
            <w:gridSpan w:val="28"/>
            <w:shd w:val="clear" w:color="auto" w:fill="D9D9D9" w:themeFill="background1" w:themeFillShade="D9"/>
          </w:tcPr>
          <w:p w:rsidR="00605935" w:rsidRPr="00D62653" w:rsidRDefault="00605935" w:rsidP="00A371F0">
            <w:pPr>
              <w:jc w:val="center"/>
              <w:rPr>
                <w:rFonts w:ascii="Times New Roman" w:hAnsi="Times New Roman" w:cs="Times New Roman"/>
                <w:b/>
                <w:sz w:val="24"/>
                <w:szCs w:val="24"/>
              </w:rPr>
            </w:pPr>
          </w:p>
          <w:p w:rsidR="00605935" w:rsidRPr="00D62653" w:rsidRDefault="00605935" w:rsidP="00A371F0">
            <w:pPr>
              <w:jc w:val="center"/>
              <w:rPr>
                <w:rFonts w:ascii="Times New Roman" w:hAnsi="Times New Roman" w:cs="Times New Roman"/>
                <w:b/>
                <w:sz w:val="24"/>
                <w:szCs w:val="24"/>
              </w:rPr>
            </w:pPr>
            <w:r w:rsidRPr="00D62653">
              <w:rPr>
                <w:rFonts w:ascii="Times New Roman" w:hAnsi="Times New Roman" w:cs="Times New Roman"/>
                <w:b/>
                <w:sz w:val="24"/>
                <w:szCs w:val="24"/>
              </w:rPr>
              <w:t>Примерно обедно меню за диабетици</w:t>
            </w: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1</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пиле</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b/>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Гъби яхния</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b/>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Кисело мляко 2%</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0,400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b/>
                <w:sz w:val="24"/>
                <w:szCs w:val="24"/>
              </w:rPr>
            </w:pPr>
          </w:p>
        </w:tc>
        <w:tc>
          <w:tcPr>
            <w:tcW w:w="2951" w:type="dxa"/>
          </w:tcPr>
          <w:p w:rsidR="00605935" w:rsidRPr="00D62653" w:rsidRDefault="00605935" w:rsidP="00A371F0">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b/>
                <w:sz w:val="24"/>
                <w:szCs w:val="24"/>
              </w:rPr>
            </w:pPr>
          </w:p>
        </w:tc>
        <w:tc>
          <w:tcPr>
            <w:tcW w:w="2951" w:type="dxa"/>
          </w:tcPr>
          <w:p w:rsidR="00605935" w:rsidRPr="00D62653" w:rsidRDefault="00605935" w:rsidP="00A371F0">
            <w:pPr>
              <w:jc w:val="center"/>
              <w:rPr>
                <w:rFonts w:ascii="Times New Roman" w:hAnsi="Times New Roman" w:cs="Times New Roman"/>
                <w:b/>
                <w:sz w:val="24"/>
                <w:szCs w:val="24"/>
              </w:rPr>
            </w:pPr>
          </w:p>
        </w:tc>
        <w:tc>
          <w:tcPr>
            <w:tcW w:w="2539" w:type="dxa"/>
          </w:tcPr>
          <w:p w:rsidR="00605935" w:rsidRPr="00D62653" w:rsidRDefault="00605935" w:rsidP="00A371F0">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D38F1" w:rsidRDefault="00605935" w:rsidP="00A371F0">
            <w:pPr>
              <w:jc w:val="center"/>
              <w:rPr>
                <w:rFonts w:ascii="Times New Roman" w:hAnsi="Times New Roman" w:cs="Times New Roman"/>
                <w:b/>
                <w:sz w:val="24"/>
                <w:szCs w:val="24"/>
              </w:rPr>
            </w:pPr>
          </w:p>
        </w:tc>
      </w:tr>
      <w:tr w:rsidR="00605935" w:rsidTr="00A371F0">
        <w:tc>
          <w:tcPr>
            <w:tcW w:w="9322" w:type="dxa"/>
            <w:gridSpan w:val="28"/>
            <w:shd w:val="clear" w:color="auto" w:fill="D9D9D9" w:themeFill="background1" w:themeFillShade="D9"/>
          </w:tcPr>
          <w:p w:rsidR="00605935" w:rsidRPr="00D62653"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2</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свинско месо</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Леща яхния</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Млечен крем „Какао“ с подсладител</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b/>
                <w:sz w:val="24"/>
                <w:szCs w:val="24"/>
              </w:rPr>
            </w:pPr>
          </w:p>
        </w:tc>
        <w:tc>
          <w:tcPr>
            <w:tcW w:w="2951" w:type="dxa"/>
          </w:tcPr>
          <w:p w:rsidR="00605935" w:rsidRPr="00D62653" w:rsidRDefault="00605935" w:rsidP="00A371F0">
            <w:pPr>
              <w:jc w:val="center"/>
              <w:rPr>
                <w:rFonts w:ascii="Times New Roman" w:hAnsi="Times New Roman" w:cs="Times New Roman"/>
                <w:b/>
                <w:sz w:val="24"/>
                <w:szCs w:val="24"/>
              </w:rPr>
            </w:pPr>
          </w:p>
        </w:tc>
        <w:tc>
          <w:tcPr>
            <w:tcW w:w="2539" w:type="dxa"/>
          </w:tcPr>
          <w:p w:rsidR="00605935" w:rsidRPr="00D62653" w:rsidRDefault="00605935" w:rsidP="00A371F0">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D38F1" w:rsidRDefault="00605935" w:rsidP="00A371F0">
            <w:pPr>
              <w:jc w:val="center"/>
              <w:rPr>
                <w:rFonts w:ascii="Times New Roman" w:hAnsi="Times New Roman" w:cs="Times New Roman"/>
                <w:b/>
                <w:sz w:val="24"/>
                <w:szCs w:val="24"/>
              </w:rPr>
            </w:pPr>
          </w:p>
        </w:tc>
      </w:tr>
      <w:tr w:rsidR="00605935" w:rsidTr="00A371F0">
        <w:tc>
          <w:tcPr>
            <w:tcW w:w="9322" w:type="dxa"/>
            <w:gridSpan w:val="28"/>
            <w:tcBorders>
              <w:top w:val="nil"/>
            </w:tcBorders>
            <w:shd w:val="clear" w:color="auto" w:fill="D9D9D9" w:themeFill="background1" w:themeFillShade="D9"/>
          </w:tcPr>
          <w:p w:rsidR="00605935" w:rsidRPr="00D62653"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3</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спанак</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Borders>
              <w:top w:val="nil"/>
            </w:tcBorders>
          </w:tcPr>
          <w:p w:rsidR="00605935" w:rsidRPr="00DD38F1" w:rsidRDefault="00605935" w:rsidP="00A371F0">
            <w:pPr>
              <w:jc w:val="center"/>
              <w:rPr>
                <w:rFonts w:ascii="Times New Roman" w:hAnsi="Times New Roman" w:cs="Times New Roman"/>
                <w:b/>
                <w:sz w:val="24"/>
                <w:szCs w:val="24"/>
              </w:rPr>
            </w:pPr>
          </w:p>
        </w:tc>
        <w:tc>
          <w:tcPr>
            <w:tcW w:w="1273" w:type="dxa"/>
            <w:gridSpan w:val="14"/>
            <w:tcBorders>
              <w:top w:val="nil"/>
            </w:tcBorders>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Пиле с картофи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Плод - ябълка</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b/>
                <w:sz w:val="24"/>
                <w:szCs w:val="24"/>
              </w:rPr>
            </w:pPr>
          </w:p>
        </w:tc>
        <w:tc>
          <w:tcPr>
            <w:tcW w:w="2951" w:type="dxa"/>
          </w:tcPr>
          <w:p w:rsidR="00605935" w:rsidRPr="00D62653" w:rsidRDefault="00605935" w:rsidP="00A371F0">
            <w:pPr>
              <w:jc w:val="center"/>
              <w:rPr>
                <w:rFonts w:ascii="Times New Roman" w:hAnsi="Times New Roman" w:cs="Times New Roman"/>
                <w:b/>
                <w:sz w:val="24"/>
                <w:szCs w:val="24"/>
              </w:rPr>
            </w:pPr>
          </w:p>
        </w:tc>
        <w:tc>
          <w:tcPr>
            <w:tcW w:w="2539" w:type="dxa"/>
          </w:tcPr>
          <w:p w:rsidR="00605935" w:rsidRPr="00D62653" w:rsidRDefault="00605935" w:rsidP="00A371F0">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D38F1" w:rsidRDefault="00605935" w:rsidP="00A371F0">
            <w:pPr>
              <w:jc w:val="center"/>
              <w:rPr>
                <w:rFonts w:ascii="Times New Roman" w:hAnsi="Times New Roman" w:cs="Times New Roman"/>
                <w:b/>
                <w:sz w:val="24"/>
                <w:szCs w:val="24"/>
              </w:rPr>
            </w:pPr>
          </w:p>
        </w:tc>
      </w:tr>
      <w:tr w:rsidR="00605935" w:rsidTr="00A371F0">
        <w:tc>
          <w:tcPr>
            <w:tcW w:w="9322" w:type="dxa"/>
            <w:gridSpan w:val="28"/>
            <w:shd w:val="clear" w:color="auto" w:fill="D9D9D9" w:themeFill="background1" w:themeFillShade="D9"/>
          </w:tcPr>
          <w:p w:rsidR="00605935" w:rsidRPr="00D62653"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4</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Шкембе чорба</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Зелен фасул яхния</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Макарони на фурна с подсладител</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0,250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b/>
                <w:sz w:val="24"/>
                <w:szCs w:val="24"/>
              </w:rPr>
            </w:pPr>
          </w:p>
        </w:tc>
        <w:tc>
          <w:tcPr>
            <w:tcW w:w="2951" w:type="dxa"/>
          </w:tcPr>
          <w:p w:rsidR="00605935" w:rsidRPr="00D62653" w:rsidRDefault="00605935" w:rsidP="00A371F0">
            <w:pPr>
              <w:jc w:val="center"/>
              <w:rPr>
                <w:rFonts w:ascii="Times New Roman" w:hAnsi="Times New Roman" w:cs="Times New Roman"/>
                <w:b/>
                <w:sz w:val="24"/>
                <w:szCs w:val="24"/>
              </w:rPr>
            </w:pPr>
          </w:p>
        </w:tc>
        <w:tc>
          <w:tcPr>
            <w:tcW w:w="2539" w:type="dxa"/>
          </w:tcPr>
          <w:p w:rsidR="00605935" w:rsidRPr="00D62653" w:rsidRDefault="00605935" w:rsidP="00A371F0">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D38F1" w:rsidRDefault="00605935" w:rsidP="00A371F0">
            <w:pPr>
              <w:jc w:val="center"/>
              <w:rPr>
                <w:rFonts w:ascii="Times New Roman" w:hAnsi="Times New Roman" w:cs="Times New Roman"/>
                <w:b/>
                <w:sz w:val="24"/>
                <w:szCs w:val="24"/>
              </w:rPr>
            </w:pPr>
          </w:p>
        </w:tc>
      </w:tr>
      <w:tr w:rsidR="00605935" w:rsidTr="00A371F0">
        <w:tc>
          <w:tcPr>
            <w:tcW w:w="9322" w:type="dxa"/>
            <w:gridSpan w:val="28"/>
            <w:shd w:val="clear" w:color="auto" w:fill="D9D9D9" w:themeFill="background1" w:themeFillShade="D9"/>
          </w:tcPr>
          <w:p w:rsidR="00605935" w:rsidRPr="00D62653"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5</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борш</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Телешко кебап</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Млечен крем „Ванилия“ с подсладител</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sz w:val="24"/>
                <w:szCs w:val="24"/>
              </w:rPr>
            </w:pPr>
          </w:p>
        </w:tc>
        <w:tc>
          <w:tcPr>
            <w:tcW w:w="2951" w:type="dxa"/>
          </w:tcPr>
          <w:p w:rsidR="00605935" w:rsidRPr="00D62653" w:rsidRDefault="00605935" w:rsidP="00A371F0">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b/>
                <w:sz w:val="24"/>
                <w:szCs w:val="24"/>
              </w:rPr>
            </w:pPr>
          </w:p>
        </w:tc>
        <w:tc>
          <w:tcPr>
            <w:tcW w:w="2951" w:type="dxa"/>
          </w:tcPr>
          <w:p w:rsidR="00605935" w:rsidRPr="00D62653" w:rsidRDefault="00605935" w:rsidP="00A371F0">
            <w:pPr>
              <w:jc w:val="center"/>
              <w:rPr>
                <w:rFonts w:ascii="Times New Roman" w:hAnsi="Times New Roman" w:cs="Times New Roman"/>
                <w:b/>
                <w:sz w:val="24"/>
                <w:szCs w:val="24"/>
              </w:rPr>
            </w:pPr>
          </w:p>
        </w:tc>
        <w:tc>
          <w:tcPr>
            <w:tcW w:w="2539" w:type="dxa"/>
          </w:tcPr>
          <w:p w:rsidR="00605935" w:rsidRPr="00D62653" w:rsidRDefault="00605935" w:rsidP="00A371F0">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D38F1" w:rsidRDefault="00605935" w:rsidP="00A371F0">
            <w:pPr>
              <w:jc w:val="center"/>
              <w:rPr>
                <w:rFonts w:ascii="Times New Roman" w:hAnsi="Times New Roman" w:cs="Times New Roman"/>
                <w:b/>
                <w:sz w:val="24"/>
                <w:szCs w:val="24"/>
              </w:rPr>
            </w:pPr>
          </w:p>
        </w:tc>
      </w:tr>
      <w:tr w:rsidR="00605935" w:rsidTr="00A371F0">
        <w:tc>
          <w:tcPr>
            <w:tcW w:w="9322" w:type="dxa"/>
            <w:gridSpan w:val="28"/>
            <w:shd w:val="clear" w:color="auto" w:fill="D9D9D9" w:themeFill="background1" w:themeFillShade="D9"/>
          </w:tcPr>
          <w:p w:rsidR="00605935" w:rsidRPr="00D62653"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6</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с пилешки дреболии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Тиквички яхния</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Кисел с подсладител</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b/>
                <w:sz w:val="24"/>
                <w:szCs w:val="24"/>
              </w:rPr>
            </w:pPr>
          </w:p>
        </w:tc>
        <w:tc>
          <w:tcPr>
            <w:tcW w:w="2951" w:type="dxa"/>
          </w:tcPr>
          <w:p w:rsidR="00605935" w:rsidRPr="00D62653" w:rsidRDefault="00605935" w:rsidP="00A371F0">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b/>
                <w:sz w:val="24"/>
                <w:szCs w:val="24"/>
              </w:rPr>
            </w:pPr>
          </w:p>
        </w:tc>
        <w:tc>
          <w:tcPr>
            <w:tcW w:w="2951" w:type="dxa"/>
          </w:tcPr>
          <w:p w:rsidR="00605935" w:rsidRPr="00D62653" w:rsidRDefault="00605935" w:rsidP="00A371F0">
            <w:pPr>
              <w:jc w:val="center"/>
              <w:rPr>
                <w:rFonts w:ascii="Times New Roman" w:hAnsi="Times New Roman" w:cs="Times New Roman"/>
                <w:b/>
                <w:sz w:val="24"/>
                <w:szCs w:val="24"/>
              </w:rPr>
            </w:pPr>
          </w:p>
        </w:tc>
        <w:tc>
          <w:tcPr>
            <w:tcW w:w="2539" w:type="dxa"/>
          </w:tcPr>
          <w:p w:rsidR="00605935" w:rsidRPr="00D62653" w:rsidRDefault="00605935" w:rsidP="00A371F0">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D38F1" w:rsidRDefault="00605935" w:rsidP="00A371F0">
            <w:pPr>
              <w:jc w:val="center"/>
              <w:rPr>
                <w:rFonts w:ascii="Times New Roman" w:hAnsi="Times New Roman" w:cs="Times New Roman"/>
                <w:b/>
                <w:sz w:val="24"/>
                <w:szCs w:val="24"/>
              </w:rPr>
            </w:pPr>
          </w:p>
        </w:tc>
      </w:tr>
      <w:tr w:rsidR="00605935" w:rsidTr="00A371F0">
        <w:tc>
          <w:tcPr>
            <w:tcW w:w="9322" w:type="dxa"/>
            <w:gridSpan w:val="28"/>
            <w:shd w:val="clear" w:color="auto" w:fill="D9D9D9" w:themeFill="background1" w:themeFillShade="D9"/>
          </w:tcPr>
          <w:p w:rsidR="00605935" w:rsidRPr="00D62653"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7</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Курбан с телешко месо</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Грах яхния</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Ашуре с подсладител</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b/>
                <w:sz w:val="24"/>
                <w:szCs w:val="24"/>
              </w:rPr>
            </w:pPr>
          </w:p>
        </w:tc>
        <w:tc>
          <w:tcPr>
            <w:tcW w:w="2951" w:type="dxa"/>
          </w:tcPr>
          <w:p w:rsidR="00605935" w:rsidRPr="00D62653" w:rsidRDefault="00605935" w:rsidP="00A371F0">
            <w:pPr>
              <w:jc w:val="center"/>
              <w:rPr>
                <w:rFonts w:ascii="Times New Roman" w:hAnsi="Times New Roman" w:cs="Times New Roman"/>
                <w:b/>
                <w:sz w:val="24"/>
                <w:szCs w:val="24"/>
              </w:rPr>
            </w:pPr>
          </w:p>
        </w:tc>
        <w:tc>
          <w:tcPr>
            <w:tcW w:w="2539" w:type="dxa"/>
          </w:tcPr>
          <w:p w:rsidR="00605935" w:rsidRPr="00D62653" w:rsidRDefault="00605935" w:rsidP="00A371F0">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D38F1" w:rsidRDefault="00605935" w:rsidP="00A371F0">
            <w:pPr>
              <w:jc w:val="center"/>
              <w:rPr>
                <w:rFonts w:ascii="Times New Roman" w:hAnsi="Times New Roman" w:cs="Times New Roman"/>
                <w:b/>
                <w:sz w:val="24"/>
                <w:szCs w:val="24"/>
              </w:rPr>
            </w:pPr>
          </w:p>
        </w:tc>
      </w:tr>
      <w:tr w:rsidR="00605935" w:rsidTr="00A371F0">
        <w:tc>
          <w:tcPr>
            <w:tcW w:w="9322" w:type="dxa"/>
            <w:gridSpan w:val="28"/>
            <w:tcBorders>
              <w:top w:val="nil"/>
            </w:tcBorders>
            <w:shd w:val="clear" w:color="auto" w:fill="D9D9D9" w:themeFill="background1" w:themeFillShade="D9"/>
          </w:tcPr>
          <w:p w:rsidR="00605935" w:rsidRPr="00D62653"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8</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картофи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2422" w:type="dxa"/>
            <w:gridSpan w:val="2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b/>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Пиле с прясно зеле</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b/>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Плод - череши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b/>
                <w:sz w:val="24"/>
                <w:szCs w:val="24"/>
              </w:rPr>
            </w:pPr>
          </w:p>
        </w:tc>
        <w:tc>
          <w:tcPr>
            <w:tcW w:w="2951" w:type="dxa"/>
          </w:tcPr>
          <w:p w:rsidR="00605935" w:rsidRPr="00D62653" w:rsidRDefault="00605935" w:rsidP="00A371F0">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b/>
                <w:sz w:val="24"/>
                <w:szCs w:val="24"/>
              </w:rPr>
            </w:pPr>
          </w:p>
        </w:tc>
        <w:tc>
          <w:tcPr>
            <w:tcW w:w="2951" w:type="dxa"/>
          </w:tcPr>
          <w:p w:rsidR="00605935" w:rsidRPr="00D62653" w:rsidRDefault="00605935" w:rsidP="00A371F0">
            <w:pPr>
              <w:jc w:val="center"/>
              <w:rPr>
                <w:rFonts w:ascii="Times New Roman" w:hAnsi="Times New Roman" w:cs="Times New Roman"/>
                <w:b/>
                <w:sz w:val="24"/>
                <w:szCs w:val="24"/>
              </w:rPr>
            </w:pPr>
          </w:p>
        </w:tc>
        <w:tc>
          <w:tcPr>
            <w:tcW w:w="2539" w:type="dxa"/>
          </w:tcPr>
          <w:p w:rsidR="00605935" w:rsidRPr="00D62653" w:rsidRDefault="00605935" w:rsidP="00A371F0">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D38F1" w:rsidRDefault="00605935" w:rsidP="00A371F0">
            <w:pPr>
              <w:jc w:val="center"/>
              <w:rPr>
                <w:rFonts w:ascii="Times New Roman" w:hAnsi="Times New Roman" w:cs="Times New Roman"/>
                <w:b/>
                <w:sz w:val="24"/>
                <w:szCs w:val="24"/>
              </w:rPr>
            </w:pPr>
          </w:p>
        </w:tc>
      </w:tr>
      <w:tr w:rsidR="00605935" w:rsidTr="00A371F0">
        <w:tc>
          <w:tcPr>
            <w:tcW w:w="9322" w:type="dxa"/>
            <w:gridSpan w:val="28"/>
            <w:shd w:val="clear" w:color="auto" w:fill="D9D9D9" w:themeFill="background1" w:themeFillShade="D9"/>
          </w:tcPr>
          <w:p w:rsidR="00605935" w:rsidRPr="00D62653"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9</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риба</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Грах яхния</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Млечна баница с подсладител</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b/>
                <w:sz w:val="24"/>
                <w:szCs w:val="24"/>
              </w:rPr>
            </w:pPr>
          </w:p>
        </w:tc>
        <w:tc>
          <w:tcPr>
            <w:tcW w:w="2951" w:type="dxa"/>
          </w:tcPr>
          <w:p w:rsidR="00605935" w:rsidRPr="00D62653" w:rsidRDefault="00605935" w:rsidP="00A371F0">
            <w:pPr>
              <w:jc w:val="center"/>
              <w:rPr>
                <w:rFonts w:ascii="Times New Roman" w:hAnsi="Times New Roman" w:cs="Times New Roman"/>
                <w:b/>
                <w:sz w:val="24"/>
                <w:szCs w:val="24"/>
              </w:rPr>
            </w:pPr>
          </w:p>
        </w:tc>
        <w:tc>
          <w:tcPr>
            <w:tcW w:w="2539" w:type="dxa"/>
          </w:tcPr>
          <w:p w:rsidR="00605935" w:rsidRPr="00D62653" w:rsidRDefault="00605935" w:rsidP="00A371F0">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D38F1" w:rsidRDefault="00605935" w:rsidP="00A371F0">
            <w:pPr>
              <w:jc w:val="center"/>
              <w:rPr>
                <w:rFonts w:ascii="Times New Roman" w:hAnsi="Times New Roman" w:cs="Times New Roman"/>
                <w:b/>
                <w:sz w:val="24"/>
                <w:szCs w:val="24"/>
              </w:rPr>
            </w:pPr>
          </w:p>
        </w:tc>
      </w:tr>
      <w:tr w:rsidR="00605935" w:rsidTr="00A371F0">
        <w:tc>
          <w:tcPr>
            <w:tcW w:w="9322" w:type="dxa"/>
            <w:gridSpan w:val="28"/>
            <w:shd w:val="clear" w:color="auto" w:fill="D9D9D9" w:themeFill="background1" w:themeFillShade="D9"/>
          </w:tcPr>
          <w:p w:rsidR="00605935" w:rsidRPr="00D62653"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1</w:t>
            </w:r>
            <w:r w:rsidRPr="00D62653">
              <w:rPr>
                <w:rFonts w:ascii="Times New Roman" w:hAnsi="Times New Roman" w:cs="Times New Roman"/>
                <w:sz w:val="24"/>
                <w:szCs w:val="24"/>
              </w:rPr>
              <w:t>0</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зеленчукова</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Шницел пане</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Мляко с грис с подсладител</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b/>
                <w:sz w:val="24"/>
                <w:szCs w:val="24"/>
              </w:rPr>
            </w:pPr>
          </w:p>
        </w:tc>
        <w:tc>
          <w:tcPr>
            <w:tcW w:w="2951" w:type="dxa"/>
          </w:tcPr>
          <w:p w:rsidR="00605935" w:rsidRPr="00D62653" w:rsidRDefault="00605935" w:rsidP="00A371F0">
            <w:pPr>
              <w:jc w:val="center"/>
              <w:rPr>
                <w:rFonts w:ascii="Times New Roman" w:hAnsi="Times New Roman" w:cs="Times New Roman"/>
                <w:b/>
                <w:sz w:val="24"/>
                <w:szCs w:val="24"/>
              </w:rPr>
            </w:pPr>
          </w:p>
        </w:tc>
        <w:tc>
          <w:tcPr>
            <w:tcW w:w="2539" w:type="dxa"/>
          </w:tcPr>
          <w:p w:rsidR="00605935" w:rsidRPr="00D62653" w:rsidRDefault="00605935" w:rsidP="00A371F0">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D38F1" w:rsidRDefault="00605935" w:rsidP="00A371F0">
            <w:pPr>
              <w:jc w:val="center"/>
              <w:rPr>
                <w:rFonts w:ascii="Times New Roman" w:hAnsi="Times New Roman" w:cs="Times New Roman"/>
                <w:b/>
                <w:sz w:val="24"/>
                <w:szCs w:val="24"/>
              </w:rPr>
            </w:pPr>
          </w:p>
        </w:tc>
      </w:tr>
      <w:tr w:rsidR="00605935" w:rsidTr="00A371F0">
        <w:tc>
          <w:tcPr>
            <w:tcW w:w="9322" w:type="dxa"/>
            <w:gridSpan w:val="28"/>
            <w:shd w:val="clear" w:color="auto" w:fill="D9D9D9" w:themeFill="background1" w:themeFillShade="D9"/>
          </w:tcPr>
          <w:p w:rsidR="00605935" w:rsidRPr="00D62653"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1</w:t>
            </w:r>
            <w:r w:rsidRPr="00D62653">
              <w:rPr>
                <w:rFonts w:ascii="Times New Roman" w:hAnsi="Times New Roman" w:cs="Times New Roman"/>
                <w:sz w:val="24"/>
                <w:szCs w:val="24"/>
              </w:rPr>
              <w:t>1</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телешко варено</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b/>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Спанак яхния</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b/>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Реване с подсладител</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b/>
                <w:sz w:val="24"/>
                <w:szCs w:val="24"/>
              </w:rPr>
            </w:pPr>
          </w:p>
        </w:tc>
        <w:tc>
          <w:tcPr>
            <w:tcW w:w="2951" w:type="dxa"/>
          </w:tcPr>
          <w:p w:rsidR="00605935" w:rsidRPr="00D62653" w:rsidRDefault="00605935" w:rsidP="00A371F0">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b/>
                <w:sz w:val="24"/>
                <w:szCs w:val="24"/>
              </w:rPr>
            </w:pPr>
          </w:p>
        </w:tc>
        <w:tc>
          <w:tcPr>
            <w:tcW w:w="2951" w:type="dxa"/>
          </w:tcPr>
          <w:p w:rsidR="00605935" w:rsidRPr="00D62653" w:rsidRDefault="00605935" w:rsidP="00A371F0">
            <w:pPr>
              <w:jc w:val="center"/>
              <w:rPr>
                <w:rFonts w:ascii="Times New Roman" w:hAnsi="Times New Roman" w:cs="Times New Roman"/>
                <w:b/>
                <w:sz w:val="24"/>
                <w:szCs w:val="24"/>
              </w:rPr>
            </w:pPr>
          </w:p>
        </w:tc>
        <w:tc>
          <w:tcPr>
            <w:tcW w:w="2539" w:type="dxa"/>
          </w:tcPr>
          <w:p w:rsidR="00605935" w:rsidRPr="00D62653" w:rsidRDefault="00605935" w:rsidP="00A371F0">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D38F1" w:rsidRDefault="00605935" w:rsidP="00A371F0">
            <w:pPr>
              <w:jc w:val="center"/>
              <w:rPr>
                <w:rFonts w:ascii="Times New Roman" w:hAnsi="Times New Roman" w:cs="Times New Roman"/>
                <w:b/>
                <w:sz w:val="24"/>
                <w:szCs w:val="24"/>
              </w:rPr>
            </w:pPr>
          </w:p>
        </w:tc>
      </w:tr>
      <w:tr w:rsidR="00605935" w:rsidTr="00A371F0">
        <w:tc>
          <w:tcPr>
            <w:tcW w:w="9322" w:type="dxa"/>
            <w:gridSpan w:val="28"/>
            <w:shd w:val="clear" w:color="auto" w:fill="D9D9D9" w:themeFill="background1" w:themeFillShade="D9"/>
          </w:tcPr>
          <w:p w:rsidR="00605935" w:rsidRPr="00D62653"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1</w:t>
            </w:r>
            <w:r w:rsidRPr="00D62653">
              <w:rPr>
                <w:rFonts w:ascii="Times New Roman" w:hAnsi="Times New Roman" w:cs="Times New Roman"/>
                <w:sz w:val="24"/>
                <w:szCs w:val="24"/>
              </w:rPr>
              <w:t>2</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Таратор</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Руло „Стефани“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Макарони със сирене с подсладител</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0,250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b/>
                <w:sz w:val="24"/>
                <w:szCs w:val="24"/>
              </w:rPr>
            </w:pPr>
          </w:p>
        </w:tc>
        <w:tc>
          <w:tcPr>
            <w:tcW w:w="2951" w:type="dxa"/>
          </w:tcPr>
          <w:p w:rsidR="00605935" w:rsidRPr="00D62653" w:rsidRDefault="00605935" w:rsidP="00A371F0">
            <w:pPr>
              <w:jc w:val="center"/>
              <w:rPr>
                <w:rFonts w:ascii="Times New Roman" w:hAnsi="Times New Roman" w:cs="Times New Roman"/>
                <w:b/>
                <w:sz w:val="24"/>
                <w:szCs w:val="24"/>
              </w:rPr>
            </w:pPr>
          </w:p>
        </w:tc>
        <w:tc>
          <w:tcPr>
            <w:tcW w:w="2539" w:type="dxa"/>
          </w:tcPr>
          <w:p w:rsidR="00605935" w:rsidRPr="00D62653" w:rsidRDefault="00605935" w:rsidP="00A371F0">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D38F1" w:rsidRDefault="00605935" w:rsidP="00A371F0">
            <w:pPr>
              <w:jc w:val="center"/>
              <w:rPr>
                <w:rFonts w:ascii="Times New Roman" w:hAnsi="Times New Roman" w:cs="Times New Roman"/>
                <w:b/>
                <w:sz w:val="24"/>
                <w:szCs w:val="24"/>
              </w:rPr>
            </w:pPr>
          </w:p>
        </w:tc>
      </w:tr>
      <w:tr w:rsidR="00605935" w:rsidTr="00A371F0">
        <w:tc>
          <w:tcPr>
            <w:tcW w:w="9322" w:type="dxa"/>
            <w:gridSpan w:val="28"/>
            <w:shd w:val="clear" w:color="auto" w:fill="D9D9D9" w:themeFill="background1" w:themeFillShade="D9"/>
          </w:tcPr>
          <w:p w:rsidR="00605935" w:rsidRPr="00D62653"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1</w:t>
            </w:r>
            <w:r w:rsidRPr="00D62653">
              <w:rPr>
                <w:rFonts w:ascii="Times New Roman" w:hAnsi="Times New Roman" w:cs="Times New Roman"/>
                <w:sz w:val="24"/>
                <w:szCs w:val="24"/>
              </w:rPr>
              <w:t>3</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пиле с грах</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Постен гювеч</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Кекс с подсладител</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b/>
                <w:sz w:val="24"/>
                <w:szCs w:val="24"/>
              </w:rPr>
            </w:pPr>
          </w:p>
        </w:tc>
        <w:tc>
          <w:tcPr>
            <w:tcW w:w="2951" w:type="dxa"/>
          </w:tcPr>
          <w:p w:rsidR="00605935" w:rsidRPr="00D62653" w:rsidRDefault="00605935" w:rsidP="00A371F0">
            <w:pPr>
              <w:jc w:val="center"/>
              <w:rPr>
                <w:rFonts w:ascii="Times New Roman" w:hAnsi="Times New Roman" w:cs="Times New Roman"/>
                <w:b/>
                <w:sz w:val="24"/>
                <w:szCs w:val="24"/>
              </w:rPr>
            </w:pPr>
          </w:p>
        </w:tc>
        <w:tc>
          <w:tcPr>
            <w:tcW w:w="2539" w:type="dxa"/>
          </w:tcPr>
          <w:p w:rsidR="00605935" w:rsidRPr="00D62653" w:rsidRDefault="00605935" w:rsidP="00A371F0">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D38F1" w:rsidRDefault="00605935" w:rsidP="00A371F0">
            <w:pPr>
              <w:jc w:val="center"/>
              <w:rPr>
                <w:rFonts w:ascii="Times New Roman" w:hAnsi="Times New Roman" w:cs="Times New Roman"/>
                <w:b/>
                <w:sz w:val="24"/>
                <w:szCs w:val="24"/>
              </w:rPr>
            </w:pPr>
          </w:p>
        </w:tc>
      </w:tr>
      <w:tr w:rsidR="00605935" w:rsidTr="00A371F0">
        <w:tc>
          <w:tcPr>
            <w:tcW w:w="9322" w:type="dxa"/>
            <w:gridSpan w:val="28"/>
            <w:shd w:val="clear" w:color="auto" w:fill="D9D9D9" w:themeFill="background1" w:themeFillShade="D9"/>
          </w:tcPr>
          <w:p w:rsidR="00605935" w:rsidRPr="00D62653"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1</w:t>
            </w:r>
            <w:r w:rsidRPr="00D62653">
              <w:rPr>
                <w:rFonts w:ascii="Times New Roman" w:hAnsi="Times New Roman" w:cs="Times New Roman"/>
                <w:sz w:val="24"/>
                <w:szCs w:val="24"/>
              </w:rPr>
              <w:t>4</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топчета</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Тиквички с млечен сос</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Мляко с ориз с подсладител</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b/>
                <w:sz w:val="24"/>
                <w:szCs w:val="24"/>
              </w:rPr>
            </w:pPr>
          </w:p>
        </w:tc>
        <w:tc>
          <w:tcPr>
            <w:tcW w:w="2951" w:type="dxa"/>
          </w:tcPr>
          <w:p w:rsidR="00605935" w:rsidRPr="00D62653" w:rsidRDefault="00605935" w:rsidP="00A371F0">
            <w:pPr>
              <w:jc w:val="center"/>
              <w:rPr>
                <w:rFonts w:ascii="Times New Roman" w:hAnsi="Times New Roman" w:cs="Times New Roman"/>
                <w:b/>
                <w:sz w:val="24"/>
                <w:szCs w:val="24"/>
              </w:rPr>
            </w:pPr>
          </w:p>
        </w:tc>
        <w:tc>
          <w:tcPr>
            <w:tcW w:w="2539" w:type="dxa"/>
          </w:tcPr>
          <w:p w:rsidR="00605935" w:rsidRPr="00D62653" w:rsidRDefault="00605935" w:rsidP="00A371F0">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D38F1" w:rsidRDefault="00605935" w:rsidP="00A371F0">
            <w:pPr>
              <w:jc w:val="center"/>
              <w:rPr>
                <w:rFonts w:ascii="Times New Roman" w:hAnsi="Times New Roman" w:cs="Times New Roman"/>
                <w:b/>
                <w:sz w:val="24"/>
                <w:szCs w:val="24"/>
              </w:rPr>
            </w:pPr>
          </w:p>
        </w:tc>
      </w:tr>
      <w:tr w:rsidR="00605935" w:rsidTr="00A371F0">
        <w:tc>
          <w:tcPr>
            <w:tcW w:w="9322" w:type="dxa"/>
            <w:gridSpan w:val="28"/>
            <w:shd w:val="clear" w:color="auto" w:fill="D9D9D9" w:themeFill="background1" w:themeFillShade="D9"/>
          </w:tcPr>
          <w:p w:rsidR="00605935" w:rsidRPr="00D62653"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1</w:t>
            </w:r>
            <w:r w:rsidRPr="00D62653">
              <w:rPr>
                <w:rFonts w:ascii="Times New Roman" w:hAnsi="Times New Roman" w:cs="Times New Roman"/>
                <w:sz w:val="24"/>
                <w:szCs w:val="24"/>
              </w:rPr>
              <w:t>5</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борш</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Парени кренвирши </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Млечен крем „Малеби“ с подсладител</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b/>
                <w:sz w:val="24"/>
                <w:szCs w:val="24"/>
              </w:rPr>
            </w:pPr>
          </w:p>
        </w:tc>
        <w:tc>
          <w:tcPr>
            <w:tcW w:w="2951" w:type="dxa"/>
          </w:tcPr>
          <w:p w:rsidR="00605935" w:rsidRPr="00D62653" w:rsidRDefault="00605935" w:rsidP="00A371F0">
            <w:pPr>
              <w:jc w:val="center"/>
              <w:rPr>
                <w:rFonts w:ascii="Times New Roman" w:hAnsi="Times New Roman" w:cs="Times New Roman"/>
                <w:b/>
                <w:sz w:val="24"/>
                <w:szCs w:val="24"/>
              </w:rPr>
            </w:pPr>
          </w:p>
        </w:tc>
        <w:tc>
          <w:tcPr>
            <w:tcW w:w="2539" w:type="dxa"/>
          </w:tcPr>
          <w:p w:rsidR="00605935" w:rsidRPr="00D62653" w:rsidRDefault="00605935" w:rsidP="00A371F0">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D38F1" w:rsidRDefault="00605935" w:rsidP="00A371F0">
            <w:pPr>
              <w:jc w:val="center"/>
              <w:rPr>
                <w:rFonts w:ascii="Times New Roman" w:hAnsi="Times New Roman" w:cs="Times New Roman"/>
                <w:b/>
                <w:sz w:val="24"/>
                <w:szCs w:val="24"/>
              </w:rPr>
            </w:pPr>
          </w:p>
        </w:tc>
      </w:tr>
      <w:tr w:rsidR="00605935" w:rsidTr="00A371F0">
        <w:tc>
          <w:tcPr>
            <w:tcW w:w="9322" w:type="dxa"/>
            <w:gridSpan w:val="28"/>
            <w:shd w:val="clear" w:color="auto" w:fill="D9D9D9" w:themeFill="background1" w:themeFillShade="D9"/>
          </w:tcPr>
          <w:p w:rsidR="00605935" w:rsidRPr="00D62653"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1</w:t>
            </w:r>
            <w:r w:rsidRPr="00D62653">
              <w:rPr>
                <w:rFonts w:ascii="Times New Roman" w:hAnsi="Times New Roman" w:cs="Times New Roman"/>
                <w:sz w:val="24"/>
                <w:szCs w:val="24"/>
              </w:rPr>
              <w:t>6</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телешко месо</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Славянски гювеч</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Печена тиква</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0,250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b/>
                <w:sz w:val="24"/>
                <w:szCs w:val="24"/>
              </w:rPr>
            </w:pPr>
          </w:p>
        </w:tc>
        <w:tc>
          <w:tcPr>
            <w:tcW w:w="2951" w:type="dxa"/>
          </w:tcPr>
          <w:p w:rsidR="00605935" w:rsidRPr="00D62653" w:rsidRDefault="00605935" w:rsidP="00A371F0">
            <w:pPr>
              <w:jc w:val="center"/>
              <w:rPr>
                <w:rFonts w:ascii="Times New Roman" w:hAnsi="Times New Roman" w:cs="Times New Roman"/>
                <w:b/>
                <w:sz w:val="24"/>
                <w:szCs w:val="24"/>
              </w:rPr>
            </w:pPr>
          </w:p>
        </w:tc>
        <w:tc>
          <w:tcPr>
            <w:tcW w:w="2539" w:type="dxa"/>
          </w:tcPr>
          <w:p w:rsidR="00605935" w:rsidRPr="00D62653" w:rsidRDefault="00605935" w:rsidP="00A371F0">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D38F1" w:rsidRDefault="00605935" w:rsidP="00A371F0">
            <w:pPr>
              <w:jc w:val="center"/>
              <w:rPr>
                <w:rFonts w:ascii="Times New Roman" w:hAnsi="Times New Roman" w:cs="Times New Roman"/>
                <w:b/>
                <w:sz w:val="24"/>
                <w:szCs w:val="24"/>
              </w:rPr>
            </w:pPr>
          </w:p>
        </w:tc>
      </w:tr>
      <w:tr w:rsidR="00605935" w:rsidTr="00A371F0">
        <w:tc>
          <w:tcPr>
            <w:tcW w:w="9322" w:type="dxa"/>
            <w:gridSpan w:val="28"/>
            <w:shd w:val="clear" w:color="auto" w:fill="D9D9D9" w:themeFill="background1" w:themeFillShade="D9"/>
          </w:tcPr>
          <w:p w:rsidR="00605935" w:rsidRPr="00D62653"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1</w:t>
            </w:r>
            <w:r w:rsidRPr="00D62653">
              <w:rPr>
                <w:rFonts w:ascii="Times New Roman" w:hAnsi="Times New Roman" w:cs="Times New Roman"/>
                <w:sz w:val="24"/>
                <w:szCs w:val="24"/>
              </w:rPr>
              <w:t>7</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заешко месо</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Миш-маш</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Кус-кус с мляко, с подсладител</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0,250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b/>
                <w:sz w:val="24"/>
                <w:szCs w:val="24"/>
              </w:rPr>
            </w:pPr>
          </w:p>
        </w:tc>
        <w:tc>
          <w:tcPr>
            <w:tcW w:w="2951" w:type="dxa"/>
          </w:tcPr>
          <w:p w:rsidR="00605935" w:rsidRPr="00D62653" w:rsidRDefault="00605935" w:rsidP="00A371F0">
            <w:pPr>
              <w:jc w:val="center"/>
              <w:rPr>
                <w:rFonts w:ascii="Times New Roman" w:hAnsi="Times New Roman" w:cs="Times New Roman"/>
                <w:b/>
                <w:sz w:val="24"/>
                <w:szCs w:val="24"/>
              </w:rPr>
            </w:pPr>
          </w:p>
        </w:tc>
        <w:tc>
          <w:tcPr>
            <w:tcW w:w="2539" w:type="dxa"/>
          </w:tcPr>
          <w:p w:rsidR="00605935" w:rsidRPr="00D62653" w:rsidRDefault="00605935" w:rsidP="00A371F0">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D38F1" w:rsidRDefault="00605935" w:rsidP="00A371F0">
            <w:pPr>
              <w:jc w:val="center"/>
              <w:rPr>
                <w:rFonts w:ascii="Times New Roman" w:hAnsi="Times New Roman" w:cs="Times New Roman"/>
                <w:b/>
                <w:sz w:val="24"/>
                <w:szCs w:val="24"/>
              </w:rPr>
            </w:pPr>
          </w:p>
        </w:tc>
      </w:tr>
      <w:tr w:rsidR="00605935" w:rsidTr="00A371F0">
        <w:tc>
          <w:tcPr>
            <w:tcW w:w="9322" w:type="dxa"/>
            <w:gridSpan w:val="28"/>
            <w:shd w:val="clear" w:color="auto" w:fill="D9D9D9" w:themeFill="background1" w:themeFillShade="D9"/>
          </w:tcPr>
          <w:p w:rsidR="00605935" w:rsidRPr="00D62653" w:rsidRDefault="00605935" w:rsidP="00A371F0">
            <w:pPr>
              <w:jc w:val="center"/>
              <w:rPr>
                <w:rFonts w:ascii="Times New Roman" w:hAnsi="Times New Roman" w:cs="Times New Roman"/>
                <w:b/>
                <w:sz w:val="24"/>
                <w:szCs w:val="24"/>
              </w:rPr>
            </w:pPr>
          </w:p>
        </w:tc>
      </w:tr>
      <w:tr w:rsidR="00605935" w:rsidTr="00A371F0">
        <w:tc>
          <w:tcPr>
            <w:tcW w:w="1410" w:type="dxa"/>
            <w:gridSpan w:val="2"/>
            <w:tcBorders>
              <w:top w:val="nil"/>
            </w:tcBorders>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1</w:t>
            </w:r>
            <w:r w:rsidRPr="00D62653">
              <w:rPr>
                <w:rFonts w:ascii="Times New Roman" w:hAnsi="Times New Roman" w:cs="Times New Roman"/>
                <w:sz w:val="24"/>
                <w:szCs w:val="24"/>
              </w:rPr>
              <w:t>8</w:t>
            </w:r>
          </w:p>
        </w:tc>
        <w:tc>
          <w:tcPr>
            <w:tcW w:w="2951" w:type="dxa"/>
            <w:tcBorders>
              <w:top w:val="nil"/>
            </w:tcBorders>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грах</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Риба на фурна</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Тригуни с подсладител</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b/>
                <w:sz w:val="24"/>
                <w:szCs w:val="24"/>
              </w:rPr>
            </w:pPr>
          </w:p>
        </w:tc>
        <w:tc>
          <w:tcPr>
            <w:tcW w:w="2951" w:type="dxa"/>
          </w:tcPr>
          <w:p w:rsidR="00605935" w:rsidRPr="00D62653" w:rsidRDefault="00605935" w:rsidP="00A371F0">
            <w:pPr>
              <w:jc w:val="center"/>
              <w:rPr>
                <w:rFonts w:ascii="Times New Roman" w:hAnsi="Times New Roman" w:cs="Times New Roman"/>
                <w:b/>
                <w:sz w:val="24"/>
                <w:szCs w:val="24"/>
              </w:rPr>
            </w:pPr>
          </w:p>
        </w:tc>
        <w:tc>
          <w:tcPr>
            <w:tcW w:w="2539" w:type="dxa"/>
          </w:tcPr>
          <w:p w:rsidR="00605935" w:rsidRPr="00D62653" w:rsidRDefault="00605935" w:rsidP="00A371F0">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D38F1" w:rsidRDefault="00605935" w:rsidP="00A371F0">
            <w:pPr>
              <w:jc w:val="center"/>
              <w:rPr>
                <w:rFonts w:ascii="Times New Roman" w:hAnsi="Times New Roman" w:cs="Times New Roman"/>
                <w:b/>
                <w:sz w:val="24"/>
                <w:szCs w:val="24"/>
              </w:rPr>
            </w:pPr>
          </w:p>
        </w:tc>
      </w:tr>
      <w:tr w:rsidR="00605935" w:rsidTr="00A371F0">
        <w:tc>
          <w:tcPr>
            <w:tcW w:w="9322" w:type="dxa"/>
            <w:gridSpan w:val="28"/>
            <w:shd w:val="clear" w:color="auto" w:fill="D9D9D9" w:themeFill="background1" w:themeFillShade="D9"/>
          </w:tcPr>
          <w:p w:rsidR="00605935" w:rsidRPr="00D62653"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1</w:t>
            </w:r>
            <w:r w:rsidRPr="00D62653">
              <w:rPr>
                <w:rFonts w:ascii="Times New Roman" w:hAnsi="Times New Roman" w:cs="Times New Roman"/>
                <w:sz w:val="24"/>
                <w:szCs w:val="24"/>
              </w:rPr>
              <w:t>9</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агнешко месо</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Омлет със сирене</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Грис халва с подсладител</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b/>
                <w:sz w:val="24"/>
                <w:szCs w:val="24"/>
              </w:rPr>
            </w:pPr>
          </w:p>
        </w:tc>
        <w:tc>
          <w:tcPr>
            <w:tcW w:w="2951" w:type="dxa"/>
          </w:tcPr>
          <w:p w:rsidR="00605935" w:rsidRPr="00D62653" w:rsidRDefault="00605935" w:rsidP="00A371F0">
            <w:pPr>
              <w:jc w:val="center"/>
              <w:rPr>
                <w:rFonts w:ascii="Times New Roman" w:hAnsi="Times New Roman" w:cs="Times New Roman"/>
                <w:b/>
                <w:sz w:val="24"/>
                <w:szCs w:val="24"/>
              </w:rPr>
            </w:pPr>
          </w:p>
        </w:tc>
        <w:tc>
          <w:tcPr>
            <w:tcW w:w="2539" w:type="dxa"/>
          </w:tcPr>
          <w:p w:rsidR="00605935" w:rsidRPr="00D62653" w:rsidRDefault="00605935" w:rsidP="00A371F0">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D38F1" w:rsidRDefault="00605935" w:rsidP="00A371F0">
            <w:pPr>
              <w:jc w:val="center"/>
              <w:rPr>
                <w:rFonts w:ascii="Times New Roman" w:hAnsi="Times New Roman" w:cs="Times New Roman"/>
                <w:b/>
                <w:sz w:val="24"/>
                <w:szCs w:val="24"/>
              </w:rPr>
            </w:pPr>
          </w:p>
        </w:tc>
      </w:tr>
      <w:tr w:rsidR="00605935" w:rsidTr="00A371F0">
        <w:tc>
          <w:tcPr>
            <w:tcW w:w="9322" w:type="dxa"/>
            <w:gridSpan w:val="28"/>
            <w:shd w:val="clear" w:color="auto" w:fill="D9D9D9" w:themeFill="background1" w:themeFillShade="D9"/>
          </w:tcPr>
          <w:p w:rsidR="00605935" w:rsidRPr="00D62653"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r>
              <w:rPr>
                <w:rFonts w:ascii="Times New Roman" w:hAnsi="Times New Roman" w:cs="Times New Roman"/>
                <w:sz w:val="24"/>
                <w:szCs w:val="24"/>
              </w:rPr>
              <w:t>2</w:t>
            </w:r>
            <w:r w:rsidRPr="00D62653">
              <w:rPr>
                <w:rFonts w:ascii="Times New Roman" w:hAnsi="Times New Roman" w:cs="Times New Roman"/>
                <w:sz w:val="24"/>
                <w:szCs w:val="24"/>
              </w:rPr>
              <w:t>0</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леща</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Кюфтета с доматен сос</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Крем карамел с подсладител</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0,150</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tabs>
                <w:tab w:val="left" w:pos="1830"/>
              </w:tabs>
              <w:rPr>
                <w:rFonts w:ascii="Times New Roman" w:hAnsi="Times New Roman" w:cs="Times New Roman"/>
                <w:sz w:val="24"/>
                <w:szCs w:val="24"/>
                <w:lang w:val="en-US"/>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0,130 </w:t>
            </w:r>
          </w:p>
        </w:tc>
        <w:tc>
          <w:tcPr>
            <w:tcW w:w="1149" w:type="dxa"/>
            <w:gridSpan w:val="10"/>
          </w:tcPr>
          <w:p w:rsidR="00605935" w:rsidRPr="00DD38F1" w:rsidRDefault="00605935" w:rsidP="00A371F0">
            <w:pPr>
              <w:jc w:val="center"/>
              <w:rPr>
                <w:rFonts w:ascii="Times New Roman" w:hAnsi="Times New Roman" w:cs="Times New Roman"/>
                <w:b/>
                <w:sz w:val="24"/>
                <w:szCs w:val="24"/>
              </w:rPr>
            </w:pPr>
          </w:p>
        </w:tc>
        <w:tc>
          <w:tcPr>
            <w:tcW w:w="1273" w:type="dxa"/>
            <w:gridSpan w:val="1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tcPr>
          <w:p w:rsidR="00605935" w:rsidRPr="00D62653" w:rsidRDefault="00605935" w:rsidP="00A371F0">
            <w:pPr>
              <w:jc w:val="center"/>
              <w:rPr>
                <w:rFonts w:ascii="Times New Roman" w:hAnsi="Times New Roman" w:cs="Times New Roman"/>
                <w:b/>
                <w:sz w:val="24"/>
                <w:szCs w:val="24"/>
              </w:rPr>
            </w:pPr>
          </w:p>
        </w:tc>
        <w:tc>
          <w:tcPr>
            <w:tcW w:w="2951" w:type="dxa"/>
          </w:tcPr>
          <w:p w:rsidR="00605935" w:rsidRPr="00D62653" w:rsidRDefault="00605935" w:rsidP="00A371F0">
            <w:pPr>
              <w:jc w:val="center"/>
              <w:rPr>
                <w:rFonts w:ascii="Times New Roman" w:hAnsi="Times New Roman" w:cs="Times New Roman"/>
                <w:b/>
                <w:sz w:val="24"/>
                <w:szCs w:val="24"/>
              </w:rPr>
            </w:pPr>
          </w:p>
        </w:tc>
        <w:tc>
          <w:tcPr>
            <w:tcW w:w="2539" w:type="dxa"/>
          </w:tcPr>
          <w:p w:rsidR="00605935" w:rsidRPr="00D62653" w:rsidRDefault="00605935" w:rsidP="00A371F0">
            <w:pPr>
              <w:rPr>
                <w:rFonts w:ascii="Times New Roman" w:hAnsi="Times New Roman" w:cs="Times New Roman"/>
                <w:b/>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D38F1" w:rsidRDefault="00605935" w:rsidP="00A371F0">
            <w:pPr>
              <w:jc w:val="center"/>
              <w:rPr>
                <w:rFonts w:ascii="Times New Roman" w:hAnsi="Times New Roman" w:cs="Times New Roman"/>
                <w:b/>
                <w:sz w:val="24"/>
                <w:szCs w:val="24"/>
              </w:rPr>
            </w:pPr>
          </w:p>
        </w:tc>
      </w:tr>
      <w:tr w:rsidR="00605935" w:rsidTr="00A371F0">
        <w:tc>
          <w:tcPr>
            <w:tcW w:w="1410" w:type="dxa"/>
            <w:gridSpan w:val="2"/>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c>
          <w:tcPr>
            <w:tcW w:w="2951" w:type="dxa"/>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D38F1"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21</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пиле варено</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25" w:type="dxa"/>
            <w:gridSpan w:val="7"/>
          </w:tcPr>
          <w:p w:rsidR="00605935" w:rsidRPr="00D62653" w:rsidRDefault="00605935" w:rsidP="00A371F0">
            <w:pPr>
              <w:jc w:val="center"/>
              <w:rPr>
                <w:rFonts w:ascii="Times New Roman" w:hAnsi="Times New Roman" w:cs="Times New Roman"/>
                <w:b/>
                <w:sz w:val="24"/>
                <w:szCs w:val="24"/>
              </w:rPr>
            </w:pPr>
          </w:p>
        </w:tc>
        <w:tc>
          <w:tcPr>
            <w:tcW w:w="1297" w:type="dxa"/>
            <w:gridSpan w:val="17"/>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Лучени яйца</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0,250</w:t>
            </w:r>
          </w:p>
        </w:tc>
        <w:tc>
          <w:tcPr>
            <w:tcW w:w="1125" w:type="dxa"/>
            <w:gridSpan w:val="7"/>
          </w:tcPr>
          <w:p w:rsidR="00605935" w:rsidRPr="00D62653" w:rsidRDefault="00605935" w:rsidP="00A371F0">
            <w:pPr>
              <w:jc w:val="center"/>
              <w:rPr>
                <w:rFonts w:ascii="Times New Roman" w:hAnsi="Times New Roman" w:cs="Times New Roman"/>
                <w:b/>
                <w:sz w:val="24"/>
                <w:szCs w:val="24"/>
              </w:rPr>
            </w:pPr>
          </w:p>
        </w:tc>
        <w:tc>
          <w:tcPr>
            <w:tcW w:w="1297" w:type="dxa"/>
            <w:gridSpan w:val="17"/>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Нектар </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0,500</w:t>
            </w:r>
          </w:p>
        </w:tc>
        <w:tc>
          <w:tcPr>
            <w:tcW w:w="1125" w:type="dxa"/>
            <w:gridSpan w:val="7"/>
          </w:tcPr>
          <w:p w:rsidR="00605935" w:rsidRPr="00D62653" w:rsidRDefault="00605935" w:rsidP="00A371F0">
            <w:pPr>
              <w:jc w:val="center"/>
              <w:rPr>
                <w:rFonts w:ascii="Times New Roman" w:hAnsi="Times New Roman" w:cs="Times New Roman"/>
                <w:b/>
                <w:sz w:val="24"/>
                <w:szCs w:val="24"/>
              </w:rPr>
            </w:pPr>
          </w:p>
        </w:tc>
        <w:tc>
          <w:tcPr>
            <w:tcW w:w="1297" w:type="dxa"/>
            <w:gridSpan w:val="17"/>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25" w:type="dxa"/>
            <w:gridSpan w:val="7"/>
          </w:tcPr>
          <w:p w:rsidR="00605935" w:rsidRPr="00D62653" w:rsidRDefault="00605935" w:rsidP="00A371F0">
            <w:pPr>
              <w:jc w:val="center"/>
              <w:rPr>
                <w:rFonts w:ascii="Times New Roman" w:hAnsi="Times New Roman" w:cs="Times New Roman"/>
                <w:b/>
                <w:sz w:val="24"/>
                <w:szCs w:val="24"/>
              </w:rPr>
            </w:pPr>
          </w:p>
        </w:tc>
        <w:tc>
          <w:tcPr>
            <w:tcW w:w="1297" w:type="dxa"/>
            <w:gridSpan w:val="17"/>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22</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Супа домати </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605935" w:rsidRPr="00D62653" w:rsidRDefault="00605935" w:rsidP="00A371F0">
            <w:pPr>
              <w:jc w:val="center"/>
              <w:rPr>
                <w:rFonts w:ascii="Times New Roman" w:hAnsi="Times New Roman" w:cs="Times New Roman"/>
                <w:b/>
                <w:sz w:val="24"/>
                <w:szCs w:val="24"/>
              </w:rPr>
            </w:pPr>
          </w:p>
        </w:tc>
        <w:tc>
          <w:tcPr>
            <w:tcW w:w="1267" w:type="dxa"/>
            <w:gridSpan w:val="13"/>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Кюфтета яхния</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605935" w:rsidRPr="00D62653" w:rsidRDefault="00605935" w:rsidP="00A371F0">
            <w:pPr>
              <w:jc w:val="center"/>
              <w:rPr>
                <w:rFonts w:ascii="Times New Roman" w:hAnsi="Times New Roman" w:cs="Times New Roman"/>
                <w:b/>
                <w:sz w:val="24"/>
                <w:szCs w:val="24"/>
              </w:rPr>
            </w:pPr>
          </w:p>
        </w:tc>
        <w:tc>
          <w:tcPr>
            <w:tcW w:w="1267" w:type="dxa"/>
            <w:gridSpan w:val="13"/>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Печени ябълки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0,250</w:t>
            </w:r>
          </w:p>
        </w:tc>
        <w:tc>
          <w:tcPr>
            <w:tcW w:w="1155" w:type="dxa"/>
            <w:gridSpan w:val="11"/>
          </w:tcPr>
          <w:p w:rsidR="00605935" w:rsidRPr="00D62653" w:rsidRDefault="00605935" w:rsidP="00A371F0">
            <w:pPr>
              <w:jc w:val="center"/>
              <w:rPr>
                <w:rFonts w:ascii="Times New Roman" w:hAnsi="Times New Roman" w:cs="Times New Roman"/>
                <w:b/>
                <w:sz w:val="24"/>
                <w:szCs w:val="24"/>
              </w:rPr>
            </w:pPr>
          </w:p>
        </w:tc>
        <w:tc>
          <w:tcPr>
            <w:tcW w:w="1267" w:type="dxa"/>
            <w:gridSpan w:val="13"/>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55" w:type="dxa"/>
            <w:gridSpan w:val="11"/>
          </w:tcPr>
          <w:p w:rsidR="00605935" w:rsidRPr="00D62653" w:rsidRDefault="00605935" w:rsidP="00A371F0">
            <w:pPr>
              <w:jc w:val="center"/>
              <w:rPr>
                <w:rFonts w:ascii="Times New Roman" w:hAnsi="Times New Roman" w:cs="Times New Roman"/>
                <w:b/>
                <w:sz w:val="24"/>
                <w:szCs w:val="24"/>
              </w:rPr>
            </w:pPr>
          </w:p>
        </w:tc>
        <w:tc>
          <w:tcPr>
            <w:tcW w:w="1267" w:type="dxa"/>
            <w:gridSpan w:val="13"/>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23</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Супа риба варена </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Картофени кюфтета</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Бисквитена торта</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24</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тиквички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Pr>
          <w:p w:rsidR="00605935" w:rsidRPr="00D62653" w:rsidRDefault="00605935" w:rsidP="00A371F0">
            <w:pPr>
              <w:jc w:val="center"/>
              <w:rPr>
                <w:rFonts w:ascii="Times New Roman" w:hAnsi="Times New Roman" w:cs="Times New Roman"/>
                <w:b/>
                <w:sz w:val="24"/>
                <w:szCs w:val="24"/>
              </w:rPr>
            </w:pPr>
          </w:p>
        </w:tc>
        <w:tc>
          <w:tcPr>
            <w:tcW w:w="1222" w:type="dxa"/>
            <w:gridSpan w:val="7"/>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Пиле яхния</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Pr>
          <w:p w:rsidR="00605935" w:rsidRPr="00D62653" w:rsidRDefault="00605935" w:rsidP="00A371F0">
            <w:pPr>
              <w:jc w:val="center"/>
              <w:rPr>
                <w:rFonts w:ascii="Times New Roman" w:hAnsi="Times New Roman" w:cs="Times New Roman"/>
                <w:b/>
                <w:sz w:val="24"/>
                <w:szCs w:val="24"/>
              </w:rPr>
            </w:pPr>
          </w:p>
        </w:tc>
        <w:tc>
          <w:tcPr>
            <w:tcW w:w="1222" w:type="dxa"/>
            <w:gridSpan w:val="7"/>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Диня </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0,250</w:t>
            </w:r>
          </w:p>
        </w:tc>
        <w:tc>
          <w:tcPr>
            <w:tcW w:w="1200" w:type="dxa"/>
            <w:gridSpan w:val="17"/>
          </w:tcPr>
          <w:p w:rsidR="00605935" w:rsidRPr="00D62653" w:rsidRDefault="00605935" w:rsidP="00A371F0">
            <w:pPr>
              <w:jc w:val="center"/>
              <w:rPr>
                <w:rFonts w:ascii="Times New Roman" w:hAnsi="Times New Roman" w:cs="Times New Roman"/>
                <w:b/>
                <w:sz w:val="24"/>
                <w:szCs w:val="24"/>
              </w:rPr>
            </w:pPr>
          </w:p>
        </w:tc>
        <w:tc>
          <w:tcPr>
            <w:tcW w:w="1222" w:type="dxa"/>
            <w:gridSpan w:val="7"/>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200" w:type="dxa"/>
            <w:gridSpan w:val="17"/>
          </w:tcPr>
          <w:p w:rsidR="00605935" w:rsidRPr="00D62653" w:rsidRDefault="00605935" w:rsidP="00A371F0">
            <w:pPr>
              <w:jc w:val="center"/>
              <w:rPr>
                <w:rFonts w:ascii="Times New Roman" w:hAnsi="Times New Roman" w:cs="Times New Roman"/>
                <w:b/>
                <w:sz w:val="24"/>
                <w:szCs w:val="24"/>
              </w:rPr>
            </w:pPr>
          </w:p>
        </w:tc>
        <w:tc>
          <w:tcPr>
            <w:tcW w:w="1222" w:type="dxa"/>
            <w:gridSpan w:val="7"/>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25</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Супа гулаш с пиле </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Кисело (прясно) зеле с ориз</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Питка със сирене</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26</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зелен фасул</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605935" w:rsidRPr="00D62653" w:rsidRDefault="00605935" w:rsidP="00A371F0">
            <w:pPr>
              <w:jc w:val="center"/>
              <w:rPr>
                <w:rFonts w:ascii="Times New Roman" w:hAnsi="Times New Roman" w:cs="Times New Roman"/>
                <w:b/>
                <w:sz w:val="24"/>
                <w:szCs w:val="24"/>
              </w:rPr>
            </w:pPr>
          </w:p>
        </w:tc>
        <w:tc>
          <w:tcPr>
            <w:tcW w:w="1207" w:type="dxa"/>
            <w:gridSpan w:val="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Кюфтета на скара</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605935" w:rsidRPr="00D62653" w:rsidRDefault="00605935" w:rsidP="00A371F0">
            <w:pPr>
              <w:jc w:val="center"/>
              <w:rPr>
                <w:rFonts w:ascii="Times New Roman" w:hAnsi="Times New Roman" w:cs="Times New Roman"/>
                <w:b/>
                <w:sz w:val="24"/>
                <w:szCs w:val="24"/>
              </w:rPr>
            </w:pPr>
          </w:p>
        </w:tc>
        <w:tc>
          <w:tcPr>
            <w:tcW w:w="1207" w:type="dxa"/>
            <w:gridSpan w:val="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Качамак със сирене</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0,150</w:t>
            </w:r>
          </w:p>
        </w:tc>
        <w:tc>
          <w:tcPr>
            <w:tcW w:w="1215" w:type="dxa"/>
            <w:gridSpan w:val="19"/>
          </w:tcPr>
          <w:p w:rsidR="00605935" w:rsidRPr="00D62653" w:rsidRDefault="00605935" w:rsidP="00A371F0">
            <w:pPr>
              <w:jc w:val="center"/>
              <w:rPr>
                <w:rFonts w:ascii="Times New Roman" w:hAnsi="Times New Roman" w:cs="Times New Roman"/>
                <w:b/>
                <w:sz w:val="24"/>
                <w:szCs w:val="24"/>
              </w:rPr>
            </w:pPr>
          </w:p>
        </w:tc>
        <w:tc>
          <w:tcPr>
            <w:tcW w:w="1207" w:type="dxa"/>
            <w:gridSpan w:val="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215" w:type="dxa"/>
            <w:gridSpan w:val="19"/>
          </w:tcPr>
          <w:p w:rsidR="00605935" w:rsidRPr="00D62653" w:rsidRDefault="00605935" w:rsidP="00A371F0">
            <w:pPr>
              <w:jc w:val="center"/>
              <w:rPr>
                <w:rFonts w:ascii="Times New Roman" w:hAnsi="Times New Roman" w:cs="Times New Roman"/>
                <w:b/>
                <w:sz w:val="24"/>
                <w:szCs w:val="24"/>
              </w:rPr>
            </w:pPr>
          </w:p>
        </w:tc>
        <w:tc>
          <w:tcPr>
            <w:tcW w:w="1207" w:type="dxa"/>
            <w:gridSpan w:val="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27</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борш с пиле</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Pr>
          <w:p w:rsidR="00605935" w:rsidRPr="00D62653" w:rsidRDefault="00605935" w:rsidP="00A371F0">
            <w:pPr>
              <w:jc w:val="center"/>
              <w:rPr>
                <w:rFonts w:ascii="Times New Roman" w:hAnsi="Times New Roman" w:cs="Times New Roman"/>
                <w:b/>
                <w:sz w:val="24"/>
                <w:szCs w:val="24"/>
              </w:rPr>
            </w:pPr>
          </w:p>
        </w:tc>
        <w:tc>
          <w:tcPr>
            <w:tcW w:w="1222" w:type="dxa"/>
            <w:gridSpan w:val="7"/>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Картофи яхния</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Pr>
          <w:p w:rsidR="00605935" w:rsidRPr="00D62653" w:rsidRDefault="00605935" w:rsidP="00A371F0">
            <w:pPr>
              <w:jc w:val="center"/>
              <w:rPr>
                <w:rFonts w:ascii="Times New Roman" w:hAnsi="Times New Roman" w:cs="Times New Roman"/>
                <w:b/>
                <w:sz w:val="24"/>
                <w:szCs w:val="24"/>
              </w:rPr>
            </w:pPr>
          </w:p>
        </w:tc>
        <w:tc>
          <w:tcPr>
            <w:tcW w:w="1222" w:type="dxa"/>
            <w:gridSpan w:val="7"/>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Баница със сирене</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w:t>
            </w:r>
          </w:p>
        </w:tc>
        <w:tc>
          <w:tcPr>
            <w:tcW w:w="1200" w:type="dxa"/>
            <w:gridSpan w:val="17"/>
          </w:tcPr>
          <w:p w:rsidR="00605935" w:rsidRPr="00D62653" w:rsidRDefault="00605935" w:rsidP="00A371F0">
            <w:pPr>
              <w:jc w:val="center"/>
              <w:rPr>
                <w:rFonts w:ascii="Times New Roman" w:hAnsi="Times New Roman" w:cs="Times New Roman"/>
                <w:b/>
                <w:sz w:val="24"/>
                <w:szCs w:val="24"/>
              </w:rPr>
            </w:pPr>
          </w:p>
        </w:tc>
        <w:tc>
          <w:tcPr>
            <w:tcW w:w="1222" w:type="dxa"/>
            <w:gridSpan w:val="7"/>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200" w:type="dxa"/>
            <w:gridSpan w:val="17"/>
          </w:tcPr>
          <w:p w:rsidR="00605935" w:rsidRPr="00D62653" w:rsidRDefault="00605935" w:rsidP="00A371F0">
            <w:pPr>
              <w:jc w:val="center"/>
              <w:rPr>
                <w:rFonts w:ascii="Times New Roman" w:hAnsi="Times New Roman" w:cs="Times New Roman"/>
                <w:b/>
                <w:sz w:val="24"/>
                <w:szCs w:val="24"/>
              </w:rPr>
            </w:pPr>
          </w:p>
        </w:tc>
        <w:tc>
          <w:tcPr>
            <w:tcW w:w="1222" w:type="dxa"/>
            <w:gridSpan w:val="7"/>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28</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Леща по манастирски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Пиле с доматен сос</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Палачинка със сирене</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29</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Агнешка дроб чорба  </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605935" w:rsidRPr="00D62653" w:rsidRDefault="00605935" w:rsidP="00A371F0">
            <w:pPr>
              <w:jc w:val="center"/>
              <w:rPr>
                <w:rFonts w:ascii="Times New Roman" w:hAnsi="Times New Roman" w:cs="Times New Roman"/>
                <w:b/>
                <w:sz w:val="24"/>
                <w:szCs w:val="24"/>
              </w:rPr>
            </w:pPr>
          </w:p>
        </w:tc>
        <w:tc>
          <w:tcPr>
            <w:tcW w:w="1252" w:type="dxa"/>
            <w:gridSpan w:val="11"/>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Доматена каша</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605935" w:rsidRPr="00D62653" w:rsidRDefault="00605935" w:rsidP="00A371F0">
            <w:pPr>
              <w:jc w:val="center"/>
              <w:rPr>
                <w:rFonts w:ascii="Times New Roman" w:hAnsi="Times New Roman" w:cs="Times New Roman"/>
                <w:b/>
                <w:sz w:val="24"/>
                <w:szCs w:val="24"/>
              </w:rPr>
            </w:pPr>
          </w:p>
        </w:tc>
        <w:tc>
          <w:tcPr>
            <w:tcW w:w="1252" w:type="dxa"/>
            <w:gridSpan w:val="11"/>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Банан </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70" w:type="dxa"/>
            <w:gridSpan w:val="13"/>
          </w:tcPr>
          <w:p w:rsidR="00605935" w:rsidRPr="00D62653" w:rsidRDefault="00605935" w:rsidP="00A371F0">
            <w:pPr>
              <w:jc w:val="center"/>
              <w:rPr>
                <w:rFonts w:ascii="Times New Roman" w:hAnsi="Times New Roman" w:cs="Times New Roman"/>
                <w:b/>
                <w:sz w:val="24"/>
                <w:szCs w:val="24"/>
              </w:rPr>
            </w:pPr>
          </w:p>
        </w:tc>
        <w:tc>
          <w:tcPr>
            <w:tcW w:w="1252" w:type="dxa"/>
            <w:gridSpan w:val="11"/>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70" w:type="dxa"/>
            <w:gridSpan w:val="13"/>
          </w:tcPr>
          <w:p w:rsidR="00605935" w:rsidRPr="00D62653" w:rsidRDefault="00605935" w:rsidP="00A371F0">
            <w:pPr>
              <w:jc w:val="center"/>
              <w:rPr>
                <w:rFonts w:ascii="Times New Roman" w:hAnsi="Times New Roman" w:cs="Times New Roman"/>
                <w:b/>
                <w:sz w:val="24"/>
                <w:szCs w:val="24"/>
              </w:rPr>
            </w:pPr>
          </w:p>
        </w:tc>
        <w:tc>
          <w:tcPr>
            <w:tcW w:w="1252" w:type="dxa"/>
            <w:gridSpan w:val="11"/>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30</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гулаш</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Пиле кебап</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605935" w:rsidRPr="00D62653" w:rsidRDefault="00605935" w:rsidP="00A371F0">
            <w:pPr>
              <w:jc w:val="center"/>
              <w:rPr>
                <w:rFonts w:ascii="Times New Roman" w:hAnsi="Times New Roman" w:cs="Times New Roman"/>
                <w:b/>
                <w:sz w:val="24"/>
                <w:szCs w:val="24"/>
              </w:rPr>
            </w:pPr>
          </w:p>
        </w:tc>
        <w:tc>
          <w:tcPr>
            <w:tcW w:w="1267" w:type="dxa"/>
            <w:gridSpan w:val="13"/>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Баница със зеле</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w:t>
            </w:r>
          </w:p>
        </w:tc>
        <w:tc>
          <w:tcPr>
            <w:tcW w:w="1155" w:type="dxa"/>
            <w:gridSpan w:val="11"/>
          </w:tcPr>
          <w:p w:rsidR="00605935" w:rsidRPr="00D62653" w:rsidRDefault="00605935" w:rsidP="00A371F0">
            <w:pPr>
              <w:jc w:val="center"/>
              <w:rPr>
                <w:rFonts w:ascii="Times New Roman" w:hAnsi="Times New Roman" w:cs="Times New Roman"/>
                <w:b/>
                <w:sz w:val="24"/>
                <w:szCs w:val="24"/>
              </w:rPr>
            </w:pPr>
          </w:p>
        </w:tc>
        <w:tc>
          <w:tcPr>
            <w:tcW w:w="1267" w:type="dxa"/>
            <w:gridSpan w:val="13"/>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55" w:type="dxa"/>
            <w:gridSpan w:val="11"/>
          </w:tcPr>
          <w:p w:rsidR="00605935" w:rsidRPr="00D62653" w:rsidRDefault="00605935" w:rsidP="00A371F0">
            <w:pPr>
              <w:jc w:val="center"/>
              <w:rPr>
                <w:rFonts w:ascii="Times New Roman" w:hAnsi="Times New Roman" w:cs="Times New Roman"/>
                <w:b/>
                <w:sz w:val="24"/>
                <w:szCs w:val="24"/>
              </w:rPr>
            </w:pPr>
          </w:p>
        </w:tc>
        <w:tc>
          <w:tcPr>
            <w:tcW w:w="1267" w:type="dxa"/>
            <w:gridSpan w:val="13"/>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31</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Супа пиле с домати </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Праз лук яхния</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Портокал </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32</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Млечна супа </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Pr>
          <w:p w:rsidR="00605935" w:rsidRPr="00D62653" w:rsidRDefault="00605935" w:rsidP="00A371F0">
            <w:pPr>
              <w:jc w:val="center"/>
              <w:rPr>
                <w:rFonts w:ascii="Times New Roman" w:hAnsi="Times New Roman" w:cs="Times New Roman"/>
                <w:b/>
                <w:sz w:val="24"/>
                <w:szCs w:val="24"/>
              </w:rPr>
            </w:pPr>
          </w:p>
        </w:tc>
        <w:tc>
          <w:tcPr>
            <w:tcW w:w="1222" w:type="dxa"/>
            <w:gridSpan w:val="7"/>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Пиле със спанак</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Pr>
          <w:p w:rsidR="00605935" w:rsidRPr="00D62653" w:rsidRDefault="00605935" w:rsidP="00A371F0">
            <w:pPr>
              <w:jc w:val="center"/>
              <w:rPr>
                <w:rFonts w:ascii="Times New Roman" w:hAnsi="Times New Roman" w:cs="Times New Roman"/>
                <w:b/>
                <w:sz w:val="24"/>
                <w:szCs w:val="24"/>
              </w:rPr>
            </w:pPr>
          </w:p>
        </w:tc>
        <w:tc>
          <w:tcPr>
            <w:tcW w:w="1222" w:type="dxa"/>
            <w:gridSpan w:val="7"/>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Щрудел с ябълки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0,150</w:t>
            </w:r>
          </w:p>
        </w:tc>
        <w:tc>
          <w:tcPr>
            <w:tcW w:w="1200" w:type="dxa"/>
            <w:gridSpan w:val="17"/>
          </w:tcPr>
          <w:p w:rsidR="00605935" w:rsidRPr="00D62653" w:rsidRDefault="00605935" w:rsidP="00A371F0">
            <w:pPr>
              <w:jc w:val="center"/>
              <w:rPr>
                <w:rFonts w:ascii="Times New Roman" w:hAnsi="Times New Roman" w:cs="Times New Roman"/>
                <w:b/>
                <w:sz w:val="24"/>
                <w:szCs w:val="24"/>
              </w:rPr>
            </w:pPr>
          </w:p>
        </w:tc>
        <w:tc>
          <w:tcPr>
            <w:tcW w:w="1222" w:type="dxa"/>
            <w:gridSpan w:val="7"/>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200" w:type="dxa"/>
            <w:gridSpan w:val="17"/>
          </w:tcPr>
          <w:p w:rsidR="00605935" w:rsidRPr="00D62653" w:rsidRDefault="00605935" w:rsidP="00A371F0">
            <w:pPr>
              <w:jc w:val="center"/>
              <w:rPr>
                <w:rFonts w:ascii="Times New Roman" w:hAnsi="Times New Roman" w:cs="Times New Roman"/>
                <w:b/>
                <w:sz w:val="24"/>
                <w:szCs w:val="24"/>
              </w:rPr>
            </w:pPr>
          </w:p>
        </w:tc>
        <w:tc>
          <w:tcPr>
            <w:tcW w:w="1222" w:type="dxa"/>
            <w:gridSpan w:val="7"/>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33</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гулаш с телешко месо</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605935" w:rsidRPr="00D62653" w:rsidRDefault="00605935" w:rsidP="00A371F0">
            <w:pPr>
              <w:jc w:val="center"/>
              <w:rPr>
                <w:rFonts w:ascii="Times New Roman" w:hAnsi="Times New Roman" w:cs="Times New Roman"/>
                <w:b/>
                <w:sz w:val="24"/>
                <w:szCs w:val="24"/>
              </w:rPr>
            </w:pPr>
          </w:p>
        </w:tc>
        <w:tc>
          <w:tcPr>
            <w:tcW w:w="1207" w:type="dxa"/>
            <w:gridSpan w:val="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Яхния с маслини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605935" w:rsidRPr="00D62653" w:rsidRDefault="00605935" w:rsidP="00A371F0">
            <w:pPr>
              <w:jc w:val="center"/>
              <w:rPr>
                <w:rFonts w:ascii="Times New Roman" w:hAnsi="Times New Roman" w:cs="Times New Roman"/>
                <w:b/>
                <w:sz w:val="24"/>
                <w:szCs w:val="24"/>
              </w:rPr>
            </w:pPr>
          </w:p>
        </w:tc>
        <w:tc>
          <w:tcPr>
            <w:tcW w:w="1207" w:type="dxa"/>
            <w:gridSpan w:val="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Варена тиква</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215" w:type="dxa"/>
            <w:gridSpan w:val="19"/>
          </w:tcPr>
          <w:p w:rsidR="00605935" w:rsidRPr="00D62653" w:rsidRDefault="00605935" w:rsidP="00A371F0">
            <w:pPr>
              <w:jc w:val="center"/>
              <w:rPr>
                <w:rFonts w:ascii="Times New Roman" w:hAnsi="Times New Roman" w:cs="Times New Roman"/>
                <w:b/>
                <w:sz w:val="24"/>
                <w:szCs w:val="24"/>
              </w:rPr>
            </w:pPr>
          </w:p>
        </w:tc>
        <w:tc>
          <w:tcPr>
            <w:tcW w:w="1207" w:type="dxa"/>
            <w:gridSpan w:val="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215" w:type="dxa"/>
            <w:gridSpan w:val="19"/>
          </w:tcPr>
          <w:p w:rsidR="00605935" w:rsidRPr="00D62653" w:rsidRDefault="00605935" w:rsidP="00A371F0">
            <w:pPr>
              <w:jc w:val="center"/>
              <w:rPr>
                <w:rFonts w:ascii="Times New Roman" w:hAnsi="Times New Roman" w:cs="Times New Roman"/>
                <w:b/>
                <w:sz w:val="24"/>
                <w:szCs w:val="24"/>
              </w:rPr>
            </w:pPr>
          </w:p>
        </w:tc>
        <w:tc>
          <w:tcPr>
            <w:tcW w:w="1207" w:type="dxa"/>
            <w:gridSpan w:val="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34</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Летен борш </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605935" w:rsidRPr="00D62653" w:rsidRDefault="00605935" w:rsidP="00A371F0">
            <w:pPr>
              <w:jc w:val="center"/>
              <w:rPr>
                <w:rFonts w:ascii="Times New Roman" w:hAnsi="Times New Roman" w:cs="Times New Roman"/>
                <w:b/>
                <w:sz w:val="24"/>
                <w:szCs w:val="24"/>
              </w:rPr>
            </w:pPr>
          </w:p>
        </w:tc>
        <w:tc>
          <w:tcPr>
            <w:tcW w:w="1207" w:type="dxa"/>
            <w:gridSpan w:val="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Пълнени чушки с кайма</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605935" w:rsidRPr="00D62653" w:rsidRDefault="00605935" w:rsidP="00A371F0">
            <w:pPr>
              <w:jc w:val="center"/>
              <w:rPr>
                <w:rFonts w:ascii="Times New Roman" w:hAnsi="Times New Roman" w:cs="Times New Roman"/>
                <w:b/>
                <w:sz w:val="24"/>
                <w:szCs w:val="24"/>
              </w:rPr>
            </w:pPr>
          </w:p>
        </w:tc>
        <w:tc>
          <w:tcPr>
            <w:tcW w:w="1207" w:type="dxa"/>
            <w:gridSpan w:val="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Праскови </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215" w:type="dxa"/>
            <w:gridSpan w:val="19"/>
          </w:tcPr>
          <w:p w:rsidR="00605935" w:rsidRPr="00D62653" w:rsidRDefault="00605935" w:rsidP="00A371F0">
            <w:pPr>
              <w:jc w:val="center"/>
              <w:rPr>
                <w:rFonts w:ascii="Times New Roman" w:hAnsi="Times New Roman" w:cs="Times New Roman"/>
                <w:b/>
                <w:sz w:val="24"/>
                <w:szCs w:val="24"/>
              </w:rPr>
            </w:pPr>
          </w:p>
        </w:tc>
        <w:tc>
          <w:tcPr>
            <w:tcW w:w="1207" w:type="dxa"/>
            <w:gridSpan w:val="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215" w:type="dxa"/>
            <w:gridSpan w:val="19"/>
          </w:tcPr>
          <w:p w:rsidR="00605935" w:rsidRPr="00D62653" w:rsidRDefault="00605935" w:rsidP="00A371F0">
            <w:pPr>
              <w:jc w:val="center"/>
              <w:rPr>
                <w:rFonts w:ascii="Times New Roman" w:hAnsi="Times New Roman" w:cs="Times New Roman"/>
                <w:b/>
                <w:sz w:val="24"/>
                <w:szCs w:val="24"/>
              </w:rPr>
            </w:pPr>
          </w:p>
        </w:tc>
        <w:tc>
          <w:tcPr>
            <w:tcW w:w="1207" w:type="dxa"/>
            <w:gridSpan w:val="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35</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Кремсупа пиле</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Постни сарми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Баница с тиква</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36</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Кремсупа картофи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605935" w:rsidRPr="00D62653" w:rsidRDefault="00605935" w:rsidP="00A371F0">
            <w:pPr>
              <w:jc w:val="center"/>
              <w:rPr>
                <w:rFonts w:ascii="Times New Roman" w:hAnsi="Times New Roman" w:cs="Times New Roman"/>
                <w:b/>
                <w:sz w:val="24"/>
                <w:szCs w:val="24"/>
              </w:rPr>
            </w:pPr>
          </w:p>
        </w:tc>
        <w:tc>
          <w:tcPr>
            <w:tcW w:w="1252" w:type="dxa"/>
            <w:gridSpan w:val="11"/>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Пиле с доматен сос</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605935" w:rsidRPr="00D62653" w:rsidRDefault="00605935" w:rsidP="00A371F0">
            <w:pPr>
              <w:jc w:val="center"/>
              <w:rPr>
                <w:rFonts w:ascii="Times New Roman" w:hAnsi="Times New Roman" w:cs="Times New Roman"/>
                <w:b/>
                <w:sz w:val="24"/>
                <w:szCs w:val="24"/>
              </w:rPr>
            </w:pPr>
          </w:p>
        </w:tc>
        <w:tc>
          <w:tcPr>
            <w:tcW w:w="1252" w:type="dxa"/>
            <w:gridSpan w:val="11"/>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Баница със спанак</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0,150</w:t>
            </w:r>
          </w:p>
        </w:tc>
        <w:tc>
          <w:tcPr>
            <w:tcW w:w="1170" w:type="dxa"/>
            <w:gridSpan w:val="13"/>
          </w:tcPr>
          <w:p w:rsidR="00605935" w:rsidRPr="00D62653" w:rsidRDefault="00605935" w:rsidP="00A371F0">
            <w:pPr>
              <w:jc w:val="center"/>
              <w:rPr>
                <w:rFonts w:ascii="Times New Roman" w:hAnsi="Times New Roman" w:cs="Times New Roman"/>
                <w:b/>
                <w:sz w:val="24"/>
                <w:szCs w:val="24"/>
              </w:rPr>
            </w:pPr>
          </w:p>
        </w:tc>
        <w:tc>
          <w:tcPr>
            <w:tcW w:w="1252" w:type="dxa"/>
            <w:gridSpan w:val="11"/>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70" w:type="dxa"/>
            <w:gridSpan w:val="13"/>
          </w:tcPr>
          <w:p w:rsidR="00605935" w:rsidRPr="00D62653" w:rsidRDefault="00605935" w:rsidP="00A371F0">
            <w:pPr>
              <w:jc w:val="center"/>
              <w:rPr>
                <w:rFonts w:ascii="Times New Roman" w:hAnsi="Times New Roman" w:cs="Times New Roman"/>
                <w:b/>
                <w:sz w:val="24"/>
                <w:szCs w:val="24"/>
              </w:rPr>
            </w:pPr>
          </w:p>
        </w:tc>
        <w:tc>
          <w:tcPr>
            <w:tcW w:w="1252" w:type="dxa"/>
            <w:gridSpan w:val="11"/>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37</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Кремсупа риба</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605935" w:rsidRPr="00D62653" w:rsidRDefault="00605935" w:rsidP="00A371F0">
            <w:pPr>
              <w:jc w:val="center"/>
              <w:rPr>
                <w:rFonts w:ascii="Times New Roman" w:hAnsi="Times New Roman" w:cs="Times New Roman"/>
                <w:b/>
                <w:sz w:val="24"/>
                <w:szCs w:val="24"/>
              </w:rPr>
            </w:pPr>
          </w:p>
        </w:tc>
        <w:tc>
          <w:tcPr>
            <w:tcW w:w="1252" w:type="dxa"/>
            <w:gridSpan w:val="11"/>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Овчарски гювеч</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605935" w:rsidRPr="00D62653" w:rsidRDefault="00605935" w:rsidP="00A371F0">
            <w:pPr>
              <w:jc w:val="center"/>
              <w:rPr>
                <w:rFonts w:ascii="Times New Roman" w:hAnsi="Times New Roman" w:cs="Times New Roman"/>
                <w:b/>
                <w:sz w:val="24"/>
                <w:szCs w:val="24"/>
              </w:rPr>
            </w:pPr>
          </w:p>
        </w:tc>
        <w:tc>
          <w:tcPr>
            <w:tcW w:w="1252" w:type="dxa"/>
            <w:gridSpan w:val="11"/>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Юфка със сирене</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70" w:type="dxa"/>
            <w:gridSpan w:val="13"/>
          </w:tcPr>
          <w:p w:rsidR="00605935" w:rsidRPr="00D62653" w:rsidRDefault="00605935" w:rsidP="00A371F0">
            <w:pPr>
              <w:jc w:val="center"/>
              <w:rPr>
                <w:rFonts w:ascii="Times New Roman" w:hAnsi="Times New Roman" w:cs="Times New Roman"/>
                <w:b/>
                <w:sz w:val="24"/>
                <w:szCs w:val="24"/>
              </w:rPr>
            </w:pPr>
          </w:p>
        </w:tc>
        <w:tc>
          <w:tcPr>
            <w:tcW w:w="1252" w:type="dxa"/>
            <w:gridSpan w:val="11"/>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70" w:type="dxa"/>
            <w:gridSpan w:val="13"/>
          </w:tcPr>
          <w:p w:rsidR="00605935" w:rsidRPr="00D62653" w:rsidRDefault="00605935" w:rsidP="00A371F0">
            <w:pPr>
              <w:jc w:val="center"/>
              <w:rPr>
                <w:rFonts w:ascii="Times New Roman" w:hAnsi="Times New Roman" w:cs="Times New Roman"/>
                <w:b/>
                <w:sz w:val="24"/>
                <w:szCs w:val="24"/>
              </w:rPr>
            </w:pPr>
          </w:p>
        </w:tc>
        <w:tc>
          <w:tcPr>
            <w:tcW w:w="1252" w:type="dxa"/>
            <w:gridSpan w:val="11"/>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38</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Супа гъби </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Pr>
          <w:p w:rsidR="00605935" w:rsidRPr="00D62653" w:rsidRDefault="00605935" w:rsidP="00A371F0">
            <w:pPr>
              <w:jc w:val="center"/>
              <w:rPr>
                <w:rFonts w:ascii="Times New Roman" w:hAnsi="Times New Roman" w:cs="Times New Roman"/>
                <w:b/>
                <w:sz w:val="24"/>
                <w:szCs w:val="24"/>
              </w:rPr>
            </w:pPr>
          </w:p>
        </w:tc>
        <w:tc>
          <w:tcPr>
            <w:tcW w:w="1222" w:type="dxa"/>
            <w:gridSpan w:val="7"/>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Кюфтета по чирпански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Pr>
          <w:p w:rsidR="00605935" w:rsidRPr="00D62653" w:rsidRDefault="00605935" w:rsidP="00A371F0">
            <w:pPr>
              <w:jc w:val="center"/>
              <w:rPr>
                <w:rFonts w:ascii="Times New Roman" w:hAnsi="Times New Roman" w:cs="Times New Roman"/>
                <w:b/>
                <w:sz w:val="24"/>
                <w:szCs w:val="24"/>
              </w:rPr>
            </w:pPr>
          </w:p>
        </w:tc>
        <w:tc>
          <w:tcPr>
            <w:tcW w:w="1222" w:type="dxa"/>
            <w:gridSpan w:val="7"/>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Пъпеш </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200" w:type="dxa"/>
            <w:gridSpan w:val="17"/>
          </w:tcPr>
          <w:p w:rsidR="00605935" w:rsidRPr="00D62653" w:rsidRDefault="00605935" w:rsidP="00A371F0">
            <w:pPr>
              <w:jc w:val="center"/>
              <w:rPr>
                <w:rFonts w:ascii="Times New Roman" w:hAnsi="Times New Roman" w:cs="Times New Roman"/>
                <w:b/>
                <w:sz w:val="24"/>
                <w:szCs w:val="24"/>
              </w:rPr>
            </w:pPr>
          </w:p>
        </w:tc>
        <w:tc>
          <w:tcPr>
            <w:tcW w:w="1222" w:type="dxa"/>
            <w:gridSpan w:val="7"/>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200" w:type="dxa"/>
            <w:gridSpan w:val="17"/>
          </w:tcPr>
          <w:p w:rsidR="00605935" w:rsidRPr="00D62653" w:rsidRDefault="00605935" w:rsidP="00A371F0">
            <w:pPr>
              <w:jc w:val="center"/>
              <w:rPr>
                <w:rFonts w:ascii="Times New Roman" w:hAnsi="Times New Roman" w:cs="Times New Roman"/>
                <w:b/>
                <w:sz w:val="24"/>
                <w:szCs w:val="24"/>
              </w:rPr>
            </w:pPr>
          </w:p>
        </w:tc>
        <w:tc>
          <w:tcPr>
            <w:tcW w:w="1222" w:type="dxa"/>
            <w:gridSpan w:val="7"/>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39</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пиле със спанак</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45" w:type="dxa"/>
            <w:gridSpan w:val="22"/>
          </w:tcPr>
          <w:p w:rsidR="00605935" w:rsidRPr="00D62653" w:rsidRDefault="00605935" w:rsidP="00A371F0">
            <w:pPr>
              <w:jc w:val="center"/>
              <w:rPr>
                <w:rFonts w:ascii="Times New Roman" w:hAnsi="Times New Roman" w:cs="Times New Roman"/>
                <w:b/>
                <w:sz w:val="24"/>
                <w:szCs w:val="24"/>
              </w:rPr>
            </w:pPr>
          </w:p>
        </w:tc>
        <w:tc>
          <w:tcPr>
            <w:tcW w:w="1177" w:type="dxa"/>
            <w:gridSpan w:val="2"/>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Постна мусака</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0,250</w:t>
            </w:r>
          </w:p>
        </w:tc>
        <w:tc>
          <w:tcPr>
            <w:tcW w:w="1245" w:type="dxa"/>
            <w:gridSpan w:val="22"/>
          </w:tcPr>
          <w:p w:rsidR="00605935" w:rsidRPr="00D62653" w:rsidRDefault="00605935" w:rsidP="00A371F0">
            <w:pPr>
              <w:jc w:val="center"/>
              <w:rPr>
                <w:rFonts w:ascii="Times New Roman" w:hAnsi="Times New Roman" w:cs="Times New Roman"/>
                <w:b/>
                <w:sz w:val="24"/>
                <w:szCs w:val="24"/>
              </w:rPr>
            </w:pPr>
          </w:p>
        </w:tc>
        <w:tc>
          <w:tcPr>
            <w:tcW w:w="1177" w:type="dxa"/>
            <w:gridSpan w:val="2"/>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Млечен мус с плод</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245" w:type="dxa"/>
            <w:gridSpan w:val="22"/>
          </w:tcPr>
          <w:p w:rsidR="00605935" w:rsidRPr="00D62653" w:rsidRDefault="00605935" w:rsidP="00A371F0">
            <w:pPr>
              <w:jc w:val="center"/>
              <w:rPr>
                <w:rFonts w:ascii="Times New Roman" w:hAnsi="Times New Roman" w:cs="Times New Roman"/>
                <w:b/>
                <w:sz w:val="24"/>
                <w:szCs w:val="24"/>
              </w:rPr>
            </w:pPr>
          </w:p>
        </w:tc>
        <w:tc>
          <w:tcPr>
            <w:tcW w:w="1177" w:type="dxa"/>
            <w:gridSpan w:val="2"/>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245" w:type="dxa"/>
            <w:gridSpan w:val="22"/>
          </w:tcPr>
          <w:p w:rsidR="00605935" w:rsidRPr="00D62653" w:rsidRDefault="00605935" w:rsidP="00A371F0">
            <w:pPr>
              <w:jc w:val="center"/>
              <w:rPr>
                <w:rFonts w:ascii="Times New Roman" w:hAnsi="Times New Roman" w:cs="Times New Roman"/>
                <w:b/>
                <w:sz w:val="24"/>
                <w:szCs w:val="24"/>
              </w:rPr>
            </w:pPr>
          </w:p>
        </w:tc>
        <w:tc>
          <w:tcPr>
            <w:tcW w:w="1177" w:type="dxa"/>
            <w:gridSpan w:val="2"/>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40</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Супа кисело зеле </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45" w:type="dxa"/>
            <w:gridSpan w:val="22"/>
          </w:tcPr>
          <w:p w:rsidR="00605935" w:rsidRPr="00D62653" w:rsidRDefault="00605935" w:rsidP="00A371F0">
            <w:pPr>
              <w:jc w:val="center"/>
              <w:rPr>
                <w:rFonts w:ascii="Times New Roman" w:hAnsi="Times New Roman" w:cs="Times New Roman"/>
                <w:b/>
                <w:sz w:val="24"/>
                <w:szCs w:val="24"/>
              </w:rPr>
            </w:pPr>
          </w:p>
        </w:tc>
        <w:tc>
          <w:tcPr>
            <w:tcW w:w="1177" w:type="dxa"/>
            <w:gridSpan w:val="2"/>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Риба на скара</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45" w:type="dxa"/>
            <w:gridSpan w:val="22"/>
          </w:tcPr>
          <w:p w:rsidR="00605935" w:rsidRPr="00D62653" w:rsidRDefault="00605935" w:rsidP="00A371F0">
            <w:pPr>
              <w:jc w:val="center"/>
              <w:rPr>
                <w:rFonts w:ascii="Times New Roman" w:hAnsi="Times New Roman" w:cs="Times New Roman"/>
                <w:b/>
                <w:sz w:val="24"/>
                <w:szCs w:val="24"/>
              </w:rPr>
            </w:pPr>
          </w:p>
        </w:tc>
        <w:tc>
          <w:tcPr>
            <w:tcW w:w="1177" w:type="dxa"/>
            <w:gridSpan w:val="2"/>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Круши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245" w:type="dxa"/>
            <w:gridSpan w:val="22"/>
          </w:tcPr>
          <w:p w:rsidR="00605935" w:rsidRPr="00D62653" w:rsidRDefault="00605935" w:rsidP="00A371F0">
            <w:pPr>
              <w:jc w:val="center"/>
              <w:rPr>
                <w:rFonts w:ascii="Times New Roman" w:hAnsi="Times New Roman" w:cs="Times New Roman"/>
                <w:b/>
                <w:sz w:val="24"/>
                <w:szCs w:val="24"/>
              </w:rPr>
            </w:pPr>
          </w:p>
        </w:tc>
        <w:tc>
          <w:tcPr>
            <w:tcW w:w="1177" w:type="dxa"/>
            <w:gridSpan w:val="2"/>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245" w:type="dxa"/>
            <w:gridSpan w:val="22"/>
          </w:tcPr>
          <w:p w:rsidR="00605935" w:rsidRPr="00D62653" w:rsidRDefault="00605935" w:rsidP="00A371F0">
            <w:pPr>
              <w:jc w:val="center"/>
              <w:rPr>
                <w:rFonts w:ascii="Times New Roman" w:hAnsi="Times New Roman" w:cs="Times New Roman"/>
                <w:b/>
                <w:sz w:val="24"/>
                <w:szCs w:val="24"/>
              </w:rPr>
            </w:pPr>
          </w:p>
        </w:tc>
        <w:tc>
          <w:tcPr>
            <w:tcW w:w="1177" w:type="dxa"/>
            <w:gridSpan w:val="2"/>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41</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Супа телешко месо със спанак </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605935" w:rsidRPr="00D62653" w:rsidRDefault="00605935" w:rsidP="00A371F0">
            <w:pPr>
              <w:jc w:val="center"/>
              <w:rPr>
                <w:rFonts w:ascii="Times New Roman" w:hAnsi="Times New Roman" w:cs="Times New Roman"/>
                <w:b/>
                <w:sz w:val="24"/>
                <w:szCs w:val="24"/>
              </w:rPr>
            </w:pPr>
          </w:p>
        </w:tc>
        <w:tc>
          <w:tcPr>
            <w:tcW w:w="1207" w:type="dxa"/>
            <w:gridSpan w:val="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Прясно (кисело) зеле задушено</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605935" w:rsidRPr="00D62653" w:rsidRDefault="00605935" w:rsidP="00A371F0">
            <w:pPr>
              <w:jc w:val="center"/>
              <w:rPr>
                <w:rFonts w:ascii="Times New Roman" w:hAnsi="Times New Roman" w:cs="Times New Roman"/>
                <w:b/>
                <w:sz w:val="24"/>
                <w:szCs w:val="24"/>
              </w:rPr>
            </w:pPr>
          </w:p>
        </w:tc>
        <w:tc>
          <w:tcPr>
            <w:tcW w:w="1207" w:type="dxa"/>
            <w:gridSpan w:val="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Кадайф със сметана</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0,150</w:t>
            </w:r>
          </w:p>
        </w:tc>
        <w:tc>
          <w:tcPr>
            <w:tcW w:w="1215" w:type="dxa"/>
            <w:gridSpan w:val="19"/>
          </w:tcPr>
          <w:p w:rsidR="00605935" w:rsidRPr="00D62653" w:rsidRDefault="00605935" w:rsidP="00A371F0">
            <w:pPr>
              <w:jc w:val="center"/>
              <w:rPr>
                <w:rFonts w:ascii="Times New Roman" w:hAnsi="Times New Roman" w:cs="Times New Roman"/>
                <w:b/>
                <w:sz w:val="24"/>
                <w:szCs w:val="24"/>
              </w:rPr>
            </w:pPr>
          </w:p>
        </w:tc>
        <w:tc>
          <w:tcPr>
            <w:tcW w:w="1207" w:type="dxa"/>
            <w:gridSpan w:val="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215" w:type="dxa"/>
            <w:gridSpan w:val="19"/>
          </w:tcPr>
          <w:p w:rsidR="00605935" w:rsidRPr="00D62653" w:rsidRDefault="00605935" w:rsidP="00A371F0">
            <w:pPr>
              <w:jc w:val="center"/>
              <w:rPr>
                <w:rFonts w:ascii="Times New Roman" w:hAnsi="Times New Roman" w:cs="Times New Roman"/>
                <w:b/>
                <w:sz w:val="24"/>
                <w:szCs w:val="24"/>
              </w:rPr>
            </w:pPr>
          </w:p>
        </w:tc>
        <w:tc>
          <w:tcPr>
            <w:tcW w:w="1207" w:type="dxa"/>
            <w:gridSpan w:val="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42</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грах и картофи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Дроб сърма</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Плодово кисело мляко</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43</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Супа пиле със зелен фасул </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605935" w:rsidRPr="00D62653" w:rsidRDefault="00605935" w:rsidP="00A371F0">
            <w:pPr>
              <w:jc w:val="center"/>
              <w:rPr>
                <w:rFonts w:ascii="Times New Roman" w:hAnsi="Times New Roman" w:cs="Times New Roman"/>
                <w:b/>
                <w:sz w:val="24"/>
                <w:szCs w:val="24"/>
              </w:rPr>
            </w:pPr>
          </w:p>
        </w:tc>
        <w:tc>
          <w:tcPr>
            <w:tcW w:w="1207" w:type="dxa"/>
            <w:gridSpan w:val="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Спанак с яйца и сирене</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0,250</w:t>
            </w:r>
          </w:p>
        </w:tc>
        <w:tc>
          <w:tcPr>
            <w:tcW w:w="1215" w:type="dxa"/>
            <w:gridSpan w:val="19"/>
          </w:tcPr>
          <w:p w:rsidR="00605935" w:rsidRPr="00D62653" w:rsidRDefault="00605935" w:rsidP="00A371F0">
            <w:pPr>
              <w:jc w:val="center"/>
              <w:rPr>
                <w:rFonts w:ascii="Times New Roman" w:hAnsi="Times New Roman" w:cs="Times New Roman"/>
                <w:b/>
                <w:sz w:val="24"/>
                <w:szCs w:val="24"/>
              </w:rPr>
            </w:pPr>
          </w:p>
        </w:tc>
        <w:tc>
          <w:tcPr>
            <w:tcW w:w="1207" w:type="dxa"/>
            <w:gridSpan w:val="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Мандарини </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215" w:type="dxa"/>
            <w:gridSpan w:val="19"/>
          </w:tcPr>
          <w:p w:rsidR="00605935" w:rsidRPr="00D62653" w:rsidRDefault="00605935" w:rsidP="00A371F0">
            <w:pPr>
              <w:jc w:val="center"/>
              <w:rPr>
                <w:rFonts w:ascii="Times New Roman" w:hAnsi="Times New Roman" w:cs="Times New Roman"/>
                <w:b/>
                <w:sz w:val="24"/>
                <w:szCs w:val="24"/>
              </w:rPr>
            </w:pPr>
          </w:p>
        </w:tc>
        <w:tc>
          <w:tcPr>
            <w:tcW w:w="1207" w:type="dxa"/>
            <w:gridSpan w:val="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215" w:type="dxa"/>
            <w:gridSpan w:val="19"/>
          </w:tcPr>
          <w:p w:rsidR="00605935" w:rsidRPr="00D62653" w:rsidRDefault="00605935" w:rsidP="00A371F0">
            <w:pPr>
              <w:jc w:val="center"/>
              <w:rPr>
                <w:rFonts w:ascii="Times New Roman" w:hAnsi="Times New Roman" w:cs="Times New Roman"/>
                <w:b/>
                <w:sz w:val="24"/>
                <w:szCs w:val="24"/>
              </w:rPr>
            </w:pPr>
          </w:p>
        </w:tc>
        <w:tc>
          <w:tcPr>
            <w:tcW w:w="1207" w:type="dxa"/>
            <w:gridSpan w:val="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44</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Кремсупа тиквички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Pr>
          <w:p w:rsidR="00605935" w:rsidRPr="00D62653" w:rsidRDefault="00605935" w:rsidP="00A371F0">
            <w:pPr>
              <w:jc w:val="center"/>
              <w:rPr>
                <w:rFonts w:ascii="Times New Roman" w:hAnsi="Times New Roman" w:cs="Times New Roman"/>
                <w:b/>
                <w:sz w:val="24"/>
                <w:szCs w:val="24"/>
              </w:rPr>
            </w:pPr>
          </w:p>
        </w:tc>
        <w:tc>
          <w:tcPr>
            <w:tcW w:w="1222" w:type="dxa"/>
            <w:gridSpan w:val="7"/>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Пиле с грах</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00" w:type="dxa"/>
            <w:gridSpan w:val="17"/>
          </w:tcPr>
          <w:p w:rsidR="00605935" w:rsidRPr="00D62653" w:rsidRDefault="00605935" w:rsidP="00A371F0">
            <w:pPr>
              <w:jc w:val="center"/>
              <w:rPr>
                <w:rFonts w:ascii="Times New Roman" w:hAnsi="Times New Roman" w:cs="Times New Roman"/>
                <w:b/>
                <w:sz w:val="24"/>
                <w:szCs w:val="24"/>
              </w:rPr>
            </w:pPr>
          </w:p>
        </w:tc>
        <w:tc>
          <w:tcPr>
            <w:tcW w:w="1222" w:type="dxa"/>
            <w:gridSpan w:val="7"/>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Грозде </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200" w:type="dxa"/>
            <w:gridSpan w:val="17"/>
          </w:tcPr>
          <w:p w:rsidR="00605935" w:rsidRPr="00D62653" w:rsidRDefault="00605935" w:rsidP="00A371F0">
            <w:pPr>
              <w:jc w:val="center"/>
              <w:rPr>
                <w:rFonts w:ascii="Times New Roman" w:hAnsi="Times New Roman" w:cs="Times New Roman"/>
                <w:b/>
                <w:sz w:val="24"/>
                <w:szCs w:val="24"/>
              </w:rPr>
            </w:pPr>
          </w:p>
        </w:tc>
        <w:tc>
          <w:tcPr>
            <w:tcW w:w="1222" w:type="dxa"/>
            <w:gridSpan w:val="7"/>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200" w:type="dxa"/>
            <w:gridSpan w:val="17"/>
          </w:tcPr>
          <w:p w:rsidR="00605935" w:rsidRPr="00D62653" w:rsidRDefault="00605935" w:rsidP="00A371F0">
            <w:pPr>
              <w:jc w:val="center"/>
              <w:rPr>
                <w:rFonts w:ascii="Times New Roman" w:hAnsi="Times New Roman" w:cs="Times New Roman"/>
                <w:b/>
                <w:sz w:val="24"/>
                <w:szCs w:val="24"/>
              </w:rPr>
            </w:pPr>
          </w:p>
        </w:tc>
        <w:tc>
          <w:tcPr>
            <w:tcW w:w="1222" w:type="dxa"/>
            <w:gridSpan w:val="7"/>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45</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пиле с картофи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0" w:type="dxa"/>
            <w:gridSpan w:val="9"/>
          </w:tcPr>
          <w:p w:rsidR="00605935" w:rsidRPr="00D62653" w:rsidRDefault="00605935" w:rsidP="00A371F0">
            <w:pPr>
              <w:jc w:val="center"/>
              <w:rPr>
                <w:rFonts w:ascii="Times New Roman" w:hAnsi="Times New Roman" w:cs="Times New Roman"/>
                <w:b/>
                <w:sz w:val="24"/>
                <w:szCs w:val="24"/>
              </w:rPr>
            </w:pPr>
          </w:p>
        </w:tc>
        <w:tc>
          <w:tcPr>
            <w:tcW w:w="1282" w:type="dxa"/>
            <w:gridSpan w:val="1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Пълнени чушки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0" w:type="dxa"/>
            <w:gridSpan w:val="9"/>
          </w:tcPr>
          <w:p w:rsidR="00605935" w:rsidRPr="00D62653" w:rsidRDefault="00605935" w:rsidP="00A371F0">
            <w:pPr>
              <w:jc w:val="center"/>
              <w:rPr>
                <w:rFonts w:ascii="Times New Roman" w:hAnsi="Times New Roman" w:cs="Times New Roman"/>
                <w:b/>
                <w:sz w:val="24"/>
                <w:szCs w:val="24"/>
              </w:rPr>
            </w:pPr>
          </w:p>
        </w:tc>
        <w:tc>
          <w:tcPr>
            <w:tcW w:w="1282" w:type="dxa"/>
            <w:gridSpan w:val="1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Кайсии </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40" w:type="dxa"/>
            <w:gridSpan w:val="9"/>
          </w:tcPr>
          <w:p w:rsidR="00605935" w:rsidRPr="00D62653" w:rsidRDefault="00605935" w:rsidP="00A371F0">
            <w:pPr>
              <w:jc w:val="center"/>
              <w:rPr>
                <w:rFonts w:ascii="Times New Roman" w:hAnsi="Times New Roman" w:cs="Times New Roman"/>
                <w:b/>
                <w:sz w:val="24"/>
                <w:szCs w:val="24"/>
              </w:rPr>
            </w:pPr>
          </w:p>
        </w:tc>
        <w:tc>
          <w:tcPr>
            <w:tcW w:w="1282" w:type="dxa"/>
            <w:gridSpan w:val="1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40" w:type="dxa"/>
            <w:gridSpan w:val="9"/>
          </w:tcPr>
          <w:p w:rsidR="00605935" w:rsidRPr="00D62653" w:rsidRDefault="00605935" w:rsidP="00A371F0">
            <w:pPr>
              <w:jc w:val="center"/>
              <w:rPr>
                <w:rFonts w:ascii="Times New Roman" w:hAnsi="Times New Roman" w:cs="Times New Roman"/>
                <w:b/>
                <w:sz w:val="24"/>
                <w:szCs w:val="24"/>
              </w:rPr>
            </w:pPr>
          </w:p>
        </w:tc>
        <w:tc>
          <w:tcPr>
            <w:tcW w:w="1282" w:type="dxa"/>
            <w:gridSpan w:val="1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46</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Кремсупа зеленчуци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605935" w:rsidRPr="00D62653" w:rsidRDefault="00605935" w:rsidP="00A371F0">
            <w:pPr>
              <w:jc w:val="center"/>
              <w:rPr>
                <w:rFonts w:ascii="Times New Roman" w:hAnsi="Times New Roman" w:cs="Times New Roman"/>
                <w:b/>
                <w:sz w:val="24"/>
                <w:szCs w:val="24"/>
              </w:rPr>
            </w:pPr>
          </w:p>
        </w:tc>
        <w:tc>
          <w:tcPr>
            <w:tcW w:w="1267" w:type="dxa"/>
            <w:gridSpan w:val="13"/>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Грах с наденица</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605935" w:rsidRPr="00D62653" w:rsidRDefault="00605935" w:rsidP="00A371F0">
            <w:pPr>
              <w:jc w:val="center"/>
              <w:rPr>
                <w:rFonts w:ascii="Times New Roman" w:hAnsi="Times New Roman" w:cs="Times New Roman"/>
                <w:b/>
                <w:sz w:val="24"/>
                <w:szCs w:val="24"/>
              </w:rPr>
            </w:pPr>
          </w:p>
        </w:tc>
        <w:tc>
          <w:tcPr>
            <w:tcW w:w="1267" w:type="dxa"/>
            <w:gridSpan w:val="13"/>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Млечен крем с бисквити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55" w:type="dxa"/>
            <w:gridSpan w:val="11"/>
          </w:tcPr>
          <w:p w:rsidR="00605935" w:rsidRPr="00D62653" w:rsidRDefault="00605935" w:rsidP="00A371F0">
            <w:pPr>
              <w:jc w:val="center"/>
              <w:rPr>
                <w:rFonts w:ascii="Times New Roman" w:hAnsi="Times New Roman" w:cs="Times New Roman"/>
                <w:b/>
                <w:sz w:val="24"/>
                <w:szCs w:val="24"/>
              </w:rPr>
            </w:pPr>
          </w:p>
        </w:tc>
        <w:tc>
          <w:tcPr>
            <w:tcW w:w="1267" w:type="dxa"/>
            <w:gridSpan w:val="13"/>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55" w:type="dxa"/>
            <w:gridSpan w:val="11"/>
          </w:tcPr>
          <w:p w:rsidR="00605935" w:rsidRPr="00D62653" w:rsidRDefault="00605935" w:rsidP="00A371F0">
            <w:pPr>
              <w:jc w:val="center"/>
              <w:rPr>
                <w:rFonts w:ascii="Times New Roman" w:hAnsi="Times New Roman" w:cs="Times New Roman"/>
                <w:b/>
                <w:sz w:val="24"/>
                <w:szCs w:val="24"/>
              </w:rPr>
            </w:pPr>
          </w:p>
        </w:tc>
        <w:tc>
          <w:tcPr>
            <w:tcW w:w="1267" w:type="dxa"/>
            <w:gridSpan w:val="13"/>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47</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Супа праз лук със сирене </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0" w:type="dxa"/>
            <w:gridSpan w:val="9"/>
          </w:tcPr>
          <w:p w:rsidR="00605935" w:rsidRPr="00D62653" w:rsidRDefault="00605935" w:rsidP="00A371F0">
            <w:pPr>
              <w:jc w:val="center"/>
              <w:rPr>
                <w:rFonts w:ascii="Times New Roman" w:hAnsi="Times New Roman" w:cs="Times New Roman"/>
                <w:b/>
                <w:sz w:val="24"/>
                <w:szCs w:val="24"/>
              </w:rPr>
            </w:pPr>
          </w:p>
        </w:tc>
        <w:tc>
          <w:tcPr>
            <w:tcW w:w="1282" w:type="dxa"/>
            <w:gridSpan w:val="1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Пиле гювеч</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0" w:type="dxa"/>
            <w:gridSpan w:val="9"/>
          </w:tcPr>
          <w:p w:rsidR="00605935" w:rsidRPr="00D62653" w:rsidRDefault="00605935" w:rsidP="00A371F0">
            <w:pPr>
              <w:jc w:val="center"/>
              <w:rPr>
                <w:rFonts w:ascii="Times New Roman" w:hAnsi="Times New Roman" w:cs="Times New Roman"/>
                <w:b/>
                <w:sz w:val="24"/>
                <w:szCs w:val="24"/>
              </w:rPr>
            </w:pPr>
          </w:p>
        </w:tc>
        <w:tc>
          <w:tcPr>
            <w:tcW w:w="1282" w:type="dxa"/>
            <w:gridSpan w:val="1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Милинка</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0,150</w:t>
            </w:r>
          </w:p>
        </w:tc>
        <w:tc>
          <w:tcPr>
            <w:tcW w:w="1140" w:type="dxa"/>
            <w:gridSpan w:val="9"/>
          </w:tcPr>
          <w:p w:rsidR="00605935" w:rsidRPr="00D62653" w:rsidRDefault="00605935" w:rsidP="00A371F0">
            <w:pPr>
              <w:jc w:val="center"/>
              <w:rPr>
                <w:rFonts w:ascii="Times New Roman" w:hAnsi="Times New Roman" w:cs="Times New Roman"/>
                <w:b/>
                <w:sz w:val="24"/>
                <w:szCs w:val="24"/>
              </w:rPr>
            </w:pPr>
          </w:p>
        </w:tc>
        <w:tc>
          <w:tcPr>
            <w:tcW w:w="1282" w:type="dxa"/>
            <w:gridSpan w:val="1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40" w:type="dxa"/>
            <w:gridSpan w:val="9"/>
          </w:tcPr>
          <w:p w:rsidR="00605935" w:rsidRPr="00D62653" w:rsidRDefault="00605935" w:rsidP="00A371F0">
            <w:pPr>
              <w:jc w:val="center"/>
              <w:rPr>
                <w:rFonts w:ascii="Times New Roman" w:hAnsi="Times New Roman" w:cs="Times New Roman"/>
                <w:b/>
                <w:sz w:val="24"/>
                <w:szCs w:val="24"/>
              </w:rPr>
            </w:pPr>
          </w:p>
        </w:tc>
        <w:tc>
          <w:tcPr>
            <w:tcW w:w="1282" w:type="dxa"/>
            <w:gridSpan w:val="1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48</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Кремсупа грах</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605935" w:rsidRPr="00D62653" w:rsidRDefault="00605935" w:rsidP="00A371F0">
            <w:pPr>
              <w:jc w:val="center"/>
              <w:rPr>
                <w:rFonts w:ascii="Times New Roman" w:hAnsi="Times New Roman" w:cs="Times New Roman"/>
                <w:b/>
                <w:sz w:val="24"/>
                <w:szCs w:val="24"/>
              </w:rPr>
            </w:pPr>
          </w:p>
        </w:tc>
        <w:tc>
          <w:tcPr>
            <w:tcW w:w="1252" w:type="dxa"/>
            <w:gridSpan w:val="11"/>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Рибник </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605935" w:rsidRPr="00D62653" w:rsidRDefault="00605935" w:rsidP="00A371F0">
            <w:pPr>
              <w:jc w:val="center"/>
              <w:rPr>
                <w:rFonts w:ascii="Times New Roman" w:hAnsi="Times New Roman" w:cs="Times New Roman"/>
                <w:b/>
                <w:sz w:val="24"/>
                <w:szCs w:val="24"/>
              </w:rPr>
            </w:pPr>
          </w:p>
        </w:tc>
        <w:tc>
          <w:tcPr>
            <w:tcW w:w="1252" w:type="dxa"/>
            <w:gridSpan w:val="11"/>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Компот </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70" w:type="dxa"/>
            <w:gridSpan w:val="13"/>
          </w:tcPr>
          <w:p w:rsidR="00605935" w:rsidRPr="00D62653" w:rsidRDefault="00605935" w:rsidP="00A371F0">
            <w:pPr>
              <w:jc w:val="center"/>
              <w:rPr>
                <w:rFonts w:ascii="Times New Roman" w:hAnsi="Times New Roman" w:cs="Times New Roman"/>
                <w:b/>
                <w:sz w:val="24"/>
                <w:szCs w:val="24"/>
              </w:rPr>
            </w:pPr>
          </w:p>
        </w:tc>
        <w:tc>
          <w:tcPr>
            <w:tcW w:w="1252" w:type="dxa"/>
            <w:gridSpan w:val="11"/>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70" w:type="dxa"/>
            <w:gridSpan w:val="13"/>
          </w:tcPr>
          <w:p w:rsidR="00605935" w:rsidRPr="00D62653" w:rsidRDefault="00605935" w:rsidP="00A371F0">
            <w:pPr>
              <w:jc w:val="center"/>
              <w:rPr>
                <w:rFonts w:ascii="Times New Roman" w:hAnsi="Times New Roman" w:cs="Times New Roman"/>
                <w:b/>
                <w:sz w:val="24"/>
                <w:szCs w:val="24"/>
              </w:rPr>
            </w:pPr>
          </w:p>
        </w:tc>
        <w:tc>
          <w:tcPr>
            <w:tcW w:w="1252" w:type="dxa"/>
            <w:gridSpan w:val="11"/>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49</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спанак със сирене</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605935" w:rsidRPr="00D62653" w:rsidRDefault="00605935" w:rsidP="00A371F0">
            <w:pPr>
              <w:jc w:val="center"/>
              <w:rPr>
                <w:rFonts w:ascii="Times New Roman" w:hAnsi="Times New Roman" w:cs="Times New Roman"/>
                <w:b/>
                <w:sz w:val="24"/>
                <w:szCs w:val="24"/>
              </w:rPr>
            </w:pPr>
          </w:p>
        </w:tc>
        <w:tc>
          <w:tcPr>
            <w:tcW w:w="1252" w:type="dxa"/>
            <w:gridSpan w:val="11"/>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Пилешки дробчета с праз лук</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605935" w:rsidRPr="00D62653" w:rsidRDefault="00605935" w:rsidP="00A371F0">
            <w:pPr>
              <w:jc w:val="center"/>
              <w:rPr>
                <w:rFonts w:ascii="Times New Roman" w:hAnsi="Times New Roman" w:cs="Times New Roman"/>
                <w:b/>
                <w:sz w:val="24"/>
                <w:szCs w:val="24"/>
              </w:rPr>
            </w:pPr>
          </w:p>
        </w:tc>
        <w:tc>
          <w:tcPr>
            <w:tcW w:w="1252" w:type="dxa"/>
            <w:gridSpan w:val="11"/>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Кус-кус със сирене</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70" w:type="dxa"/>
            <w:gridSpan w:val="13"/>
          </w:tcPr>
          <w:p w:rsidR="00605935" w:rsidRPr="00D62653" w:rsidRDefault="00605935" w:rsidP="00A371F0">
            <w:pPr>
              <w:jc w:val="center"/>
              <w:rPr>
                <w:rFonts w:ascii="Times New Roman" w:hAnsi="Times New Roman" w:cs="Times New Roman"/>
                <w:b/>
                <w:sz w:val="24"/>
                <w:szCs w:val="24"/>
              </w:rPr>
            </w:pPr>
          </w:p>
        </w:tc>
        <w:tc>
          <w:tcPr>
            <w:tcW w:w="1252" w:type="dxa"/>
            <w:gridSpan w:val="11"/>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70" w:type="dxa"/>
            <w:gridSpan w:val="13"/>
          </w:tcPr>
          <w:p w:rsidR="00605935" w:rsidRPr="00D62653" w:rsidRDefault="00605935" w:rsidP="00A371F0">
            <w:pPr>
              <w:jc w:val="center"/>
              <w:rPr>
                <w:rFonts w:ascii="Times New Roman" w:hAnsi="Times New Roman" w:cs="Times New Roman"/>
                <w:b/>
                <w:sz w:val="24"/>
                <w:szCs w:val="24"/>
              </w:rPr>
            </w:pPr>
          </w:p>
        </w:tc>
        <w:tc>
          <w:tcPr>
            <w:tcW w:w="1252" w:type="dxa"/>
            <w:gridSpan w:val="11"/>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50</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Кремсупа каротфи и моркови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Пиле със зелен фасул</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Мляко с овесени ядки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51</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пуешко месо</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605935" w:rsidRPr="00D62653" w:rsidRDefault="00605935" w:rsidP="00A371F0">
            <w:pPr>
              <w:jc w:val="center"/>
              <w:rPr>
                <w:rFonts w:ascii="Times New Roman" w:hAnsi="Times New Roman" w:cs="Times New Roman"/>
                <w:b/>
                <w:sz w:val="24"/>
                <w:szCs w:val="24"/>
              </w:rPr>
            </w:pPr>
          </w:p>
        </w:tc>
        <w:tc>
          <w:tcPr>
            <w:tcW w:w="1252" w:type="dxa"/>
            <w:gridSpan w:val="11"/>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Яйца по панагюрски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0,250</w:t>
            </w:r>
          </w:p>
        </w:tc>
        <w:tc>
          <w:tcPr>
            <w:tcW w:w="1170" w:type="dxa"/>
            <w:gridSpan w:val="13"/>
          </w:tcPr>
          <w:p w:rsidR="00605935" w:rsidRPr="00D62653" w:rsidRDefault="00605935" w:rsidP="00A371F0">
            <w:pPr>
              <w:jc w:val="center"/>
              <w:rPr>
                <w:rFonts w:ascii="Times New Roman" w:hAnsi="Times New Roman" w:cs="Times New Roman"/>
                <w:b/>
                <w:sz w:val="24"/>
                <w:szCs w:val="24"/>
              </w:rPr>
            </w:pPr>
          </w:p>
        </w:tc>
        <w:tc>
          <w:tcPr>
            <w:tcW w:w="1252" w:type="dxa"/>
            <w:gridSpan w:val="11"/>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Млечен кисел с нектар</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70" w:type="dxa"/>
            <w:gridSpan w:val="13"/>
          </w:tcPr>
          <w:p w:rsidR="00605935" w:rsidRPr="00D62653" w:rsidRDefault="00605935" w:rsidP="00A371F0">
            <w:pPr>
              <w:jc w:val="center"/>
              <w:rPr>
                <w:rFonts w:ascii="Times New Roman" w:hAnsi="Times New Roman" w:cs="Times New Roman"/>
                <w:b/>
                <w:sz w:val="24"/>
                <w:szCs w:val="24"/>
              </w:rPr>
            </w:pPr>
          </w:p>
        </w:tc>
        <w:tc>
          <w:tcPr>
            <w:tcW w:w="1252" w:type="dxa"/>
            <w:gridSpan w:val="11"/>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70" w:type="dxa"/>
            <w:gridSpan w:val="13"/>
          </w:tcPr>
          <w:p w:rsidR="00605935" w:rsidRPr="00D62653" w:rsidRDefault="00605935" w:rsidP="00A371F0">
            <w:pPr>
              <w:jc w:val="center"/>
              <w:rPr>
                <w:rFonts w:ascii="Times New Roman" w:hAnsi="Times New Roman" w:cs="Times New Roman"/>
                <w:b/>
                <w:sz w:val="24"/>
                <w:szCs w:val="24"/>
              </w:rPr>
            </w:pPr>
          </w:p>
        </w:tc>
        <w:tc>
          <w:tcPr>
            <w:tcW w:w="1252" w:type="dxa"/>
            <w:gridSpan w:val="11"/>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52</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зелен фасул и картофи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Кебапчета на скара с гарнитура</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Арабско реване</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53</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Курбан с агнешко месо</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Мусака от зеленчуци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Млечен крем с бисквити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85" w:type="dxa"/>
            <w:gridSpan w:val="15"/>
          </w:tcPr>
          <w:p w:rsidR="00605935" w:rsidRPr="00D62653" w:rsidRDefault="00605935" w:rsidP="00A371F0">
            <w:pPr>
              <w:jc w:val="center"/>
              <w:rPr>
                <w:rFonts w:ascii="Times New Roman" w:hAnsi="Times New Roman" w:cs="Times New Roman"/>
                <w:b/>
                <w:sz w:val="24"/>
                <w:szCs w:val="24"/>
              </w:rPr>
            </w:pPr>
          </w:p>
        </w:tc>
        <w:tc>
          <w:tcPr>
            <w:tcW w:w="1237" w:type="dxa"/>
            <w:gridSpan w:val="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54</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леща по манастирски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605935" w:rsidRPr="00D62653" w:rsidRDefault="00605935" w:rsidP="00A371F0">
            <w:pPr>
              <w:jc w:val="center"/>
              <w:rPr>
                <w:rFonts w:ascii="Times New Roman" w:hAnsi="Times New Roman" w:cs="Times New Roman"/>
                <w:b/>
                <w:sz w:val="24"/>
                <w:szCs w:val="24"/>
              </w:rPr>
            </w:pPr>
          </w:p>
        </w:tc>
        <w:tc>
          <w:tcPr>
            <w:tcW w:w="1252" w:type="dxa"/>
            <w:gridSpan w:val="11"/>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Заешко месо със спанак</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70" w:type="dxa"/>
            <w:gridSpan w:val="13"/>
          </w:tcPr>
          <w:p w:rsidR="00605935" w:rsidRPr="00D62653" w:rsidRDefault="00605935" w:rsidP="00A371F0">
            <w:pPr>
              <w:jc w:val="center"/>
              <w:rPr>
                <w:rFonts w:ascii="Times New Roman" w:hAnsi="Times New Roman" w:cs="Times New Roman"/>
                <w:b/>
                <w:sz w:val="24"/>
                <w:szCs w:val="24"/>
              </w:rPr>
            </w:pPr>
          </w:p>
        </w:tc>
        <w:tc>
          <w:tcPr>
            <w:tcW w:w="1252" w:type="dxa"/>
            <w:gridSpan w:val="11"/>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 xml:space="preserve">Еклер </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0,150</w:t>
            </w:r>
          </w:p>
        </w:tc>
        <w:tc>
          <w:tcPr>
            <w:tcW w:w="1170" w:type="dxa"/>
            <w:gridSpan w:val="13"/>
          </w:tcPr>
          <w:p w:rsidR="00605935" w:rsidRPr="00D62653" w:rsidRDefault="00605935" w:rsidP="00A371F0">
            <w:pPr>
              <w:jc w:val="center"/>
              <w:rPr>
                <w:rFonts w:ascii="Times New Roman" w:hAnsi="Times New Roman" w:cs="Times New Roman"/>
                <w:b/>
                <w:sz w:val="24"/>
                <w:szCs w:val="24"/>
              </w:rPr>
            </w:pPr>
          </w:p>
        </w:tc>
        <w:tc>
          <w:tcPr>
            <w:tcW w:w="1252" w:type="dxa"/>
            <w:gridSpan w:val="11"/>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70" w:type="dxa"/>
            <w:gridSpan w:val="13"/>
          </w:tcPr>
          <w:p w:rsidR="00605935" w:rsidRPr="00D62653" w:rsidRDefault="00605935" w:rsidP="00A371F0">
            <w:pPr>
              <w:jc w:val="center"/>
              <w:rPr>
                <w:rFonts w:ascii="Times New Roman" w:hAnsi="Times New Roman" w:cs="Times New Roman"/>
                <w:b/>
                <w:sz w:val="24"/>
                <w:szCs w:val="24"/>
              </w:rPr>
            </w:pPr>
          </w:p>
        </w:tc>
        <w:tc>
          <w:tcPr>
            <w:tcW w:w="1252" w:type="dxa"/>
            <w:gridSpan w:val="11"/>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55</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риба със зеленчуци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605935" w:rsidRPr="00D62653" w:rsidRDefault="00605935" w:rsidP="00A371F0">
            <w:pPr>
              <w:jc w:val="center"/>
              <w:rPr>
                <w:rFonts w:ascii="Times New Roman" w:hAnsi="Times New Roman" w:cs="Times New Roman"/>
                <w:b/>
                <w:sz w:val="24"/>
                <w:szCs w:val="24"/>
              </w:rPr>
            </w:pPr>
          </w:p>
        </w:tc>
        <w:tc>
          <w:tcPr>
            <w:tcW w:w="1207" w:type="dxa"/>
            <w:gridSpan w:val="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Гювеч по овчарски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215" w:type="dxa"/>
            <w:gridSpan w:val="19"/>
          </w:tcPr>
          <w:p w:rsidR="00605935" w:rsidRPr="00D62653" w:rsidRDefault="00605935" w:rsidP="00A371F0">
            <w:pPr>
              <w:jc w:val="center"/>
              <w:rPr>
                <w:rFonts w:ascii="Times New Roman" w:hAnsi="Times New Roman" w:cs="Times New Roman"/>
                <w:b/>
                <w:sz w:val="24"/>
                <w:szCs w:val="24"/>
              </w:rPr>
            </w:pPr>
          </w:p>
        </w:tc>
        <w:tc>
          <w:tcPr>
            <w:tcW w:w="1207" w:type="dxa"/>
            <w:gridSpan w:val="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Домашен крем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215" w:type="dxa"/>
            <w:gridSpan w:val="19"/>
          </w:tcPr>
          <w:p w:rsidR="00605935" w:rsidRPr="00D62653" w:rsidRDefault="00605935" w:rsidP="00A371F0">
            <w:pPr>
              <w:jc w:val="center"/>
              <w:rPr>
                <w:rFonts w:ascii="Times New Roman" w:hAnsi="Times New Roman" w:cs="Times New Roman"/>
                <w:b/>
                <w:sz w:val="24"/>
                <w:szCs w:val="24"/>
              </w:rPr>
            </w:pPr>
          </w:p>
        </w:tc>
        <w:tc>
          <w:tcPr>
            <w:tcW w:w="1207" w:type="dxa"/>
            <w:gridSpan w:val="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215" w:type="dxa"/>
            <w:gridSpan w:val="19"/>
          </w:tcPr>
          <w:p w:rsidR="00605935" w:rsidRPr="00D62653" w:rsidRDefault="00605935" w:rsidP="00A371F0">
            <w:pPr>
              <w:jc w:val="center"/>
              <w:rPr>
                <w:rFonts w:ascii="Times New Roman" w:hAnsi="Times New Roman" w:cs="Times New Roman"/>
                <w:b/>
                <w:sz w:val="24"/>
                <w:szCs w:val="24"/>
              </w:rPr>
            </w:pPr>
          </w:p>
        </w:tc>
        <w:tc>
          <w:tcPr>
            <w:tcW w:w="1207" w:type="dxa"/>
            <w:gridSpan w:val="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56</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по градинарски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0" w:type="dxa"/>
            <w:gridSpan w:val="9"/>
          </w:tcPr>
          <w:p w:rsidR="00605935" w:rsidRPr="00D62653" w:rsidRDefault="00605935" w:rsidP="00A371F0">
            <w:pPr>
              <w:jc w:val="center"/>
              <w:rPr>
                <w:rFonts w:ascii="Times New Roman" w:hAnsi="Times New Roman" w:cs="Times New Roman"/>
                <w:b/>
                <w:sz w:val="24"/>
                <w:szCs w:val="24"/>
              </w:rPr>
            </w:pPr>
          </w:p>
        </w:tc>
        <w:tc>
          <w:tcPr>
            <w:tcW w:w="1282" w:type="dxa"/>
            <w:gridSpan w:val="1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Омлет с кренвирш</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0,250</w:t>
            </w:r>
          </w:p>
        </w:tc>
        <w:tc>
          <w:tcPr>
            <w:tcW w:w="1140" w:type="dxa"/>
            <w:gridSpan w:val="9"/>
          </w:tcPr>
          <w:p w:rsidR="00605935" w:rsidRPr="00D62653" w:rsidRDefault="00605935" w:rsidP="00A371F0">
            <w:pPr>
              <w:jc w:val="center"/>
              <w:rPr>
                <w:rFonts w:ascii="Times New Roman" w:hAnsi="Times New Roman" w:cs="Times New Roman"/>
                <w:b/>
                <w:sz w:val="24"/>
                <w:szCs w:val="24"/>
              </w:rPr>
            </w:pPr>
          </w:p>
        </w:tc>
        <w:tc>
          <w:tcPr>
            <w:tcW w:w="1282" w:type="dxa"/>
            <w:gridSpan w:val="1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Мекици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40" w:type="dxa"/>
            <w:gridSpan w:val="9"/>
          </w:tcPr>
          <w:p w:rsidR="00605935" w:rsidRPr="00D62653" w:rsidRDefault="00605935" w:rsidP="00A371F0">
            <w:pPr>
              <w:jc w:val="center"/>
              <w:rPr>
                <w:rFonts w:ascii="Times New Roman" w:hAnsi="Times New Roman" w:cs="Times New Roman"/>
                <w:b/>
                <w:sz w:val="24"/>
                <w:szCs w:val="24"/>
              </w:rPr>
            </w:pPr>
          </w:p>
        </w:tc>
        <w:tc>
          <w:tcPr>
            <w:tcW w:w="1282" w:type="dxa"/>
            <w:gridSpan w:val="1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40" w:type="dxa"/>
            <w:gridSpan w:val="9"/>
          </w:tcPr>
          <w:p w:rsidR="00605935" w:rsidRPr="00D62653" w:rsidRDefault="00605935" w:rsidP="00A371F0">
            <w:pPr>
              <w:jc w:val="center"/>
              <w:rPr>
                <w:rFonts w:ascii="Times New Roman" w:hAnsi="Times New Roman" w:cs="Times New Roman"/>
                <w:b/>
                <w:sz w:val="24"/>
                <w:szCs w:val="24"/>
              </w:rPr>
            </w:pPr>
          </w:p>
        </w:tc>
        <w:tc>
          <w:tcPr>
            <w:tcW w:w="1282" w:type="dxa"/>
            <w:gridSpan w:val="15"/>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57</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борш с пиле</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49" w:type="dxa"/>
            <w:gridSpan w:val="10"/>
          </w:tcPr>
          <w:p w:rsidR="00605935" w:rsidRPr="00D62653" w:rsidRDefault="00605935" w:rsidP="00A371F0">
            <w:pPr>
              <w:jc w:val="center"/>
              <w:rPr>
                <w:rFonts w:ascii="Times New Roman" w:hAnsi="Times New Roman" w:cs="Times New Roman"/>
                <w:b/>
                <w:sz w:val="24"/>
                <w:szCs w:val="24"/>
              </w:rPr>
            </w:pPr>
          </w:p>
        </w:tc>
        <w:tc>
          <w:tcPr>
            <w:tcW w:w="1273" w:type="dxa"/>
            <w:gridSpan w:val="1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Тиквички с млечен сос</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0,250</w:t>
            </w:r>
          </w:p>
        </w:tc>
        <w:tc>
          <w:tcPr>
            <w:tcW w:w="1149" w:type="dxa"/>
            <w:gridSpan w:val="10"/>
          </w:tcPr>
          <w:p w:rsidR="00605935" w:rsidRPr="00D62653" w:rsidRDefault="00605935" w:rsidP="00A371F0">
            <w:pPr>
              <w:jc w:val="center"/>
              <w:rPr>
                <w:rFonts w:ascii="Times New Roman" w:hAnsi="Times New Roman" w:cs="Times New Roman"/>
                <w:b/>
                <w:sz w:val="24"/>
                <w:szCs w:val="24"/>
              </w:rPr>
            </w:pPr>
          </w:p>
        </w:tc>
        <w:tc>
          <w:tcPr>
            <w:tcW w:w="1273" w:type="dxa"/>
            <w:gridSpan w:val="1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Толумбички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0,150</w:t>
            </w:r>
          </w:p>
        </w:tc>
        <w:tc>
          <w:tcPr>
            <w:tcW w:w="1149" w:type="dxa"/>
            <w:gridSpan w:val="10"/>
          </w:tcPr>
          <w:p w:rsidR="00605935" w:rsidRPr="00D62653" w:rsidRDefault="00605935" w:rsidP="00A371F0">
            <w:pPr>
              <w:jc w:val="center"/>
              <w:rPr>
                <w:rFonts w:ascii="Times New Roman" w:hAnsi="Times New Roman" w:cs="Times New Roman"/>
                <w:b/>
                <w:sz w:val="24"/>
                <w:szCs w:val="24"/>
              </w:rPr>
            </w:pPr>
          </w:p>
        </w:tc>
        <w:tc>
          <w:tcPr>
            <w:tcW w:w="1273" w:type="dxa"/>
            <w:gridSpan w:val="1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49" w:type="dxa"/>
            <w:gridSpan w:val="10"/>
          </w:tcPr>
          <w:p w:rsidR="00605935" w:rsidRPr="00D62653" w:rsidRDefault="00605935" w:rsidP="00A371F0">
            <w:pPr>
              <w:jc w:val="center"/>
              <w:rPr>
                <w:rFonts w:ascii="Times New Roman" w:hAnsi="Times New Roman" w:cs="Times New Roman"/>
                <w:b/>
                <w:sz w:val="24"/>
                <w:szCs w:val="24"/>
              </w:rPr>
            </w:pPr>
          </w:p>
        </w:tc>
        <w:tc>
          <w:tcPr>
            <w:tcW w:w="1273" w:type="dxa"/>
            <w:gridSpan w:val="1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58</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спанак и картофи</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605935" w:rsidRPr="00D62653" w:rsidRDefault="00605935" w:rsidP="00A371F0">
            <w:pPr>
              <w:jc w:val="center"/>
              <w:rPr>
                <w:rFonts w:ascii="Times New Roman" w:hAnsi="Times New Roman" w:cs="Times New Roman"/>
                <w:b/>
                <w:sz w:val="24"/>
                <w:szCs w:val="24"/>
              </w:rPr>
            </w:pPr>
          </w:p>
        </w:tc>
        <w:tc>
          <w:tcPr>
            <w:tcW w:w="1267" w:type="dxa"/>
            <w:gridSpan w:val="13"/>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Телешко месо с грах</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55" w:type="dxa"/>
            <w:gridSpan w:val="11"/>
          </w:tcPr>
          <w:p w:rsidR="00605935" w:rsidRPr="00D62653" w:rsidRDefault="00605935" w:rsidP="00A371F0">
            <w:pPr>
              <w:jc w:val="center"/>
              <w:rPr>
                <w:rFonts w:ascii="Times New Roman" w:hAnsi="Times New Roman" w:cs="Times New Roman"/>
                <w:b/>
                <w:sz w:val="24"/>
                <w:szCs w:val="24"/>
              </w:rPr>
            </w:pPr>
          </w:p>
        </w:tc>
        <w:tc>
          <w:tcPr>
            <w:tcW w:w="1267" w:type="dxa"/>
            <w:gridSpan w:val="13"/>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Ошав от сушени плодове</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49" w:type="dxa"/>
            <w:gridSpan w:val="10"/>
          </w:tcPr>
          <w:p w:rsidR="00605935" w:rsidRPr="00D62653" w:rsidRDefault="00605935" w:rsidP="00A371F0">
            <w:pPr>
              <w:jc w:val="center"/>
              <w:rPr>
                <w:rFonts w:ascii="Times New Roman" w:hAnsi="Times New Roman" w:cs="Times New Roman"/>
                <w:b/>
                <w:sz w:val="24"/>
                <w:szCs w:val="24"/>
              </w:rPr>
            </w:pPr>
          </w:p>
        </w:tc>
        <w:tc>
          <w:tcPr>
            <w:tcW w:w="1273" w:type="dxa"/>
            <w:gridSpan w:val="1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49" w:type="dxa"/>
            <w:gridSpan w:val="10"/>
          </w:tcPr>
          <w:p w:rsidR="00605935" w:rsidRPr="00D62653" w:rsidRDefault="00605935" w:rsidP="00A371F0">
            <w:pPr>
              <w:jc w:val="center"/>
              <w:rPr>
                <w:rFonts w:ascii="Times New Roman" w:hAnsi="Times New Roman" w:cs="Times New Roman"/>
                <w:b/>
                <w:sz w:val="24"/>
                <w:szCs w:val="24"/>
              </w:rPr>
            </w:pPr>
          </w:p>
        </w:tc>
        <w:tc>
          <w:tcPr>
            <w:tcW w:w="1273" w:type="dxa"/>
            <w:gridSpan w:val="1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59</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борш с телешко месо</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10" w:type="dxa"/>
            <w:gridSpan w:val="5"/>
          </w:tcPr>
          <w:p w:rsidR="00605935" w:rsidRPr="00D62653" w:rsidRDefault="00605935" w:rsidP="00A371F0">
            <w:pPr>
              <w:jc w:val="center"/>
              <w:rPr>
                <w:rFonts w:ascii="Times New Roman" w:hAnsi="Times New Roman" w:cs="Times New Roman"/>
                <w:b/>
                <w:sz w:val="24"/>
                <w:szCs w:val="24"/>
              </w:rPr>
            </w:pPr>
          </w:p>
        </w:tc>
        <w:tc>
          <w:tcPr>
            <w:tcW w:w="1312" w:type="dxa"/>
            <w:gridSpan w:val="1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Пиперки с доматен сос</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10" w:type="dxa"/>
            <w:gridSpan w:val="5"/>
          </w:tcPr>
          <w:p w:rsidR="00605935" w:rsidRPr="00D62653" w:rsidRDefault="00605935" w:rsidP="00A371F0">
            <w:pPr>
              <w:jc w:val="center"/>
              <w:rPr>
                <w:rFonts w:ascii="Times New Roman" w:hAnsi="Times New Roman" w:cs="Times New Roman"/>
                <w:b/>
                <w:sz w:val="24"/>
                <w:szCs w:val="24"/>
              </w:rPr>
            </w:pPr>
          </w:p>
        </w:tc>
        <w:tc>
          <w:tcPr>
            <w:tcW w:w="1312" w:type="dxa"/>
            <w:gridSpan w:val="1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Руло с конфитюр</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0,150</w:t>
            </w:r>
          </w:p>
        </w:tc>
        <w:tc>
          <w:tcPr>
            <w:tcW w:w="1110" w:type="dxa"/>
            <w:gridSpan w:val="5"/>
          </w:tcPr>
          <w:p w:rsidR="00605935" w:rsidRPr="00D62653" w:rsidRDefault="00605935" w:rsidP="00A371F0">
            <w:pPr>
              <w:jc w:val="center"/>
              <w:rPr>
                <w:rFonts w:ascii="Times New Roman" w:hAnsi="Times New Roman" w:cs="Times New Roman"/>
                <w:b/>
                <w:sz w:val="24"/>
                <w:szCs w:val="24"/>
              </w:rPr>
            </w:pPr>
          </w:p>
        </w:tc>
        <w:tc>
          <w:tcPr>
            <w:tcW w:w="1312" w:type="dxa"/>
            <w:gridSpan w:val="1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10" w:type="dxa"/>
            <w:gridSpan w:val="5"/>
          </w:tcPr>
          <w:p w:rsidR="00605935" w:rsidRPr="00D62653" w:rsidRDefault="00605935" w:rsidP="00A371F0">
            <w:pPr>
              <w:jc w:val="center"/>
              <w:rPr>
                <w:rFonts w:ascii="Times New Roman" w:hAnsi="Times New Roman" w:cs="Times New Roman"/>
                <w:b/>
                <w:sz w:val="24"/>
                <w:szCs w:val="24"/>
              </w:rPr>
            </w:pPr>
          </w:p>
        </w:tc>
        <w:tc>
          <w:tcPr>
            <w:tcW w:w="1312" w:type="dxa"/>
            <w:gridSpan w:val="19"/>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Общо:</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60</w:t>
            </w: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Супа пача</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25" w:type="dxa"/>
            <w:gridSpan w:val="7"/>
          </w:tcPr>
          <w:p w:rsidR="00605935" w:rsidRPr="00D62653" w:rsidRDefault="00605935" w:rsidP="00A371F0">
            <w:pPr>
              <w:jc w:val="center"/>
              <w:rPr>
                <w:rFonts w:ascii="Times New Roman" w:hAnsi="Times New Roman" w:cs="Times New Roman"/>
                <w:b/>
                <w:sz w:val="24"/>
                <w:szCs w:val="24"/>
              </w:rPr>
            </w:pPr>
          </w:p>
        </w:tc>
        <w:tc>
          <w:tcPr>
            <w:tcW w:w="1297" w:type="dxa"/>
            <w:gridSpan w:val="17"/>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Пиле със спанак</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0,300</w:t>
            </w:r>
          </w:p>
        </w:tc>
        <w:tc>
          <w:tcPr>
            <w:tcW w:w="1125" w:type="dxa"/>
            <w:gridSpan w:val="7"/>
          </w:tcPr>
          <w:p w:rsidR="00605935" w:rsidRPr="00D62653" w:rsidRDefault="00605935" w:rsidP="00A371F0">
            <w:pPr>
              <w:jc w:val="center"/>
              <w:rPr>
                <w:rFonts w:ascii="Times New Roman" w:hAnsi="Times New Roman" w:cs="Times New Roman"/>
                <w:b/>
                <w:sz w:val="24"/>
                <w:szCs w:val="24"/>
              </w:rPr>
            </w:pPr>
          </w:p>
        </w:tc>
        <w:tc>
          <w:tcPr>
            <w:tcW w:w="1297" w:type="dxa"/>
            <w:gridSpan w:val="17"/>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Крем тиква</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0,200</w:t>
            </w:r>
          </w:p>
        </w:tc>
        <w:tc>
          <w:tcPr>
            <w:tcW w:w="1125" w:type="dxa"/>
            <w:gridSpan w:val="7"/>
          </w:tcPr>
          <w:p w:rsidR="00605935" w:rsidRPr="00D62653" w:rsidRDefault="00605935" w:rsidP="00A371F0">
            <w:pPr>
              <w:jc w:val="center"/>
              <w:rPr>
                <w:rFonts w:ascii="Times New Roman" w:hAnsi="Times New Roman" w:cs="Times New Roman"/>
                <w:b/>
                <w:sz w:val="24"/>
                <w:szCs w:val="24"/>
              </w:rPr>
            </w:pPr>
          </w:p>
        </w:tc>
        <w:tc>
          <w:tcPr>
            <w:tcW w:w="1297" w:type="dxa"/>
            <w:gridSpan w:val="17"/>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Хляб грахам</w:t>
            </w: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0,130</w:t>
            </w:r>
          </w:p>
        </w:tc>
        <w:tc>
          <w:tcPr>
            <w:tcW w:w="1125" w:type="dxa"/>
            <w:gridSpan w:val="7"/>
          </w:tcPr>
          <w:p w:rsidR="00605935" w:rsidRPr="00D62653" w:rsidRDefault="00605935" w:rsidP="00A371F0">
            <w:pPr>
              <w:jc w:val="center"/>
              <w:rPr>
                <w:rFonts w:ascii="Times New Roman" w:hAnsi="Times New Roman" w:cs="Times New Roman"/>
                <w:b/>
                <w:sz w:val="24"/>
                <w:szCs w:val="24"/>
              </w:rPr>
            </w:pPr>
          </w:p>
        </w:tc>
        <w:tc>
          <w:tcPr>
            <w:tcW w:w="1297" w:type="dxa"/>
            <w:gridSpan w:val="17"/>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Pr>
          <w:p w:rsidR="00605935" w:rsidRPr="00D62653" w:rsidRDefault="00605935" w:rsidP="00A371F0">
            <w:pPr>
              <w:rPr>
                <w:rFonts w:ascii="Times New Roman" w:hAnsi="Times New Roman" w:cs="Times New Roman"/>
                <w:sz w:val="24"/>
                <w:szCs w:val="24"/>
              </w:rPr>
            </w:pPr>
          </w:p>
        </w:tc>
        <w:tc>
          <w:tcPr>
            <w:tcW w:w="2951" w:type="dxa"/>
          </w:tcPr>
          <w:p w:rsidR="00605935" w:rsidRPr="00D62653" w:rsidRDefault="00605935" w:rsidP="00A371F0">
            <w:pPr>
              <w:rPr>
                <w:rFonts w:ascii="Times New Roman" w:hAnsi="Times New Roman" w:cs="Times New Roman"/>
                <w:sz w:val="24"/>
                <w:szCs w:val="24"/>
              </w:rPr>
            </w:pPr>
          </w:p>
        </w:tc>
        <w:tc>
          <w:tcPr>
            <w:tcW w:w="2539" w:type="dxa"/>
          </w:tcPr>
          <w:p w:rsidR="00605935" w:rsidRPr="00D62653" w:rsidRDefault="00605935" w:rsidP="00A371F0">
            <w:pPr>
              <w:rPr>
                <w:rFonts w:ascii="Times New Roman" w:hAnsi="Times New Roman" w:cs="Times New Roman"/>
                <w:sz w:val="24"/>
                <w:szCs w:val="24"/>
              </w:rPr>
            </w:pPr>
            <w:r w:rsidRPr="00D62653">
              <w:rPr>
                <w:rFonts w:ascii="Times New Roman" w:hAnsi="Times New Roman" w:cs="Times New Roman"/>
                <w:sz w:val="24"/>
                <w:szCs w:val="24"/>
              </w:rPr>
              <w:t>Обща стойност на продукти и опаковки:</w:t>
            </w:r>
          </w:p>
        </w:tc>
        <w:tc>
          <w:tcPr>
            <w:tcW w:w="2422" w:type="dxa"/>
            <w:gridSpan w:val="24"/>
          </w:tcPr>
          <w:p w:rsidR="00605935" w:rsidRPr="00D62653" w:rsidRDefault="00605935" w:rsidP="00A371F0">
            <w:pPr>
              <w:jc w:val="center"/>
              <w:rPr>
                <w:rFonts w:ascii="Times New Roman" w:hAnsi="Times New Roman" w:cs="Times New Roman"/>
                <w:b/>
                <w:sz w:val="24"/>
                <w:szCs w:val="24"/>
              </w:rPr>
            </w:pPr>
          </w:p>
        </w:tc>
      </w:tr>
      <w:tr w:rsidR="00605935" w:rsidRPr="00D62653" w:rsidTr="00A371F0">
        <w:tc>
          <w:tcPr>
            <w:tcW w:w="1410" w:type="dxa"/>
            <w:gridSpan w:val="2"/>
            <w:tcBorders>
              <w:bottom w:val="single" w:sz="4" w:space="0" w:color="auto"/>
            </w:tcBorders>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951" w:type="dxa"/>
            <w:tcBorders>
              <w:bottom w:val="single" w:sz="4" w:space="0" w:color="auto"/>
            </w:tcBorders>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539" w:type="dxa"/>
            <w:tcBorders>
              <w:bottom w:val="single" w:sz="4" w:space="0" w:color="auto"/>
            </w:tcBorders>
            <w:shd w:val="clear" w:color="auto" w:fill="BFBFBF" w:themeFill="background1" w:themeFillShade="BF"/>
          </w:tcPr>
          <w:p w:rsidR="00605935" w:rsidRPr="00D62653" w:rsidRDefault="00605935" w:rsidP="00A371F0">
            <w:pPr>
              <w:rPr>
                <w:rFonts w:ascii="Times New Roman" w:hAnsi="Times New Roman" w:cs="Times New Roman"/>
                <w:sz w:val="24"/>
                <w:szCs w:val="24"/>
              </w:rPr>
            </w:pPr>
          </w:p>
        </w:tc>
        <w:tc>
          <w:tcPr>
            <w:tcW w:w="2422" w:type="dxa"/>
            <w:gridSpan w:val="24"/>
            <w:tcBorders>
              <w:bottom w:val="single" w:sz="4" w:space="0" w:color="auto"/>
            </w:tcBorders>
            <w:shd w:val="clear" w:color="auto" w:fill="BFBFBF" w:themeFill="background1" w:themeFillShade="BF"/>
          </w:tcPr>
          <w:p w:rsidR="00605935" w:rsidRPr="00D62653" w:rsidRDefault="00605935" w:rsidP="00A371F0">
            <w:pPr>
              <w:jc w:val="center"/>
              <w:rPr>
                <w:rFonts w:ascii="Times New Roman" w:hAnsi="Times New Roman" w:cs="Times New Roman"/>
                <w:b/>
                <w:sz w:val="24"/>
                <w:szCs w:val="24"/>
              </w:rPr>
            </w:pPr>
          </w:p>
        </w:tc>
      </w:tr>
    </w:tbl>
    <w:p w:rsidR="00605935" w:rsidRDefault="00605935" w:rsidP="00605935">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05935" w:rsidRPr="00F630F5" w:rsidRDefault="00605935" w:rsidP="00605935">
      <w:pPr>
        <w:spacing w:after="0" w:line="240" w:lineRule="auto"/>
        <w:jc w:val="both"/>
        <w:rPr>
          <w:rFonts w:ascii="Times New Roman" w:hAnsi="Times New Roman" w:cs="Times New Roman"/>
        </w:rPr>
      </w:pPr>
      <w:r>
        <w:rPr>
          <w:rFonts w:ascii="Times New Roman" w:hAnsi="Times New Roman" w:cs="Times New Roman"/>
          <w:sz w:val="24"/>
          <w:szCs w:val="24"/>
        </w:rPr>
        <w:tab/>
      </w:r>
      <w:r w:rsidRPr="00F630F5">
        <w:rPr>
          <w:rFonts w:ascii="Times New Roman" w:hAnsi="Times New Roman" w:cs="Times New Roman"/>
        </w:rPr>
        <w:t>За изпълнение обекта на поръчката в съответствие с условията на настоящата процедура, общата средноаритметична цена на нашето предложение възлиза на:</w:t>
      </w:r>
    </w:p>
    <w:p w:rsidR="00605935" w:rsidRPr="00F630F5" w:rsidRDefault="00605935" w:rsidP="00605935">
      <w:pPr>
        <w:spacing w:after="0" w:line="240" w:lineRule="auto"/>
        <w:jc w:val="center"/>
        <w:rPr>
          <w:rFonts w:ascii="Times New Roman" w:hAnsi="Times New Roman" w:cs="Times New Roman"/>
          <w:u w:val="single"/>
        </w:rPr>
      </w:pPr>
      <w:r w:rsidRPr="00F630F5">
        <w:rPr>
          <w:rFonts w:ascii="Times New Roman" w:hAnsi="Times New Roman" w:cs="Times New Roman"/>
        </w:rPr>
        <w:t>…………………………………</w:t>
      </w:r>
    </w:p>
    <w:p w:rsidR="00605935" w:rsidRPr="00F630F5" w:rsidRDefault="00605935" w:rsidP="00605935">
      <w:pPr>
        <w:spacing w:after="0" w:line="240" w:lineRule="auto"/>
        <w:jc w:val="center"/>
        <w:rPr>
          <w:rFonts w:ascii="Times New Roman" w:hAnsi="Times New Roman" w:cs="Times New Roman"/>
        </w:rPr>
      </w:pPr>
      <w:r w:rsidRPr="00F630F5">
        <w:rPr>
          <w:rFonts w:ascii="Times New Roman" w:hAnsi="Times New Roman" w:cs="Times New Roman"/>
        </w:rPr>
        <w:t>Словом:  ………………………………………………………………………………………</w:t>
      </w:r>
    </w:p>
    <w:p w:rsidR="00605935" w:rsidRPr="00F630F5" w:rsidRDefault="00605935" w:rsidP="00605935">
      <w:pPr>
        <w:spacing w:after="0" w:line="240" w:lineRule="auto"/>
        <w:jc w:val="center"/>
        <w:rPr>
          <w:rFonts w:ascii="Times New Roman" w:hAnsi="Times New Roman" w:cs="Times New Roman"/>
          <w:i/>
        </w:rPr>
      </w:pPr>
      <w:r w:rsidRPr="00F630F5">
        <w:rPr>
          <w:rFonts w:ascii="Times New Roman" w:hAnsi="Times New Roman" w:cs="Times New Roman"/>
          <w:b/>
        </w:rPr>
        <w:t>/</w:t>
      </w:r>
      <w:r w:rsidRPr="00F630F5">
        <w:rPr>
          <w:rFonts w:ascii="Times New Roman" w:hAnsi="Times New Roman" w:cs="Times New Roman"/>
          <w:i/>
        </w:rPr>
        <w:t>посочва се цифром и словом стойността с ДДС и валутата/</w:t>
      </w:r>
    </w:p>
    <w:p w:rsidR="00605935" w:rsidRPr="007155E8" w:rsidRDefault="00605935" w:rsidP="00605935">
      <w:pPr>
        <w:spacing w:after="0" w:line="240" w:lineRule="auto"/>
        <w:rPr>
          <w:rFonts w:ascii="Times New Roman" w:hAnsi="Times New Roman" w:cs="Times New Roman"/>
        </w:rPr>
      </w:pPr>
      <w:r w:rsidRPr="00F630F5">
        <w:rPr>
          <w:rFonts w:ascii="Times New Roman" w:hAnsi="Times New Roman" w:cs="Times New Roman"/>
        </w:rPr>
        <w:tab/>
      </w:r>
      <w:r w:rsidRPr="007155E8">
        <w:rPr>
          <w:rFonts w:ascii="Times New Roman" w:hAnsi="Times New Roman" w:cs="Times New Roman"/>
        </w:rPr>
        <w:t xml:space="preserve">При несъответствие между предложените единична и обща средноаритметична цена, валидна ще бъде единичната цена на предложението. </w:t>
      </w:r>
    </w:p>
    <w:p w:rsidR="00605935" w:rsidRPr="00F630F5" w:rsidRDefault="00605935" w:rsidP="00605935">
      <w:pPr>
        <w:spacing w:after="0"/>
        <w:rPr>
          <w:rFonts w:ascii="Times New Roman" w:hAnsi="Times New Roman" w:cs="Times New Roman"/>
        </w:rPr>
      </w:pPr>
    </w:p>
    <w:p w:rsidR="00605935" w:rsidRPr="00F630F5" w:rsidRDefault="00605935" w:rsidP="00605935">
      <w:pPr>
        <w:spacing w:after="0"/>
        <w:rPr>
          <w:rFonts w:ascii="Times New Roman" w:hAnsi="Times New Roman" w:cs="Times New Roman"/>
          <w:b/>
        </w:rPr>
      </w:pPr>
      <w:r w:rsidRPr="00F630F5">
        <w:rPr>
          <w:rFonts w:ascii="Times New Roman" w:hAnsi="Times New Roman" w:cs="Times New Roman"/>
        </w:rPr>
        <w:t>Дата:…………………….. 2016</w:t>
      </w:r>
      <w:r>
        <w:rPr>
          <w:rFonts w:ascii="Times New Roman" w:hAnsi="Times New Roman" w:cs="Times New Roman"/>
        </w:rPr>
        <w:t xml:space="preserve"> г.                                           </w:t>
      </w:r>
      <w:r w:rsidRPr="00F630F5">
        <w:rPr>
          <w:rFonts w:ascii="Times New Roman" w:hAnsi="Times New Roman" w:cs="Times New Roman"/>
          <w:b/>
        </w:rPr>
        <w:t>ПОДПИС И ПЕЧАТ:</w:t>
      </w:r>
    </w:p>
    <w:p w:rsidR="00605935" w:rsidRDefault="00605935" w:rsidP="0060593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605935" w:rsidRPr="00505CB8" w:rsidRDefault="00605935" w:rsidP="00605935">
      <w:pPr>
        <w:spacing w:after="0"/>
        <w:rPr>
          <w:rFonts w:ascii="Times New Roman" w:hAnsi="Times New Roman" w:cs="Times New Roman"/>
          <w:i/>
          <w:sz w:val="18"/>
          <w:szCs w:val="18"/>
        </w:rPr>
      </w:pPr>
      <w:r>
        <w:rPr>
          <w:rFonts w:ascii="Times New Roman" w:hAnsi="Times New Roman" w:cs="Times New Roman"/>
          <w:i/>
          <w:sz w:val="18"/>
          <w:szCs w:val="18"/>
        </w:rPr>
        <w:t xml:space="preserve">                                                                                                                                                   </w:t>
      </w:r>
      <w:r w:rsidRPr="00505CB8">
        <w:rPr>
          <w:rFonts w:ascii="Times New Roman" w:hAnsi="Times New Roman" w:cs="Times New Roman"/>
          <w:i/>
          <w:sz w:val="18"/>
          <w:szCs w:val="18"/>
        </w:rPr>
        <w:t>Име и фамилия</w:t>
      </w:r>
    </w:p>
    <w:p w:rsidR="00605935" w:rsidRDefault="00605935" w:rsidP="00605935">
      <w:pPr>
        <w:spacing w:after="0"/>
        <w:rPr>
          <w:rFonts w:ascii="Times New Roman" w:hAnsi="Times New Roman" w:cs="Times New Roman"/>
          <w:i/>
          <w:sz w:val="24"/>
          <w:szCs w:val="24"/>
        </w:rPr>
      </w:pPr>
      <w:r>
        <w:rPr>
          <w:rFonts w:ascii="Times New Roman" w:hAnsi="Times New Roman" w:cs="Times New Roman"/>
          <w:i/>
          <w:sz w:val="24"/>
          <w:szCs w:val="24"/>
        </w:rPr>
        <w:t xml:space="preserve">                                                                                          ……………………………………………</w:t>
      </w:r>
    </w:p>
    <w:p w:rsidR="00605935" w:rsidRDefault="00605935" w:rsidP="00605935">
      <w:pPr>
        <w:spacing w:after="0"/>
        <w:rPr>
          <w:rFonts w:ascii="Times New Roman" w:hAnsi="Times New Roman" w:cs="Times New Roman"/>
          <w:i/>
          <w:sz w:val="18"/>
          <w:szCs w:val="18"/>
        </w:rPr>
      </w:pPr>
      <w:r>
        <w:rPr>
          <w:rFonts w:ascii="Times New Roman" w:hAnsi="Times New Roman" w:cs="Times New Roman"/>
          <w:i/>
          <w:sz w:val="18"/>
          <w:szCs w:val="18"/>
        </w:rPr>
        <w:t xml:space="preserve">                                                                                                                             к</w:t>
      </w:r>
      <w:r w:rsidRPr="00505CB8">
        <w:rPr>
          <w:rFonts w:ascii="Times New Roman" w:hAnsi="Times New Roman" w:cs="Times New Roman"/>
          <w:i/>
          <w:sz w:val="18"/>
          <w:szCs w:val="18"/>
        </w:rPr>
        <w:t>ачес</w:t>
      </w:r>
      <w:r>
        <w:rPr>
          <w:rFonts w:ascii="Times New Roman" w:hAnsi="Times New Roman" w:cs="Times New Roman"/>
          <w:i/>
          <w:sz w:val="18"/>
          <w:szCs w:val="18"/>
        </w:rPr>
        <w:t>тво на представляващия участник</w:t>
      </w:r>
    </w:p>
    <w:p w:rsidR="00605935" w:rsidRDefault="00605935" w:rsidP="00605935">
      <w:pPr>
        <w:spacing w:after="0"/>
        <w:rPr>
          <w:rFonts w:ascii="Times New Roman" w:hAnsi="Times New Roman" w:cs="Times New Roman"/>
          <w:b/>
          <w:i/>
          <w:sz w:val="16"/>
          <w:szCs w:val="16"/>
          <w:u w:val="single"/>
        </w:rPr>
      </w:pPr>
    </w:p>
    <w:p w:rsidR="00605935" w:rsidRDefault="00605935" w:rsidP="00605935">
      <w:pPr>
        <w:spacing w:after="0"/>
        <w:rPr>
          <w:rFonts w:ascii="Times New Roman" w:hAnsi="Times New Roman" w:cs="Times New Roman"/>
          <w:b/>
          <w:i/>
          <w:sz w:val="16"/>
          <w:szCs w:val="16"/>
          <w:u w:val="single"/>
        </w:rPr>
      </w:pPr>
    </w:p>
    <w:p w:rsidR="00605935" w:rsidRPr="00F630F5" w:rsidRDefault="00605935" w:rsidP="00605935">
      <w:pPr>
        <w:spacing w:after="0"/>
        <w:rPr>
          <w:rFonts w:ascii="Times New Roman" w:hAnsi="Times New Roman" w:cs="Times New Roman"/>
          <w:i/>
          <w:sz w:val="16"/>
          <w:szCs w:val="16"/>
        </w:rPr>
      </w:pPr>
      <w:r w:rsidRPr="00F630F5">
        <w:rPr>
          <w:rFonts w:ascii="Times New Roman" w:hAnsi="Times New Roman" w:cs="Times New Roman"/>
          <w:b/>
          <w:i/>
          <w:sz w:val="16"/>
          <w:szCs w:val="16"/>
          <w:u w:val="single"/>
        </w:rPr>
        <w:t>Забележка:</w:t>
      </w:r>
      <w:r w:rsidRPr="00F630F5">
        <w:rPr>
          <w:rFonts w:ascii="Times New Roman" w:hAnsi="Times New Roman" w:cs="Times New Roman"/>
          <w:i/>
          <w:sz w:val="16"/>
          <w:szCs w:val="16"/>
        </w:rPr>
        <w:t xml:space="preserve"> Ценовото предложение се поставя в отделен запечатан непрозрачен плик №3 с надпис: Предлагана цена за обособена позиция </w:t>
      </w:r>
      <w:r>
        <w:rPr>
          <w:rFonts w:ascii="Times New Roman" w:hAnsi="Times New Roman" w:cs="Times New Roman"/>
          <w:i/>
          <w:sz w:val="16"/>
          <w:szCs w:val="16"/>
        </w:rPr>
        <w:t>2</w:t>
      </w:r>
      <w:r w:rsidRPr="00F630F5">
        <w:rPr>
          <w:rFonts w:ascii="Times New Roman" w:hAnsi="Times New Roman" w:cs="Times New Roman"/>
          <w:sz w:val="16"/>
          <w:szCs w:val="16"/>
        </w:rPr>
        <w:t xml:space="preserve"> </w:t>
      </w:r>
      <w:r w:rsidRPr="00F630F5">
        <w:rPr>
          <w:rFonts w:ascii="Times New Roman" w:hAnsi="Times New Roman" w:cs="Times New Roman"/>
          <w:i/>
          <w:sz w:val="16"/>
          <w:szCs w:val="16"/>
        </w:rPr>
        <w:t xml:space="preserve">„Ежедневно приготвяне и доставка на храна /кетъринг/ за нуждите на </w:t>
      </w:r>
      <w:r>
        <w:rPr>
          <w:rFonts w:ascii="Times New Roman" w:hAnsi="Times New Roman" w:cs="Times New Roman"/>
          <w:i/>
          <w:sz w:val="16"/>
          <w:szCs w:val="16"/>
        </w:rPr>
        <w:t>ДЦВХУ „Св.св. Козма и Дамян</w:t>
      </w:r>
      <w:r w:rsidRPr="00F630F5">
        <w:rPr>
          <w:rFonts w:ascii="Times New Roman" w:hAnsi="Times New Roman" w:cs="Times New Roman"/>
          <w:i/>
          <w:sz w:val="16"/>
          <w:szCs w:val="16"/>
        </w:rPr>
        <w:t>“.</w:t>
      </w:r>
    </w:p>
    <w:p w:rsidR="00E8490F" w:rsidRPr="00A371F0" w:rsidRDefault="00605935" w:rsidP="00A371F0">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A371F0">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175790" w:rsidRPr="005742CF" w:rsidRDefault="00175790" w:rsidP="00175790">
      <w:pPr>
        <w:spacing w:after="0"/>
        <w:rPr>
          <w:rFonts w:ascii="Times New Roman" w:hAnsi="Times New Roman" w:cs="Times New Roman"/>
          <w:b/>
          <w:sz w:val="24"/>
          <w:szCs w:val="24"/>
          <w:u w:val="single"/>
        </w:rPr>
      </w:pPr>
      <w:r>
        <w:rPr>
          <w:rFonts w:ascii="Times New Roman" w:hAnsi="Times New Roman" w:cs="Times New Roman"/>
          <w:b/>
          <w:sz w:val="24"/>
          <w:szCs w:val="24"/>
        </w:rPr>
        <w:t xml:space="preserve">                                 </w:t>
      </w:r>
      <w:r w:rsidR="00BA5858">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u w:val="single"/>
        </w:rPr>
        <w:t>Приложение №8.3</w:t>
      </w:r>
    </w:p>
    <w:p w:rsidR="00175790" w:rsidRDefault="00175790" w:rsidP="00175790">
      <w:pPr>
        <w:keepNext/>
        <w:keepLines/>
        <w:widowControl w:val="0"/>
        <w:spacing w:after="129" w:line="280" w:lineRule="exact"/>
        <w:ind w:left="180"/>
        <w:jc w:val="center"/>
        <w:outlineLvl w:val="2"/>
        <w:rPr>
          <w:rFonts w:ascii="Times New Roman" w:eastAsia="Times New Roman" w:hAnsi="Times New Roman" w:cs="Times New Roman"/>
          <w:b/>
          <w:color w:val="000000"/>
          <w:spacing w:val="60"/>
          <w:sz w:val="28"/>
          <w:szCs w:val="28"/>
          <w:shd w:val="clear" w:color="auto" w:fill="FFFFFF"/>
          <w:lang w:eastAsia="bg-BG" w:bidi="bg-BG"/>
        </w:rPr>
      </w:pPr>
    </w:p>
    <w:p w:rsidR="00175790" w:rsidRDefault="00175790" w:rsidP="00175790">
      <w:pPr>
        <w:keepNext/>
        <w:keepLines/>
        <w:widowControl w:val="0"/>
        <w:spacing w:after="129" w:line="280" w:lineRule="exact"/>
        <w:ind w:left="180"/>
        <w:jc w:val="center"/>
        <w:outlineLvl w:val="2"/>
        <w:rPr>
          <w:rFonts w:ascii="Times New Roman" w:eastAsia="Times New Roman" w:hAnsi="Times New Roman" w:cs="Times New Roman"/>
          <w:b/>
          <w:color w:val="000000"/>
          <w:spacing w:val="60"/>
          <w:sz w:val="28"/>
          <w:szCs w:val="28"/>
          <w:shd w:val="clear" w:color="auto" w:fill="FFFFFF"/>
          <w:lang w:eastAsia="bg-BG" w:bidi="bg-BG"/>
        </w:rPr>
      </w:pPr>
    </w:p>
    <w:p w:rsidR="00175790" w:rsidRPr="007B3021" w:rsidRDefault="00175790" w:rsidP="00175790">
      <w:pPr>
        <w:keepNext/>
        <w:keepLines/>
        <w:widowControl w:val="0"/>
        <w:spacing w:after="129" w:line="280" w:lineRule="exact"/>
        <w:ind w:left="180"/>
        <w:jc w:val="center"/>
        <w:outlineLvl w:val="2"/>
        <w:rPr>
          <w:rFonts w:ascii="Times New Roman" w:eastAsia="Times New Roman" w:hAnsi="Times New Roman" w:cs="Times New Roman"/>
          <w:b/>
          <w:color w:val="000000"/>
          <w:spacing w:val="60"/>
          <w:sz w:val="28"/>
          <w:szCs w:val="28"/>
          <w:shd w:val="clear" w:color="auto" w:fill="FFFFFF"/>
          <w:lang w:eastAsia="bg-BG" w:bidi="bg-BG"/>
        </w:rPr>
      </w:pPr>
      <w:r w:rsidRPr="00F87857">
        <w:rPr>
          <w:rFonts w:ascii="Times New Roman" w:eastAsia="Times New Roman" w:hAnsi="Times New Roman" w:cs="Times New Roman"/>
          <w:b/>
          <w:color w:val="000000"/>
          <w:spacing w:val="60"/>
          <w:sz w:val="28"/>
          <w:szCs w:val="28"/>
          <w:shd w:val="clear" w:color="auto" w:fill="FFFFFF"/>
          <w:lang w:eastAsia="bg-BG" w:bidi="bg-BG"/>
        </w:rPr>
        <w:t>ЦЕНОВО ПРЕДЛОЖЕНИЕ</w:t>
      </w:r>
    </w:p>
    <w:p w:rsidR="00BA5858" w:rsidRPr="005C5C54" w:rsidRDefault="00175790" w:rsidP="00BA5858">
      <w:pPr>
        <w:widowControl w:val="0"/>
        <w:spacing w:after="124" w:line="278" w:lineRule="exact"/>
        <w:jc w:val="center"/>
        <w:rPr>
          <w:rFonts w:ascii="Times New Roman" w:eastAsia="Calibri" w:hAnsi="Times New Roman" w:cs="Times New Roman"/>
          <w:b/>
          <w:bCs/>
          <w:sz w:val="24"/>
          <w:szCs w:val="24"/>
        </w:rPr>
      </w:pPr>
      <w:r w:rsidRPr="00F87857">
        <w:rPr>
          <w:rFonts w:ascii="Times New Roman" w:eastAsia="Times New Roman" w:hAnsi="Times New Roman" w:cs="Times New Roman"/>
          <w:bCs/>
          <w:sz w:val="24"/>
          <w:szCs w:val="24"/>
        </w:rPr>
        <w:t>за изпълнение на обществена поръчка с предмет:</w:t>
      </w:r>
      <w:r w:rsidRPr="007B3021">
        <w:rPr>
          <w:rFonts w:ascii="Times New Roman" w:eastAsia="Calibri" w:hAnsi="Times New Roman" w:cs="Times New Roman"/>
          <w:b/>
          <w:bCs/>
          <w:sz w:val="24"/>
          <w:szCs w:val="24"/>
        </w:rPr>
        <w:t xml:space="preserve"> </w:t>
      </w:r>
      <w:r w:rsidR="00BA5858" w:rsidRPr="005C5C54">
        <w:rPr>
          <w:rFonts w:ascii="Times New Roman" w:eastAsia="Calibri" w:hAnsi="Times New Roman" w:cs="Times New Roman"/>
          <w:b/>
          <w:bCs/>
          <w:sz w:val="24"/>
          <w:szCs w:val="24"/>
        </w:rPr>
        <w:t xml:space="preserve">„Ежедневно приготвяне и доставка на храна (кетъринг) за нуждите на Домашен социален патронаж, </w:t>
      </w:r>
      <w:r w:rsidR="00BA5858">
        <w:rPr>
          <w:rFonts w:ascii="Times New Roman" w:eastAsia="Calibri" w:hAnsi="Times New Roman" w:cs="Times New Roman"/>
          <w:b/>
          <w:bCs/>
          <w:sz w:val="24"/>
          <w:szCs w:val="24"/>
        </w:rPr>
        <w:t xml:space="preserve">ДЦДВХУ „Дъга“, ДЦВХУ „Св. св. Козма и Дамян“, </w:t>
      </w:r>
      <w:r w:rsidR="00BA5858" w:rsidRPr="005C5C54">
        <w:rPr>
          <w:rFonts w:ascii="Times New Roman" w:eastAsia="Calibri" w:hAnsi="Times New Roman" w:cs="Times New Roman"/>
          <w:b/>
          <w:bCs/>
          <w:sz w:val="24"/>
          <w:szCs w:val="24"/>
        </w:rPr>
        <w:t xml:space="preserve">проект „Обществена трапезария“ </w:t>
      </w:r>
      <w:r w:rsidR="00BA5858">
        <w:rPr>
          <w:rFonts w:ascii="Times New Roman" w:eastAsia="Calibri" w:hAnsi="Times New Roman" w:cs="Times New Roman"/>
          <w:b/>
          <w:bCs/>
          <w:sz w:val="24"/>
          <w:szCs w:val="24"/>
        </w:rPr>
        <w:t xml:space="preserve">и ученически лагер </w:t>
      </w:r>
      <w:r w:rsidR="00BA5858" w:rsidRPr="005C5C54">
        <w:rPr>
          <w:rFonts w:ascii="Times New Roman" w:eastAsia="Calibri" w:hAnsi="Times New Roman" w:cs="Times New Roman"/>
          <w:b/>
          <w:bCs/>
          <w:sz w:val="24"/>
          <w:szCs w:val="24"/>
        </w:rPr>
        <w:t>в Община Панагюрище“</w:t>
      </w:r>
      <w:r w:rsidR="00BA5858">
        <w:rPr>
          <w:rFonts w:ascii="Times New Roman" w:eastAsia="Calibri" w:hAnsi="Times New Roman" w:cs="Times New Roman"/>
          <w:b/>
          <w:bCs/>
          <w:sz w:val="24"/>
          <w:szCs w:val="24"/>
        </w:rPr>
        <w:t xml:space="preserve"> по 5 /пет/ самостоятелно обособени позиции</w:t>
      </w:r>
    </w:p>
    <w:p w:rsidR="00175790" w:rsidRDefault="00175790" w:rsidP="00175790">
      <w:pPr>
        <w:widowControl w:val="0"/>
        <w:tabs>
          <w:tab w:val="left" w:leader="underscore" w:pos="15252"/>
        </w:tabs>
        <w:spacing w:after="0" w:line="210" w:lineRule="exact"/>
        <w:ind w:left="60"/>
        <w:jc w:val="both"/>
        <w:rPr>
          <w:rFonts w:ascii="Times New Roman" w:eastAsia="Times New Roman" w:hAnsi="Times New Roman" w:cs="Times New Roman"/>
          <w:b/>
          <w:bCs/>
          <w:sz w:val="24"/>
          <w:szCs w:val="24"/>
        </w:rPr>
      </w:pPr>
    </w:p>
    <w:p w:rsidR="00175790" w:rsidRDefault="00175790" w:rsidP="00175790">
      <w:pPr>
        <w:widowControl w:val="0"/>
        <w:tabs>
          <w:tab w:val="left" w:leader="underscore" w:pos="15252"/>
        </w:tabs>
        <w:spacing w:after="0" w:line="210" w:lineRule="exact"/>
        <w:ind w:left="60"/>
        <w:jc w:val="both"/>
        <w:rPr>
          <w:rFonts w:ascii="Times New Roman" w:eastAsia="Times New Roman" w:hAnsi="Times New Roman" w:cs="Times New Roman"/>
          <w:b/>
          <w:bCs/>
          <w:sz w:val="24"/>
          <w:szCs w:val="24"/>
        </w:rPr>
      </w:pPr>
    </w:p>
    <w:p w:rsidR="00175790" w:rsidRPr="00F87857" w:rsidRDefault="00175790" w:rsidP="00175790">
      <w:pPr>
        <w:widowControl w:val="0"/>
        <w:tabs>
          <w:tab w:val="left" w:leader="underscore" w:pos="15252"/>
        </w:tabs>
        <w:spacing w:after="0" w:line="210" w:lineRule="exact"/>
        <w:ind w:left="60"/>
        <w:jc w:val="both"/>
        <w:rPr>
          <w:rFonts w:ascii="Times New Roman" w:eastAsia="Times New Roman" w:hAnsi="Times New Roman" w:cs="Times New Roman"/>
          <w:bCs/>
          <w:sz w:val="18"/>
          <w:szCs w:val="18"/>
        </w:rPr>
      </w:pPr>
      <w:r w:rsidRPr="00F87857">
        <w:rPr>
          <w:rFonts w:ascii="Times New Roman" w:eastAsia="Times New Roman" w:hAnsi="Times New Roman" w:cs="Times New Roman"/>
          <w:b/>
          <w:bCs/>
          <w:sz w:val="24"/>
          <w:szCs w:val="24"/>
        </w:rPr>
        <w:t>Представено от</w:t>
      </w:r>
      <w:r w:rsidRPr="00F87857">
        <w:rPr>
          <w:rFonts w:ascii="Times New Roman" w:eastAsia="Times New Roman" w:hAnsi="Times New Roman" w:cs="Times New Roman"/>
          <w:bCs/>
          <w:sz w:val="18"/>
          <w:szCs w:val="18"/>
        </w:rPr>
        <w:t>:…………………………………………………………………………………………………………</w:t>
      </w:r>
    </w:p>
    <w:p w:rsidR="00175790" w:rsidRDefault="00175790" w:rsidP="00175790">
      <w:pPr>
        <w:widowControl w:val="0"/>
        <w:tabs>
          <w:tab w:val="left" w:leader="underscore" w:pos="15252"/>
        </w:tabs>
        <w:spacing w:after="0" w:line="210" w:lineRule="exact"/>
        <w:ind w:left="60"/>
        <w:jc w:val="center"/>
        <w:rPr>
          <w:rFonts w:ascii="Times New Roman" w:eastAsia="Times New Roman" w:hAnsi="Times New Roman" w:cs="Times New Roman"/>
          <w:bCs/>
          <w:i/>
          <w:sz w:val="21"/>
          <w:szCs w:val="21"/>
        </w:rPr>
      </w:pPr>
      <w:r w:rsidRPr="00F87857">
        <w:rPr>
          <w:rFonts w:ascii="Times New Roman" w:eastAsia="Times New Roman" w:hAnsi="Times New Roman" w:cs="Times New Roman"/>
          <w:bCs/>
          <w:i/>
          <w:sz w:val="21"/>
          <w:szCs w:val="21"/>
        </w:rPr>
        <w:t>(Наименование на участника)</w:t>
      </w:r>
    </w:p>
    <w:p w:rsidR="00175790" w:rsidRPr="005742CF" w:rsidRDefault="00175790" w:rsidP="00175790">
      <w:pPr>
        <w:widowControl w:val="0"/>
        <w:tabs>
          <w:tab w:val="left" w:leader="underscore" w:pos="15252"/>
        </w:tabs>
        <w:spacing w:after="0" w:line="210" w:lineRule="exact"/>
        <w:ind w:left="60"/>
        <w:jc w:val="center"/>
        <w:rPr>
          <w:rFonts w:ascii="Times New Roman" w:eastAsia="Times New Roman" w:hAnsi="Times New Roman" w:cs="Times New Roman"/>
          <w:bCs/>
          <w:i/>
          <w:sz w:val="21"/>
          <w:szCs w:val="21"/>
        </w:rPr>
      </w:pPr>
    </w:p>
    <w:p w:rsidR="00175790" w:rsidRDefault="00175790" w:rsidP="00175790">
      <w:pPr>
        <w:widowControl w:val="0"/>
        <w:spacing w:after="0" w:line="509" w:lineRule="exact"/>
        <w:ind w:left="60" w:firstLine="82"/>
        <w:jc w:val="both"/>
        <w:rPr>
          <w:rFonts w:ascii="Times New Roman" w:eastAsia="Times New Roman" w:hAnsi="Times New Roman" w:cs="Times New Roman"/>
          <w:b/>
          <w:bCs/>
          <w:sz w:val="24"/>
          <w:szCs w:val="24"/>
        </w:rPr>
      </w:pPr>
      <w:r w:rsidRPr="00F87857">
        <w:rPr>
          <w:rFonts w:ascii="Times New Roman" w:eastAsia="Times New Roman" w:hAnsi="Times New Roman" w:cs="Times New Roman"/>
          <w:b/>
          <w:bCs/>
          <w:sz w:val="24"/>
          <w:szCs w:val="24"/>
        </w:rPr>
        <w:t>УВАЖАЕМИ ДАМИ И ГОСПОДА,</w:t>
      </w:r>
    </w:p>
    <w:p w:rsidR="00175790" w:rsidRPr="00F87857" w:rsidRDefault="00175790" w:rsidP="00175790">
      <w:pPr>
        <w:widowControl w:val="0"/>
        <w:spacing w:after="0" w:line="509" w:lineRule="exact"/>
        <w:ind w:left="60" w:firstLine="82"/>
        <w:jc w:val="both"/>
        <w:rPr>
          <w:rFonts w:ascii="Times New Roman" w:eastAsia="Times New Roman" w:hAnsi="Times New Roman" w:cs="Times New Roman"/>
          <w:b/>
          <w:bCs/>
          <w:sz w:val="24"/>
          <w:szCs w:val="24"/>
        </w:rPr>
      </w:pPr>
    </w:p>
    <w:p w:rsidR="00175790" w:rsidRDefault="00175790" w:rsidP="00175790">
      <w:pPr>
        <w:widowControl w:val="0"/>
        <w:spacing w:after="0" w:line="240" w:lineRule="auto"/>
        <w:ind w:left="60" w:firstLine="580"/>
        <w:jc w:val="both"/>
        <w:rPr>
          <w:rFonts w:ascii="Times New Roman" w:eastAsia="Times New Roman" w:hAnsi="Times New Roman" w:cs="Times New Roman"/>
          <w:bCs/>
          <w:sz w:val="24"/>
          <w:szCs w:val="24"/>
        </w:rPr>
      </w:pPr>
      <w:r w:rsidRPr="00F87857">
        <w:rPr>
          <w:rFonts w:ascii="Times New Roman" w:eastAsia="Times New Roman" w:hAnsi="Times New Roman" w:cs="Times New Roman"/>
          <w:bCs/>
          <w:sz w:val="24"/>
          <w:szCs w:val="24"/>
        </w:rPr>
        <w:t>С настоящото Ви представяме нашето Ценово предложение за изпълнение на цитираната обществена поръчка.</w:t>
      </w:r>
    </w:p>
    <w:p w:rsidR="00197059" w:rsidRDefault="00197059" w:rsidP="00DE5D0E">
      <w:pPr>
        <w:widowControl w:val="0"/>
        <w:spacing w:after="60" w:line="274" w:lineRule="exact"/>
        <w:ind w:left="60" w:right="260" w:firstLine="580"/>
        <w:jc w:val="both"/>
        <w:rPr>
          <w:rFonts w:ascii="Times New Roman" w:eastAsia="Times New Roman" w:hAnsi="Times New Roman" w:cs="Times New Roman"/>
          <w:bCs/>
          <w:sz w:val="24"/>
          <w:szCs w:val="24"/>
        </w:rPr>
      </w:pPr>
    </w:p>
    <w:p w:rsidR="00DE5D0E" w:rsidRPr="00F87857" w:rsidRDefault="00DE5D0E" w:rsidP="00DE5D0E">
      <w:pPr>
        <w:widowControl w:val="0"/>
        <w:spacing w:after="60" w:line="274" w:lineRule="exact"/>
        <w:ind w:left="60" w:right="260" w:firstLine="580"/>
        <w:jc w:val="both"/>
        <w:rPr>
          <w:rFonts w:ascii="Times New Roman" w:eastAsia="Times New Roman" w:hAnsi="Times New Roman" w:cs="Times New Roman"/>
          <w:bCs/>
          <w:sz w:val="24"/>
          <w:szCs w:val="24"/>
        </w:rPr>
      </w:pPr>
      <w:r w:rsidRPr="00F87857">
        <w:rPr>
          <w:rFonts w:ascii="Times New Roman" w:eastAsia="Times New Roman" w:hAnsi="Times New Roman" w:cs="Times New Roman"/>
          <w:bCs/>
          <w:sz w:val="24"/>
          <w:szCs w:val="24"/>
        </w:rPr>
        <w:t xml:space="preserve">Предложените от Нас единични цени </w:t>
      </w:r>
      <w:r w:rsidR="00175790">
        <w:rPr>
          <w:rFonts w:ascii="Times New Roman" w:eastAsia="Times New Roman" w:hAnsi="Times New Roman" w:cs="Times New Roman"/>
          <w:bCs/>
          <w:sz w:val="24"/>
          <w:szCs w:val="24"/>
        </w:rPr>
        <w:t>за нуждите на проект „Обществена тра</w:t>
      </w:r>
      <w:r w:rsidR="00CC7504">
        <w:rPr>
          <w:rFonts w:ascii="Times New Roman" w:eastAsia="Times New Roman" w:hAnsi="Times New Roman" w:cs="Times New Roman"/>
          <w:bCs/>
          <w:sz w:val="24"/>
          <w:szCs w:val="24"/>
        </w:rPr>
        <w:t>пезария</w:t>
      </w:r>
      <w:r w:rsidR="00175790">
        <w:rPr>
          <w:rFonts w:ascii="Times New Roman" w:eastAsia="Times New Roman" w:hAnsi="Times New Roman" w:cs="Times New Roman"/>
          <w:bCs/>
          <w:sz w:val="24"/>
          <w:szCs w:val="24"/>
        </w:rPr>
        <w:t xml:space="preserve"> </w:t>
      </w:r>
      <w:r w:rsidRPr="00F87857">
        <w:rPr>
          <w:rFonts w:ascii="Times New Roman" w:eastAsia="Times New Roman" w:hAnsi="Times New Roman" w:cs="Times New Roman"/>
          <w:bCs/>
          <w:sz w:val="24"/>
          <w:szCs w:val="24"/>
        </w:rPr>
        <w:t>са определени в пълно съответствие с условията на възложителя, посочени в документацията за участие в обществената по</w:t>
      </w:r>
      <w:r>
        <w:rPr>
          <w:rFonts w:ascii="Times New Roman" w:eastAsia="Times New Roman" w:hAnsi="Times New Roman" w:cs="Times New Roman"/>
          <w:bCs/>
          <w:sz w:val="24"/>
          <w:szCs w:val="24"/>
        </w:rPr>
        <w:t>ръчка. С</w:t>
      </w:r>
      <w:r w:rsidRPr="00F87857">
        <w:rPr>
          <w:rFonts w:ascii="Times New Roman" w:eastAsia="Times New Roman" w:hAnsi="Times New Roman" w:cs="Times New Roman"/>
          <w:bCs/>
          <w:sz w:val="24"/>
          <w:szCs w:val="24"/>
        </w:rPr>
        <w:t xml:space="preserve">редната цена за обедно </w:t>
      </w:r>
      <w:r>
        <w:rPr>
          <w:rFonts w:ascii="Times New Roman" w:eastAsia="Times New Roman" w:hAnsi="Times New Roman" w:cs="Times New Roman"/>
          <w:bCs/>
          <w:sz w:val="24"/>
          <w:szCs w:val="24"/>
        </w:rPr>
        <w:t xml:space="preserve">двустепенно </w:t>
      </w:r>
      <w:r w:rsidR="00060BCA">
        <w:rPr>
          <w:rFonts w:ascii="Times New Roman" w:eastAsia="Times New Roman" w:hAnsi="Times New Roman" w:cs="Times New Roman"/>
          <w:bCs/>
          <w:sz w:val="24"/>
          <w:szCs w:val="24"/>
        </w:rPr>
        <w:t>меню</w:t>
      </w:r>
      <w:r>
        <w:rPr>
          <w:rFonts w:ascii="Times New Roman" w:eastAsia="Times New Roman" w:hAnsi="Times New Roman" w:cs="Times New Roman"/>
          <w:bCs/>
          <w:sz w:val="24"/>
          <w:szCs w:val="24"/>
        </w:rPr>
        <w:t xml:space="preserve"> и хляб</w:t>
      </w:r>
      <w:r w:rsidRPr="00F87857">
        <w:rPr>
          <w:rFonts w:ascii="Times New Roman" w:eastAsia="Times New Roman" w:hAnsi="Times New Roman" w:cs="Times New Roman"/>
          <w:bCs/>
          <w:sz w:val="24"/>
          <w:szCs w:val="24"/>
        </w:rPr>
        <w:t>, представляваща средноаритметичната стойност от сбора на всички,</w:t>
      </w:r>
      <w:r>
        <w:rPr>
          <w:rFonts w:ascii="Times New Roman" w:eastAsia="Times New Roman" w:hAnsi="Times New Roman" w:cs="Times New Roman"/>
          <w:bCs/>
          <w:sz w:val="24"/>
          <w:szCs w:val="24"/>
        </w:rPr>
        <w:t xml:space="preserve"> предложени в настоящата оферта</w:t>
      </w:r>
      <w:r w:rsidRPr="00F87857">
        <w:rPr>
          <w:rFonts w:ascii="Times New Roman" w:eastAsia="Times New Roman" w:hAnsi="Times New Roman" w:cs="Times New Roman"/>
          <w:bCs/>
          <w:sz w:val="24"/>
          <w:szCs w:val="24"/>
        </w:rPr>
        <w:t xml:space="preserve"> единични </w:t>
      </w:r>
      <w:r w:rsidR="0052418F">
        <w:rPr>
          <w:rFonts w:ascii="Times New Roman" w:eastAsia="Times New Roman" w:hAnsi="Times New Roman" w:cs="Times New Roman"/>
          <w:bCs/>
          <w:sz w:val="24"/>
          <w:szCs w:val="24"/>
        </w:rPr>
        <w:t>цени, не надвишава сумата от 2,3</w:t>
      </w:r>
      <w:r w:rsidRPr="00F87857">
        <w:rPr>
          <w:rFonts w:ascii="Times New Roman" w:eastAsia="Times New Roman" w:hAnsi="Times New Roman" w:cs="Times New Roman"/>
          <w:bCs/>
          <w:sz w:val="24"/>
          <w:szCs w:val="24"/>
        </w:rPr>
        <w:t xml:space="preserve">0 </w:t>
      </w:r>
      <w:r>
        <w:rPr>
          <w:rFonts w:ascii="Times New Roman" w:eastAsia="Times New Roman" w:hAnsi="Times New Roman" w:cs="Times New Roman"/>
          <w:i/>
          <w:iCs/>
          <w:color w:val="000000"/>
          <w:sz w:val="24"/>
          <w:szCs w:val="24"/>
          <w:shd w:val="clear" w:color="auto" w:fill="FFFFFF"/>
          <w:lang w:eastAsia="bg-BG" w:bidi="bg-BG"/>
        </w:rPr>
        <w:t>(два</w:t>
      </w:r>
      <w:r w:rsidR="0052418F">
        <w:rPr>
          <w:rFonts w:ascii="Times New Roman" w:eastAsia="Times New Roman" w:hAnsi="Times New Roman" w:cs="Times New Roman"/>
          <w:i/>
          <w:iCs/>
          <w:color w:val="000000"/>
          <w:sz w:val="24"/>
          <w:szCs w:val="24"/>
          <w:shd w:val="clear" w:color="auto" w:fill="FFFFFF"/>
          <w:lang w:eastAsia="bg-BG" w:bidi="bg-BG"/>
        </w:rPr>
        <w:t xml:space="preserve"> лева и 0,30</w:t>
      </w:r>
      <w:r w:rsidRPr="00F87857">
        <w:rPr>
          <w:rFonts w:ascii="Times New Roman" w:eastAsia="Times New Roman" w:hAnsi="Times New Roman" w:cs="Times New Roman"/>
          <w:i/>
          <w:iCs/>
          <w:color w:val="000000"/>
          <w:sz w:val="24"/>
          <w:szCs w:val="24"/>
          <w:shd w:val="clear" w:color="auto" w:fill="FFFFFF"/>
          <w:lang w:eastAsia="bg-BG" w:bidi="bg-BG"/>
        </w:rPr>
        <w:t>)</w:t>
      </w:r>
      <w:r w:rsidRPr="00F87857">
        <w:rPr>
          <w:rFonts w:ascii="Times New Roman" w:eastAsia="Times New Roman" w:hAnsi="Times New Roman" w:cs="Times New Roman"/>
          <w:bCs/>
          <w:sz w:val="24"/>
          <w:szCs w:val="24"/>
        </w:rPr>
        <w:t xml:space="preserve"> лева.</w:t>
      </w:r>
    </w:p>
    <w:p w:rsidR="00DE5D0E" w:rsidRDefault="00DE5D0E" w:rsidP="00DE5D0E">
      <w:pPr>
        <w:widowControl w:val="0"/>
        <w:spacing w:after="5" w:line="274" w:lineRule="exact"/>
        <w:ind w:left="60" w:right="260" w:firstLine="580"/>
        <w:jc w:val="both"/>
        <w:rPr>
          <w:rFonts w:ascii="Times New Roman" w:eastAsia="Times New Roman" w:hAnsi="Times New Roman" w:cs="Times New Roman"/>
          <w:i/>
          <w:iCs/>
          <w:color w:val="000000"/>
          <w:sz w:val="24"/>
          <w:szCs w:val="24"/>
          <w:shd w:val="clear" w:color="auto" w:fill="FFFFFF"/>
          <w:lang w:eastAsia="bg-BG" w:bidi="bg-BG"/>
        </w:rPr>
      </w:pPr>
      <w:r w:rsidRPr="00F87857">
        <w:rPr>
          <w:rFonts w:ascii="Times New Roman" w:eastAsia="Times New Roman" w:hAnsi="Times New Roman" w:cs="Times New Roman"/>
          <w:b/>
          <w:bCs/>
          <w:sz w:val="24"/>
          <w:szCs w:val="24"/>
        </w:rPr>
        <w:t>Предлагаме следните единични цени, които са крайни и включват всички разходи за изпълнение на услугата, предмет на поръчката, включително и ДДС</w:t>
      </w:r>
      <w:r w:rsidRPr="00F87857">
        <w:rPr>
          <w:rFonts w:ascii="Times New Roman" w:eastAsia="Times New Roman" w:hAnsi="Times New Roman" w:cs="Times New Roman"/>
          <w:bCs/>
          <w:sz w:val="24"/>
          <w:szCs w:val="24"/>
        </w:rPr>
        <w:t xml:space="preserve"> </w:t>
      </w:r>
      <w:r>
        <w:rPr>
          <w:rFonts w:ascii="Times New Roman" w:eastAsia="Times New Roman" w:hAnsi="Times New Roman" w:cs="Times New Roman"/>
          <w:i/>
          <w:iCs/>
          <w:color w:val="000000"/>
          <w:sz w:val="24"/>
          <w:szCs w:val="24"/>
          <w:shd w:val="clear" w:color="auto" w:fill="FFFFFF"/>
          <w:lang w:eastAsia="bg-BG" w:bidi="bg-BG"/>
        </w:rPr>
        <w:t>(в приложимите случаи):</w:t>
      </w:r>
    </w:p>
    <w:p w:rsidR="00B26C78" w:rsidRDefault="00B26C78" w:rsidP="00B26C78">
      <w:pPr>
        <w:ind w:firstLine="708"/>
        <w:rPr>
          <w:rFonts w:ascii="Times New Roman" w:hAnsi="Times New Roman" w:cs="Times New Roman"/>
          <w:sz w:val="18"/>
          <w:szCs w:val="18"/>
        </w:rPr>
      </w:pPr>
      <w:r w:rsidRPr="00B26C78">
        <w:rPr>
          <w:rFonts w:ascii="Times New Roman" w:hAnsi="Times New Roman" w:cs="Times New Roman"/>
          <w:sz w:val="18"/>
          <w:szCs w:val="18"/>
        </w:rPr>
        <w:t xml:space="preserve"> </w:t>
      </w:r>
    </w:p>
    <w:p w:rsidR="00DE5D0E" w:rsidRPr="00197059" w:rsidRDefault="00197059" w:rsidP="00197059">
      <w:pPr>
        <w:ind w:firstLine="708"/>
        <w:jc w:val="center"/>
        <w:rPr>
          <w:rFonts w:ascii="Times New Roman" w:hAnsi="Times New Roman" w:cs="Times New Roman"/>
          <w:b/>
          <w:i/>
          <w:sz w:val="28"/>
          <w:szCs w:val="28"/>
        </w:rPr>
      </w:pPr>
      <w:r w:rsidRPr="00197059">
        <w:rPr>
          <w:rFonts w:ascii="Times New Roman" w:hAnsi="Times New Roman" w:cs="Times New Roman"/>
          <w:b/>
          <w:i/>
          <w:sz w:val="28"/>
          <w:szCs w:val="28"/>
        </w:rPr>
        <w:t>Проект „Обществена трапезария“</w:t>
      </w:r>
    </w:p>
    <w:tbl>
      <w:tblPr>
        <w:tblStyle w:val="1"/>
        <w:tblW w:w="9889" w:type="dxa"/>
        <w:tblLook w:val="01E0" w:firstRow="1" w:lastRow="1" w:firstColumn="1" w:lastColumn="1" w:noHBand="0" w:noVBand="0"/>
      </w:tblPr>
      <w:tblGrid>
        <w:gridCol w:w="1165"/>
        <w:gridCol w:w="3942"/>
        <w:gridCol w:w="8"/>
        <w:gridCol w:w="1963"/>
        <w:gridCol w:w="1378"/>
        <w:gridCol w:w="17"/>
        <w:gridCol w:w="17"/>
        <w:gridCol w:w="16"/>
        <w:gridCol w:w="17"/>
        <w:gridCol w:w="17"/>
        <w:gridCol w:w="17"/>
        <w:gridCol w:w="16"/>
        <w:gridCol w:w="1316"/>
      </w:tblGrid>
      <w:tr w:rsidR="00060BCA" w:rsidRPr="00DE5D0E" w:rsidTr="00BA5858">
        <w:tc>
          <w:tcPr>
            <w:tcW w:w="9889" w:type="dxa"/>
            <w:gridSpan w:val="13"/>
            <w:shd w:val="clear" w:color="auto" w:fill="D9D9D9" w:themeFill="background1" w:themeFillShade="D9"/>
          </w:tcPr>
          <w:p w:rsidR="00060BCA" w:rsidRPr="00DE5D0E" w:rsidRDefault="00060BCA" w:rsidP="00B26C78">
            <w:pPr>
              <w:jc w:val="center"/>
              <w:rPr>
                <w:b/>
                <w:sz w:val="24"/>
                <w:szCs w:val="24"/>
              </w:rPr>
            </w:pPr>
            <w:r w:rsidRPr="00060BCA">
              <w:rPr>
                <w:b/>
                <w:sz w:val="24"/>
                <w:szCs w:val="24"/>
              </w:rPr>
              <w:t>Примерно обедно меню</w:t>
            </w:r>
          </w:p>
        </w:tc>
      </w:tr>
      <w:tr w:rsidR="00060BCA" w:rsidRPr="00DE5D0E" w:rsidTr="00F84F85">
        <w:tc>
          <w:tcPr>
            <w:tcW w:w="1165" w:type="dxa"/>
            <w:shd w:val="clear" w:color="auto" w:fill="D9D9D9" w:themeFill="background1" w:themeFillShade="D9"/>
          </w:tcPr>
          <w:p w:rsidR="00060BCA" w:rsidRPr="00DE5D0E" w:rsidRDefault="00060BCA" w:rsidP="008028B9">
            <w:pPr>
              <w:jc w:val="center"/>
              <w:rPr>
                <w:b/>
                <w:sz w:val="28"/>
                <w:szCs w:val="28"/>
              </w:rPr>
            </w:pPr>
            <w:r w:rsidRPr="00DE5D0E">
              <w:rPr>
                <w:b/>
                <w:sz w:val="28"/>
                <w:szCs w:val="28"/>
              </w:rPr>
              <w:t>№</w:t>
            </w:r>
            <w:r>
              <w:rPr>
                <w:b/>
                <w:sz w:val="28"/>
                <w:szCs w:val="28"/>
              </w:rPr>
              <w:t xml:space="preserve"> на</w:t>
            </w:r>
          </w:p>
          <w:p w:rsidR="00060BCA" w:rsidRPr="00DE5D0E" w:rsidRDefault="00060BCA" w:rsidP="008028B9">
            <w:pPr>
              <w:jc w:val="center"/>
              <w:rPr>
                <w:b/>
                <w:sz w:val="28"/>
                <w:szCs w:val="28"/>
              </w:rPr>
            </w:pPr>
            <w:r w:rsidRPr="00DE5D0E">
              <w:rPr>
                <w:b/>
                <w:sz w:val="28"/>
                <w:szCs w:val="28"/>
              </w:rPr>
              <w:t>меню</w:t>
            </w:r>
          </w:p>
        </w:tc>
        <w:tc>
          <w:tcPr>
            <w:tcW w:w="3950" w:type="dxa"/>
            <w:gridSpan w:val="2"/>
            <w:shd w:val="clear" w:color="auto" w:fill="D9D9D9" w:themeFill="background1" w:themeFillShade="D9"/>
          </w:tcPr>
          <w:p w:rsidR="00060BCA" w:rsidRPr="00DE5D0E" w:rsidRDefault="00060BCA" w:rsidP="008028B9">
            <w:pPr>
              <w:jc w:val="center"/>
              <w:rPr>
                <w:b/>
                <w:sz w:val="24"/>
                <w:szCs w:val="24"/>
              </w:rPr>
            </w:pPr>
            <w:r w:rsidRPr="00060BCA">
              <w:rPr>
                <w:b/>
                <w:sz w:val="24"/>
                <w:szCs w:val="24"/>
              </w:rPr>
              <w:t>Продукт</w:t>
            </w:r>
          </w:p>
        </w:tc>
        <w:tc>
          <w:tcPr>
            <w:tcW w:w="1963" w:type="dxa"/>
            <w:shd w:val="clear" w:color="auto" w:fill="D9D9D9" w:themeFill="background1" w:themeFillShade="D9"/>
          </w:tcPr>
          <w:p w:rsidR="00060BCA" w:rsidRPr="00DE5D0E" w:rsidRDefault="00060BCA" w:rsidP="008028B9">
            <w:pPr>
              <w:jc w:val="center"/>
              <w:rPr>
                <w:b/>
                <w:sz w:val="24"/>
                <w:szCs w:val="24"/>
              </w:rPr>
            </w:pPr>
            <w:r w:rsidRPr="00060BCA">
              <w:rPr>
                <w:b/>
                <w:sz w:val="24"/>
                <w:szCs w:val="24"/>
              </w:rPr>
              <w:t>Количество</w:t>
            </w:r>
          </w:p>
        </w:tc>
        <w:tc>
          <w:tcPr>
            <w:tcW w:w="2811" w:type="dxa"/>
            <w:gridSpan w:val="9"/>
            <w:shd w:val="clear" w:color="auto" w:fill="D9D9D9" w:themeFill="background1" w:themeFillShade="D9"/>
          </w:tcPr>
          <w:p w:rsidR="00060BCA" w:rsidRPr="00DE5D0E" w:rsidRDefault="00060BCA" w:rsidP="008028B9">
            <w:pPr>
              <w:jc w:val="center"/>
              <w:rPr>
                <w:b/>
                <w:sz w:val="24"/>
                <w:szCs w:val="24"/>
              </w:rPr>
            </w:pPr>
            <w:r w:rsidRPr="00060BCA">
              <w:rPr>
                <w:b/>
                <w:sz w:val="24"/>
                <w:szCs w:val="24"/>
              </w:rPr>
              <w:t xml:space="preserve">Ед. </w:t>
            </w:r>
            <w:r w:rsidRPr="00DE5D0E">
              <w:rPr>
                <w:b/>
                <w:sz w:val="24"/>
                <w:szCs w:val="24"/>
              </w:rPr>
              <w:t>цена</w:t>
            </w:r>
            <w:r w:rsidRPr="00060BCA">
              <w:rPr>
                <w:b/>
                <w:sz w:val="24"/>
                <w:szCs w:val="24"/>
              </w:rPr>
              <w:t xml:space="preserve"> на продукт в лева /крайна/</w:t>
            </w:r>
          </w:p>
        </w:tc>
      </w:tr>
      <w:tr w:rsidR="00F84F85" w:rsidRPr="00DE5D0E" w:rsidTr="00F84F85">
        <w:tc>
          <w:tcPr>
            <w:tcW w:w="1165" w:type="dxa"/>
          </w:tcPr>
          <w:p w:rsidR="00F84F85" w:rsidRPr="00DE5D0E" w:rsidRDefault="00F84F85" w:rsidP="00DE5D0E">
            <w:pPr>
              <w:jc w:val="center"/>
              <w:rPr>
                <w:sz w:val="24"/>
                <w:szCs w:val="24"/>
              </w:rPr>
            </w:pPr>
            <w:r w:rsidRPr="00DE5D0E">
              <w:rPr>
                <w:sz w:val="24"/>
                <w:szCs w:val="24"/>
              </w:rPr>
              <w:t>1</w:t>
            </w:r>
          </w:p>
        </w:tc>
        <w:tc>
          <w:tcPr>
            <w:tcW w:w="3950" w:type="dxa"/>
            <w:gridSpan w:val="2"/>
          </w:tcPr>
          <w:p w:rsidR="00F84F85" w:rsidRPr="00DE5D0E" w:rsidRDefault="00F84F85" w:rsidP="00DE5D0E">
            <w:pPr>
              <w:rPr>
                <w:sz w:val="24"/>
                <w:szCs w:val="24"/>
              </w:rPr>
            </w:pPr>
            <w:r w:rsidRPr="00DE5D0E">
              <w:rPr>
                <w:sz w:val="24"/>
                <w:szCs w:val="24"/>
              </w:rPr>
              <w:t>Супа пиле</w:t>
            </w:r>
          </w:p>
        </w:tc>
        <w:tc>
          <w:tcPr>
            <w:tcW w:w="1963" w:type="dxa"/>
          </w:tcPr>
          <w:p w:rsidR="00F84F85" w:rsidRPr="00DE5D0E" w:rsidRDefault="00F84F85" w:rsidP="00E51B6E">
            <w:pPr>
              <w:rPr>
                <w:sz w:val="24"/>
                <w:szCs w:val="24"/>
              </w:rPr>
            </w:pPr>
            <w:r w:rsidRPr="00DE5D0E">
              <w:rPr>
                <w:sz w:val="24"/>
                <w:szCs w:val="24"/>
              </w:rPr>
              <w:t>0,300</w:t>
            </w:r>
          </w:p>
        </w:tc>
        <w:tc>
          <w:tcPr>
            <w:tcW w:w="1428" w:type="dxa"/>
            <w:gridSpan w:val="4"/>
          </w:tcPr>
          <w:p w:rsidR="00F84F85" w:rsidRPr="00DE5D0E" w:rsidRDefault="00F84F85" w:rsidP="00DE5D0E">
            <w:pPr>
              <w:jc w:val="center"/>
              <w:rPr>
                <w:sz w:val="24"/>
                <w:szCs w:val="24"/>
              </w:rPr>
            </w:pPr>
          </w:p>
        </w:tc>
        <w:tc>
          <w:tcPr>
            <w:tcW w:w="1383" w:type="dxa"/>
            <w:gridSpan w:val="5"/>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Гъби с ориз</w:t>
            </w:r>
          </w:p>
        </w:tc>
        <w:tc>
          <w:tcPr>
            <w:tcW w:w="1963" w:type="dxa"/>
          </w:tcPr>
          <w:p w:rsidR="00F84F85" w:rsidRPr="00DE5D0E" w:rsidRDefault="00F84F85" w:rsidP="00E51B6E">
            <w:pPr>
              <w:rPr>
                <w:sz w:val="24"/>
                <w:szCs w:val="24"/>
              </w:rPr>
            </w:pPr>
            <w:r w:rsidRPr="00DE5D0E">
              <w:rPr>
                <w:sz w:val="24"/>
                <w:szCs w:val="24"/>
              </w:rPr>
              <w:t>0,300</w:t>
            </w:r>
          </w:p>
        </w:tc>
        <w:tc>
          <w:tcPr>
            <w:tcW w:w="1428" w:type="dxa"/>
            <w:gridSpan w:val="4"/>
          </w:tcPr>
          <w:p w:rsidR="00F84F85" w:rsidRPr="00DE5D0E" w:rsidRDefault="00F84F85" w:rsidP="00DE5D0E">
            <w:pPr>
              <w:jc w:val="center"/>
              <w:rPr>
                <w:sz w:val="24"/>
                <w:szCs w:val="24"/>
              </w:rPr>
            </w:pPr>
          </w:p>
        </w:tc>
        <w:tc>
          <w:tcPr>
            <w:tcW w:w="1383" w:type="dxa"/>
            <w:gridSpan w:val="5"/>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Хляб бял</w:t>
            </w:r>
          </w:p>
        </w:tc>
        <w:tc>
          <w:tcPr>
            <w:tcW w:w="1963" w:type="dxa"/>
          </w:tcPr>
          <w:p w:rsidR="00F84F85" w:rsidRPr="00DE5D0E" w:rsidRDefault="00F84F85" w:rsidP="00E51B6E">
            <w:pPr>
              <w:rPr>
                <w:sz w:val="24"/>
                <w:szCs w:val="24"/>
              </w:rPr>
            </w:pPr>
            <w:r>
              <w:rPr>
                <w:sz w:val="24"/>
                <w:szCs w:val="24"/>
              </w:rPr>
              <w:t>0,300</w:t>
            </w:r>
          </w:p>
        </w:tc>
        <w:tc>
          <w:tcPr>
            <w:tcW w:w="1428" w:type="dxa"/>
            <w:gridSpan w:val="4"/>
          </w:tcPr>
          <w:p w:rsidR="00F84F85" w:rsidRPr="00DE5D0E" w:rsidRDefault="00F84F85" w:rsidP="00DE5D0E">
            <w:pPr>
              <w:jc w:val="center"/>
              <w:rPr>
                <w:sz w:val="24"/>
                <w:szCs w:val="24"/>
              </w:rPr>
            </w:pPr>
          </w:p>
        </w:tc>
        <w:tc>
          <w:tcPr>
            <w:tcW w:w="1383" w:type="dxa"/>
            <w:gridSpan w:val="5"/>
          </w:tcPr>
          <w:p w:rsidR="00F84F85" w:rsidRPr="00DE5D0E" w:rsidRDefault="00F84F85" w:rsidP="00DE5D0E">
            <w:pPr>
              <w:jc w:val="center"/>
              <w:rPr>
                <w:sz w:val="24"/>
                <w:szCs w:val="24"/>
              </w:rPr>
            </w:pPr>
          </w:p>
        </w:tc>
      </w:tr>
      <w:tr w:rsidR="00F84F85" w:rsidRPr="00DE5D0E" w:rsidTr="00F84F85">
        <w:tc>
          <w:tcPr>
            <w:tcW w:w="5115" w:type="dxa"/>
            <w:gridSpan w:val="3"/>
          </w:tcPr>
          <w:p w:rsidR="00F84F85" w:rsidRPr="00DE5D0E" w:rsidRDefault="00F84F85" w:rsidP="00F84F85">
            <w:pPr>
              <w:jc w:val="right"/>
              <w:rPr>
                <w:b/>
                <w:sz w:val="24"/>
                <w:szCs w:val="24"/>
              </w:rPr>
            </w:pPr>
          </w:p>
        </w:tc>
        <w:tc>
          <w:tcPr>
            <w:tcW w:w="1963" w:type="dxa"/>
          </w:tcPr>
          <w:p w:rsidR="00F84F85" w:rsidRPr="00DE5D0E" w:rsidRDefault="00E51B6E" w:rsidP="00E51B6E">
            <w:pPr>
              <w:rPr>
                <w:b/>
                <w:sz w:val="24"/>
                <w:szCs w:val="24"/>
              </w:rPr>
            </w:pPr>
            <w:r>
              <w:rPr>
                <w:sz w:val="24"/>
                <w:szCs w:val="24"/>
              </w:rPr>
              <w:t>Обща стойност на продукти и опаковки:</w:t>
            </w:r>
          </w:p>
        </w:tc>
        <w:tc>
          <w:tcPr>
            <w:tcW w:w="2811" w:type="dxa"/>
            <w:gridSpan w:val="9"/>
          </w:tcPr>
          <w:p w:rsidR="00F84F85" w:rsidRPr="00DE5D0E" w:rsidRDefault="00F84F85" w:rsidP="00DE5D0E">
            <w:pPr>
              <w:jc w:val="center"/>
              <w:rPr>
                <w:b/>
                <w:sz w:val="24"/>
                <w:szCs w:val="24"/>
              </w:rPr>
            </w:pPr>
          </w:p>
        </w:tc>
      </w:tr>
      <w:tr w:rsidR="00E51B6E" w:rsidRPr="00DE5D0E" w:rsidTr="00E51B6E">
        <w:tc>
          <w:tcPr>
            <w:tcW w:w="5107" w:type="dxa"/>
            <w:gridSpan w:val="2"/>
            <w:shd w:val="clear" w:color="auto" w:fill="D9D9D9" w:themeFill="background1" w:themeFillShade="D9"/>
          </w:tcPr>
          <w:p w:rsidR="00E51B6E" w:rsidRPr="00DE5D0E" w:rsidRDefault="00E51B6E" w:rsidP="00DE5D0E">
            <w:pPr>
              <w:jc w:val="center"/>
              <w:rPr>
                <w:b/>
                <w:sz w:val="24"/>
                <w:szCs w:val="24"/>
              </w:rPr>
            </w:pPr>
          </w:p>
        </w:tc>
        <w:tc>
          <w:tcPr>
            <w:tcW w:w="4782" w:type="dxa"/>
            <w:gridSpan w:val="11"/>
            <w:shd w:val="clear" w:color="auto" w:fill="D9D9D9" w:themeFill="background1" w:themeFillShade="D9"/>
          </w:tcPr>
          <w:p w:rsidR="00E51B6E" w:rsidRPr="00DE5D0E" w:rsidRDefault="00E51B6E" w:rsidP="00E51B6E">
            <w:pPr>
              <w:rPr>
                <w:b/>
                <w:sz w:val="24"/>
                <w:szCs w:val="24"/>
              </w:rPr>
            </w:pPr>
          </w:p>
        </w:tc>
      </w:tr>
      <w:tr w:rsidR="00F84F85" w:rsidRPr="00DE5D0E" w:rsidTr="00F84F85">
        <w:tc>
          <w:tcPr>
            <w:tcW w:w="1165" w:type="dxa"/>
          </w:tcPr>
          <w:p w:rsidR="00F84F85" w:rsidRPr="00DE5D0E" w:rsidRDefault="00F84F85" w:rsidP="00DE5D0E">
            <w:pPr>
              <w:jc w:val="center"/>
              <w:rPr>
                <w:sz w:val="24"/>
                <w:szCs w:val="24"/>
              </w:rPr>
            </w:pPr>
            <w:r w:rsidRPr="00DE5D0E">
              <w:rPr>
                <w:sz w:val="24"/>
                <w:szCs w:val="24"/>
              </w:rPr>
              <w:t>2</w:t>
            </w:r>
          </w:p>
        </w:tc>
        <w:tc>
          <w:tcPr>
            <w:tcW w:w="3950" w:type="dxa"/>
            <w:gridSpan w:val="2"/>
          </w:tcPr>
          <w:p w:rsidR="00F84F85" w:rsidRPr="00DE5D0E" w:rsidRDefault="00F84F85" w:rsidP="00DE5D0E">
            <w:pPr>
              <w:rPr>
                <w:sz w:val="24"/>
                <w:szCs w:val="24"/>
              </w:rPr>
            </w:pPr>
            <w:r w:rsidRPr="00DE5D0E">
              <w:rPr>
                <w:sz w:val="24"/>
                <w:szCs w:val="24"/>
              </w:rPr>
              <w:t>Супа свинско месо</w:t>
            </w:r>
          </w:p>
        </w:tc>
        <w:tc>
          <w:tcPr>
            <w:tcW w:w="1963" w:type="dxa"/>
          </w:tcPr>
          <w:p w:rsidR="00F84F85" w:rsidRPr="00DE5D0E" w:rsidRDefault="00F84F85" w:rsidP="00E51B6E">
            <w:pPr>
              <w:rPr>
                <w:sz w:val="24"/>
                <w:szCs w:val="24"/>
              </w:rPr>
            </w:pPr>
            <w:r w:rsidRPr="00DE5D0E">
              <w:rPr>
                <w:sz w:val="24"/>
                <w:szCs w:val="24"/>
              </w:rPr>
              <w:t>0,300</w:t>
            </w:r>
          </w:p>
        </w:tc>
        <w:tc>
          <w:tcPr>
            <w:tcW w:w="1479" w:type="dxa"/>
            <w:gridSpan w:val="7"/>
          </w:tcPr>
          <w:p w:rsidR="00F84F85" w:rsidRPr="00DE5D0E" w:rsidRDefault="00F84F85" w:rsidP="00DE5D0E">
            <w:pPr>
              <w:jc w:val="center"/>
              <w:rPr>
                <w:sz w:val="24"/>
                <w:szCs w:val="24"/>
              </w:rPr>
            </w:pPr>
          </w:p>
        </w:tc>
        <w:tc>
          <w:tcPr>
            <w:tcW w:w="1332" w:type="dxa"/>
            <w:gridSpan w:val="2"/>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Леща яхния</w:t>
            </w:r>
          </w:p>
        </w:tc>
        <w:tc>
          <w:tcPr>
            <w:tcW w:w="1963" w:type="dxa"/>
          </w:tcPr>
          <w:p w:rsidR="00F84F85" w:rsidRPr="00DE5D0E" w:rsidRDefault="00F84F85" w:rsidP="00E51B6E">
            <w:pPr>
              <w:rPr>
                <w:sz w:val="24"/>
                <w:szCs w:val="24"/>
              </w:rPr>
            </w:pPr>
            <w:r w:rsidRPr="00DE5D0E">
              <w:rPr>
                <w:sz w:val="24"/>
                <w:szCs w:val="24"/>
              </w:rPr>
              <w:t>0,300</w:t>
            </w:r>
          </w:p>
        </w:tc>
        <w:tc>
          <w:tcPr>
            <w:tcW w:w="1479" w:type="dxa"/>
            <w:gridSpan w:val="7"/>
          </w:tcPr>
          <w:p w:rsidR="00F84F85" w:rsidRPr="00DE5D0E" w:rsidRDefault="00F84F85" w:rsidP="00DE5D0E">
            <w:pPr>
              <w:jc w:val="center"/>
              <w:rPr>
                <w:sz w:val="24"/>
                <w:szCs w:val="24"/>
              </w:rPr>
            </w:pPr>
          </w:p>
        </w:tc>
        <w:tc>
          <w:tcPr>
            <w:tcW w:w="1332" w:type="dxa"/>
            <w:gridSpan w:val="2"/>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Хляб бял</w:t>
            </w:r>
          </w:p>
        </w:tc>
        <w:tc>
          <w:tcPr>
            <w:tcW w:w="1963" w:type="dxa"/>
          </w:tcPr>
          <w:p w:rsidR="00F84F85" w:rsidRPr="00DE5D0E" w:rsidRDefault="00F84F85" w:rsidP="00E51B6E">
            <w:pPr>
              <w:rPr>
                <w:sz w:val="24"/>
                <w:szCs w:val="24"/>
              </w:rPr>
            </w:pPr>
            <w:r>
              <w:rPr>
                <w:sz w:val="24"/>
                <w:szCs w:val="24"/>
              </w:rPr>
              <w:t>0,300</w:t>
            </w:r>
          </w:p>
        </w:tc>
        <w:tc>
          <w:tcPr>
            <w:tcW w:w="1479" w:type="dxa"/>
            <w:gridSpan w:val="7"/>
          </w:tcPr>
          <w:p w:rsidR="00F84F85" w:rsidRPr="00DE5D0E" w:rsidRDefault="00F84F85" w:rsidP="00DE5D0E">
            <w:pPr>
              <w:jc w:val="center"/>
              <w:rPr>
                <w:sz w:val="24"/>
                <w:szCs w:val="24"/>
              </w:rPr>
            </w:pPr>
          </w:p>
        </w:tc>
        <w:tc>
          <w:tcPr>
            <w:tcW w:w="1332" w:type="dxa"/>
            <w:gridSpan w:val="2"/>
          </w:tcPr>
          <w:p w:rsidR="00F84F85" w:rsidRPr="00DE5D0E" w:rsidRDefault="00F84F85" w:rsidP="00DE5D0E">
            <w:pPr>
              <w:jc w:val="center"/>
              <w:rPr>
                <w:sz w:val="24"/>
                <w:szCs w:val="24"/>
              </w:rPr>
            </w:pPr>
          </w:p>
        </w:tc>
      </w:tr>
      <w:tr w:rsidR="00F84F85" w:rsidRPr="00DE5D0E" w:rsidTr="00F84F85">
        <w:tc>
          <w:tcPr>
            <w:tcW w:w="5115" w:type="dxa"/>
            <w:gridSpan w:val="3"/>
          </w:tcPr>
          <w:p w:rsidR="00F84F85" w:rsidRPr="00DE5D0E" w:rsidRDefault="00F84F85" w:rsidP="00F84F85">
            <w:pPr>
              <w:jc w:val="right"/>
              <w:rPr>
                <w:b/>
                <w:sz w:val="24"/>
                <w:szCs w:val="24"/>
              </w:rPr>
            </w:pPr>
          </w:p>
        </w:tc>
        <w:tc>
          <w:tcPr>
            <w:tcW w:w="1963" w:type="dxa"/>
          </w:tcPr>
          <w:p w:rsidR="00F84F85" w:rsidRPr="00DE5D0E" w:rsidRDefault="00E51B6E" w:rsidP="00E51B6E">
            <w:pPr>
              <w:rPr>
                <w:b/>
                <w:sz w:val="24"/>
                <w:szCs w:val="24"/>
              </w:rPr>
            </w:pPr>
            <w:r>
              <w:rPr>
                <w:sz w:val="24"/>
                <w:szCs w:val="24"/>
              </w:rPr>
              <w:t>Обща стойност на продукти и опаковки:</w:t>
            </w:r>
          </w:p>
        </w:tc>
        <w:tc>
          <w:tcPr>
            <w:tcW w:w="2811" w:type="dxa"/>
            <w:gridSpan w:val="9"/>
          </w:tcPr>
          <w:p w:rsidR="00F84F85" w:rsidRPr="00DE5D0E" w:rsidRDefault="00F84F85" w:rsidP="00DE5D0E">
            <w:pPr>
              <w:jc w:val="center"/>
              <w:rPr>
                <w:b/>
                <w:sz w:val="24"/>
                <w:szCs w:val="24"/>
              </w:rPr>
            </w:pPr>
          </w:p>
        </w:tc>
      </w:tr>
      <w:tr w:rsidR="00E51B6E" w:rsidRPr="00DE5D0E" w:rsidTr="00E51B6E">
        <w:tc>
          <w:tcPr>
            <w:tcW w:w="5107" w:type="dxa"/>
            <w:gridSpan w:val="2"/>
            <w:shd w:val="clear" w:color="auto" w:fill="D9D9D9" w:themeFill="background1" w:themeFillShade="D9"/>
          </w:tcPr>
          <w:p w:rsidR="00E51B6E" w:rsidRPr="00DE5D0E" w:rsidRDefault="00E51B6E" w:rsidP="00DE5D0E">
            <w:pPr>
              <w:jc w:val="center"/>
              <w:rPr>
                <w:b/>
                <w:sz w:val="24"/>
                <w:szCs w:val="24"/>
              </w:rPr>
            </w:pPr>
          </w:p>
        </w:tc>
        <w:tc>
          <w:tcPr>
            <w:tcW w:w="4782" w:type="dxa"/>
            <w:gridSpan w:val="11"/>
            <w:shd w:val="clear" w:color="auto" w:fill="D9D9D9" w:themeFill="background1" w:themeFillShade="D9"/>
          </w:tcPr>
          <w:p w:rsidR="00E51B6E" w:rsidRPr="00DE5D0E" w:rsidRDefault="00E51B6E" w:rsidP="00E51B6E">
            <w:pPr>
              <w:rPr>
                <w:b/>
                <w:sz w:val="24"/>
                <w:szCs w:val="24"/>
              </w:rPr>
            </w:pPr>
          </w:p>
        </w:tc>
      </w:tr>
      <w:tr w:rsidR="00F84F85" w:rsidRPr="00DE5D0E" w:rsidTr="00F84F85">
        <w:tc>
          <w:tcPr>
            <w:tcW w:w="1165" w:type="dxa"/>
          </w:tcPr>
          <w:p w:rsidR="00F84F85" w:rsidRPr="00DE5D0E" w:rsidRDefault="00F84F85" w:rsidP="00DE5D0E">
            <w:pPr>
              <w:jc w:val="center"/>
              <w:rPr>
                <w:sz w:val="24"/>
                <w:szCs w:val="24"/>
              </w:rPr>
            </w:pPr>
            <w:r w:rsidRPr="00DE5D0E">
              <w:rPr>
                <w:sz w:val="24"/>
                <w:szCs w:val="24"/>
              </w:rPr>
              <w:t>3</w:t>
            </w:r>
          </w:p>
        </w:tc>
        <w:tc>
          <w:tcPr>
            <w:tcW w:w="3950" w:type="dxa"/>
            <w:gridSpan w:val="2"/>
          </w:tcPr>
          <w:p w:rsidR="00F84F85" w:rsidRPr="00DE5D0E" w:rsidRDefault="00F84F85" w:rsidP="00DE5D0E">
            <w:pPr>
              <w:rPr>
                <w:sz w:val="24"/>
                <w:szCs w:val="24"/>
              </w:rPr>
            </w:pPr>
            <w:r w:rsidRPr="00DE5D0E">
              <w:rPr>
                <w:sz w:val="24"/>
                <w:szCs w:val="24"/>
              </w:rPr>
              <w:t>Супа спанак</w:t>
            </w:r>
          </w:p>
        </w:tc>
        <w:tc>
          <w:tcPr>
            <w:tcW w:w="1963" w:type="dxa"/>
          </w:tcPr>
          <w:p w:rsidR="00F84F85" w:rsidRPr="00DE5D0E" w:rsidRDefault="00F84F85" w:rsidP="00E51B6E">
            <w:pPr>
              <w:rPr>
                <w:sz w:val="24"/>
                <w:szCs w:val="24"/>
              </w:rPr>
            </w:pPr>
            <w:r w:rsidRPr="00DE5D0E">
              <w:rPr>
                <w:sz w:val="24"/>
                <w:szCs w:val="24"/>
              </w:rPr>
              <w:t>0,300</w:t>
            </w:r>
          </w:p>
        </w:tc>
        <w:tc>
          <w:tcPr>
            <w:tcW w:w="1462" w:type="dxa"/>
            <w:gridSpan w:val="6"/>
          </w:tcPr>
          <w:p w:rsidR="00F84F85" w:rsidRPr="00DE5D0E" w:rsidRDefault="00F84F85" w:rsidP="00DE5D0E">
            <w:pPr>
              <w:jc w:val="center"/>
              <w:rPr>
                <w:sz w:val="24"/>
                <w:szCs w:val="24"/>
              </w:rPr>
            </w:pPr>
          </w:p>
        </w:tc>
        <w:tc>
          <w:tcPr>
            <w:tcW w:w="1349" w:type="dxa"/>
            <w:gridSpan w:val="3"/>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Пиле с картофи</w:t>
            </w:r>
          </w:p>
        </w:tc>
        <w:tc>
          <w:tcPr>
            <w:tcW w:w="1963" w:type="dxa"/>
          </w:tcPr>
          <w:p w:rsidR="00F84F85" w:rsidRPr="00DE5D0E" w:rsidRDefault="00F84F85" w:rsidP="00E51B6E">
            <w:pPr>
              <w:rPr>
                <w:sz w:val="24"/>
                <w:szCs w:val="24"/>
              </w:rPr>
            </w:pPr>
            <w:r w:rsidRPr="00DE5D0E">
              <w:rPr>
                <w:sz w:val="24"/>
                <w:szCs w:val="24"/>
              </w:rPr>
              <w:t>0,300</w:t>
            </w:r>
          </w:p>
        </w:tc>
        <w:tc>
          <w:tcPr>
            <w:tcW w:w="1412" w:type="dxa"/>
            <w:gridSpan w:val="3"/>
          </w:tcPr>
          <w:p w:rsidR="00F84F85" w:rsidRPr="00DE5D0E" w:rsidRDefault="00F84F85" w:rsidP="00DE5D0E">
            <w:pPr>
              <w:jc w:val="center"/>
              <w:rPr>
                <w:sz w:val="24"/>
                <w:szCs w:val="24"/>
              </w:rPr>
            </w:pPr>
          </w:p>
        </w:tc>
        <w:tc>
          <w:tcPr>
            <w:tcW w:w="1399" w:type="dxa"/>
            <w:gridSpan w:val="6"/>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Хляб бял</w:t>
            </w:r>
          </w:p>
        </w:tc>
        <w:tc>
          <w:tcPr>
            <w:tcW w:w="1963" w:type="dxa"/>
          </w:tcPr>
          <w:p w:rsidR="00F84F85" w:rsidRPr="00DE5D0E" w:rsidRDefault="00F84F85" w:rsidP="00E51B6E">
            <w:pPr>
              <w:rPr>
                <w:sz w:val="24"/>
                <w:szCs w:val="24"/>
              </w:rPr>
            </w:pPr>
            <w:r>
              <w:rPr>
                <w:sz w:val="24"/>
                <w:szCs w:val="24"/>
              </w:rPr>
              <w:t>0,300</w:t>
            </w:r>
          </w:p>
        </w:tc>
        <w:tc>
          <w:tcPr>
            <w:tcW w:w="1412" w:type="dxa"/>
            <w:gridSpan w:val="3"/>
          </w:tcPr>
          <w:p w:rsidR="00F84F85" w:rsidRPr="00DE5D0E" w:rsidRDefault="00F84F85" w:rsidP="00DE5D0E">
            <w:pPr>
              <w:jc w:val="center"/>
              <w:rPr>
                <w:sz w:val="24"/>
                <w:szCs w:val="24"/>
              </w:rPr>
            </w:pPr>
          </w:p>
        </w:tc>
        <w:tc>
          <w:tcPr>
            <w:tcW w:w="1399" w:type="dxa"/>
            <w:gridSpan w:val="6"/>
          </w:tcPr>
          <w:p w:rsidR="00F84F85" w:rsidRPr="00DE5D0E" w:rsidRDefault="00F84F85" w:rsidP="00DE5D0E">
            <w:pPr>
              <w:jc w:val="center"/>
              <w:rPr>
                <w:sz w:val="24"/>
                <w:szCs w:val="24"/>
              </w:rPr>
            </w:pPr>
          </w:p>
        </w:tc>
      </w:tr>
      <w:tr w:rsidR="00E51B6E" w:rsidRPr="00DE5D0E" w:rsidTr="00E51B6E">
        <w:tc>
          <w:tcPr>
            <w:tcW w:w="5107" w:type="dxa"/>
            <w:gridSpan w:val="2"/>
          </w:tcPr>
          <w:p w:rsidR="00E51B6E" w:rsidRPr="00DE5D0E" w:rsidRDefault="00E51B6E" w:rsidP="00DE5D0E">
            <w:pPr>
              <w:rPr>
                <w:b/>
                <w:sz w:val="24"/>
                <w:szCs w:val="24"/>
              </w:rPr>
            </w:pPr>
            <w:r w:rsidRPr="00DE5D0E">
              <w:rPr>
                <w:b/>
                <w:sz w:val="24"/>
                <w:szCs w:val="24"/>
              </w:rPr>
              <w:t xml:space="preserve">                                                            </w:t>
            </w:r>
            <w:r>
              <w:rPr>
                <w:b/>
                <w:sz w:val="24"/>
                <w:szCs w:val="24"/>
              </w:rPr>
              <w:t xml:space="preserve">                      </w:t>
            </w:r>
          </w:p>
        </w:tc>
        <w:tc>
          <w:tcPr>
            <w:tcW w:w="1971" w:type="dxa"/>
            <w:gridSpan w:val="2"/>
          </w:tcPr>
          <w:p w:rsidR="00E51B6E" w:rsidRPr="00DE5D0E" w:rsidRDefault="00E51B6E" w:rsidP="00DE5D0E">
            <w:pPr>
              <w:rPr>
                <w:b/>
                <w:sz w:val="24"/>
                <w:szCs w:val="24"/>
              </w:rPr>
            </w:pPr>
            <w:r>
              <w:rPr>
                <w:sz w:val="24"/>
                <w:szCs w:val="24"/>
              </w:rPr>
              <w:t>Обща стойност на продукти и опаковки:</w:t>
            </w:r>
          </w:p>
        </w:tc>
        <w:tc>
          <w:tcPr>
            <w:tcW w:w="2811" w:type="dxa"/>
            <w:gridSpan w:val="9"/>
          </w:tcPr>
          <w:p w:rsidR="00E51B6E" w:rsidRPr="00DE5D0E" w:rsidRDefault="00E51B6E" w:rsidP="00DE5D0E">
            <w:pPr>
              <w:jc w:val="center"/>
              <w:rPr>
                <w:b/>
                <w:sz w:val="24"/>
                <w:szCs w:val="24"/>
              </w:rPr>
            </w:pPr>
          </w:p>
        </w:tc>
      </w:tr>
      <w:tr w:rsidR="00E51B6E" w:rsidRPr="00DE5D0E" w:rsidTr="00E51B6E">
        <w:tc>
          <w:tcPr>
            <w:tcW w:w="5107" w:type="dxa"/>
            <w:gridSpan w:val="2"/>
            <w:shd w:val="clear" w:color="auto" w:fill="D9D9D9" w:themeFill="background1" w:themeFillShade="D9"/>
          </w:tcPr>
          <w:p w:rsidR="00E51B6E" w:rsidRPr="00DE5D0E" w:rsidRDefault="00E51B6E" w:rsidP="00DE5D0E">
            <w:pPr>
              <w:jc w:val="center"/>
              <w:rPr>
                <w:b/>
                <w:sz w:val="24"/>
                <w:szCs w:val="24"/>
              </w:rPr>
            </w:pPr>
          </w:p>
        </w:tc>
        <w:tc>
          <w:tcPr>
            <w:tcW w:w="4782" w:type="dxa"/>
            <w:gridSpan w:val="11"/>
            <w:shd w:val="clear" w:color="auto" w:fill="D9D9D9" w:themeFill="background1" w:themeFillShade="D9"/>
          </w:tcPr>
          <w:p w:rsidR="00E51B6E" w:rsidRPr="00DE5D0E" w:rsidRDefault="00E51B6E" w:rsidP="00DE5D0E">
            <w:pPr>
              <w:jc w:val="center"/>
              <w:rPr>
                <w:b/>
                <w:sz w:val="24"/>
                <w:szCs w:val="24"/>
              </w:rPr>
            </w:pPr>
          </w:p>
        </w:tc>
      </w:tr>
      <w:tr w:rsidR="00F84F85" w:rsidRPr="00DE5D0E" w:rsidTr="00F84F85">
        <w:tc>
          <w:tcPr>
            <w:tcW w:w="1165" w:type="dxa"/>
          </w:tcPr>
          <w:p w:rsidR="00F84F85" w:rsidRPr="00DE5D0E" w:rsidRDefault="00F84F85" w:rsidP="00DE5D0E">
            <w:pPr>
              <w:jc w:val="center"/>
              <w:rPr>
                <w:sz w:val="24"/>
                <w:szCs w:val="24"/>
              </w:rPr>
            </w:pPr>
            <w:r w:rsidRPr="00DE5D0E">
              <w:rPr>
                <w:sz w:val="24"/>
                <w:szCs w:val="24"/>
              </w:rPr>
              <w:t>4</w:t>
            </w:r>
          </w:p>
        </w:tc>
        <w:tc>
          <w:tcPr>
            <w:tcW w:w="3950" w:type="dxa"/>
            <w:gridSpan w:val="2"/>
          </w:tcPr>
          <w:p w:rsidR="00F84F85" w:rsidRPr="00DE5D0E" w:rsidRDefault="00F84F85" w:rsidP="00DE5D0E">
            <w:pPr>
              <w:rPr>
                <w:sz w:val="24"/>
                <w:szCs w:val="24"/>
              </w:rPr>
            </w:pPr>
            <w:r w:rsidRPr="00DE5D0E">
              <w:rPr>
                <w:sz w:val="24"/>
                <w:szCs w:val="24"/>
              </w:rPr>
              <w:t>Шкембе чорба</w:t>
            </w:r>
          </w:p>
        </w:tc>
        <w:tc>
          <w:tcPr>
            <w:tcW w:w="1963" w:type="dxa"/>
          </w:tcPr>
          <w:p w:rsidR="00F84F85" w:rsidRPr="00DE5D0E" w:rsidRDefault="00F84F85" w:rsidP="00E51B6E">
            <w:pPr>
              <w:rPr>
                <w:sz w:val="24"/>
                <w:szCs w:val="24"/>
              </w:rPr>
            </w:pPr>
            <w:r w:rsidRPr="00DE5D0E">
              <w:rPr>
                <w:sz w:val="24"/>
                <w:szCs w:val="24"/>
              </w:rPr>
              <w:t>0,300</w:t>
            </w:r>
          </w:p>
        </w:tc>
        <w:tc>
          <w:tcPr>
            <w:tcW w:w="1445" w:type="dxa"/>
            <w:gridSpan w:val="5"/>
          </w:tcPr>
          <w:p w:rsidR="00F84F85" w:rsidRPr="00DE5D0E" w:rsidRDefault="00F84F85" w:rsidP="00DE5D0E">
            <w:pPr>
              <w:jc w:val="center"/>
              <w:rPr>
                <w:sz w:val="24"/>
                <w:szCs w:val="24"/>
              </w:rPr>
            </w:pPr>
          </w:p>
        </w:tc>
        <w:tc>
          <w:tcPr>
            <w:tcW w:w="1366" w:type="dxa"/>
            <w:gridSpan w:val="4"/>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Стар фасул яхния</w:t>
            </w:r>
          </w:p>
        </w:tc>
        <w:tc>
          <w:tcPr>
            <w:tcW w:w="1963" w:type="dxa"/>
          </w:tcPr>
          <w:p w:rsidR="00F84F85" w:rsidRPr="00DE5D0E" w:rsidRDefault="00F84F85" w:rsidP="00E51B6E">
            <w:pPr>
              <w:rPr>
                <w:sz w:val="24"/>
                <w:szCs w:val="24"/>
              </w:rPr>
            </w:pPr>
            <w:r w:rsidRPr="00DE5D0E">
              <w:rPr>
                <w:sz w:val="24"/>
                <w:szCs w:val="24"/>
              </w:rPr>
              <w:t>0,300</w:t>
            </w:r>
          </w:p>
        </w:tc>
        <w:tc>
          <w:tcPr>
            <w:tcW w:w="1445" w:type="dxa"/>
            <w:gridSpan w:val="5"/>
          </w:tcPr>
          <w:p w:rsidR="00F84F85" w:rsidRPr="00DE5D0E" w:rsidRDefault="00F84F85" w:rsidP="00DE5D0E">
            <w:pPr>
              <w:jc w:val="center"/>
              <w:rPr>
                <w:sz w:val="24"/>
                <w:szCs w:val="24"/>
              </w:rPr>
            </w:pPr>
          </w:p>
        </w:tc>
        <w:tc>
          <w:tcPr>
            <w:tcW w:w="1366" w:type="dxa"/>
            <w:gridSpan w:val="4"/>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Хляб бял</w:t>
            </w:r>
          </w:p>
        </w:tc>
        <w:tc>
          <w:tcPr>
            <w:tcW w:w="1963" w:type="dxa"/>
          </w:tcPr>
          <w:p w:rsidR="00F84F85" w:rsidRPr="00DE5D0E" w:rsidRDefault="00F84F85" w:rsidP="00E51B6E">
            <w:pPr>
              <w:rPr>
                <w:sz w:val="24"/>
                <w:szCs w:val="24"/>
              </w:rPr>
            </w:pPr>
            <w:r>
              <w:rPr>
                <w:sz w:val="24"/>
                <w:szCs w:val="24"/>
              </w:rPr>
              <w:t>0,300</w:t>
            </w:r>
          </w:p>
        </w:tc>
        <w:tc>
          <w:tcPr>
            <w:tcW w:w="1445" w:type="dxa"/>
            <w:gridSpan w:val="5"/>
          </w:tcPr>
          <w:p w:rsidR="00F84F85" w:rsidRPr="00DE5D0E" w:rsidRDefault="00F84F85" w:rsidP="00DE5D0E">
            <w:pPr>
              <w:jc w:val="center"/>
              <w:rPr>
                <w:sz w:val="24"/>
                <w:szCs w:val="24"/>
              </w:rPr>
            </w:pPr>
          </w:p>
        </w:tc>
        <w:tc>
          <w:tcPr>
            <w:tcW w:w="1366" w:type="dxa"/>
            <w:gridSpan w:val="4"/>
          </w:tcPr>
          <w:p w:rsidR="00F84F85" w:rsidRPr="00DE5D0E" w:rsidRDefault="00F84F85" w:rsidP="00DE5D0E">
            <w:pPr>
              <w:jc w:val="center"/>
              <w:rPr>
                <w:sz w:val="24"/>
                <w:szCs w:val="24"/>
              </w:rPr>
            </w:pPr>
          </w:p>
        </w:tc>
      </w:tr>
      <w:tr w:rsidR="00E51B6E" w:rsidRPr="00DE5D0E" w:rsidTr="00E51B6E">
        <w:tc>
          <w:tcPr>
            <w:tcW w:w="5107" w:type="dxa"/>
            <w:gridSpan w:val="2"/>
          </w:tcPr>
          <w:p w:rsidR="00E51B6E" w:rsidRPr="00DE5D0E" w:rsidRDefault="00E51B6E" w:rsidP="00E51B6E">
            <w:pPr>
              <w:jc w:val="right"/>
              <w:rPr>
                <w:b/>
                <w:sz w:val="24"/>
                <w:szCs w:val="24"/>
              </w:rPr>
            </w:pPr>
          </w:p>
        </w:tc>
        <w:tc>
          <w:tcPr>
            <w:tcW w:w="1971" w:type="dxa"/>
            <w:gridSpan w:val="2"/>
          </w:tcPr>
          <w:p w:rsidR="00E51B6E" w:rsidRPr="00DE5D0E" w:rsidRDefault="00E51B6E" w:rsidP="00E51B6E">
            <w:pPr>
              <w:rPr>
                <w:b/>
                <w:sz w:val="24"/>
                <w:szCs w:val="24"/>
              </w:rPr>
            </w:pPr>
            <w:r>
              <w:rPr>
                <w:sz w:val="24"/>
                <w:szCs w:val="24"/>
              </w:rPr>
              <w:t>Обща стойност на продукти и опаковки:</w:t>
            </w:r>
          </w:p>
        </w:tc>
        <w:tc>
          <w:tcPr>
            <w:tcW w:w="2811" w:type="dxa"/>
            <w:gridSpan w:val="9"/>
          </w:tcPr>
          <w:p w:rsidR="00E51B6E" w:rsidRPr="00DE5D0E" w:rsidRDefault="00E51B6E" w:rsidP="00DE5D0E">
            <w:pPr>
              <w:jc w:val="center"/>
              <w:rPr>
                <w:b/>
                <w:sz w:val="24"/>
                <w:szCs w:val="24"/>
              </w:rPr>
            </w:pPr>
          </w:p>
        </w:tc>
      </w:tr>
      <w:tr w:rsidR="00E51B6E" w:rsidRPr="00DE5D0E" w:rsidTr="00E51B6E">
        <w:tc>
          <w:tcPr>
            <w:tcW w:w="5107" w:type="dxa"/>
            <w:gridSpan w:val="2"/>
            <w:shd w:val="clear" w:color="auto" w:fill="D9D9D9" w:themeFill="background1" w:themeFillShade="D9"/>
          </w:tcPr>
          <w:p w:rsidR="00E51B6E" w:rsidRPr="00DE5D0E" w:rsidRDefault="00E51B6E" w:rsidP="00DE5D0E">
            <w:pPr>
              <w:jc w:val="center"/>
              <w:rPr>
                <w:b/>
                <w:sz w:val="24"/>
                <w:szCs w:val="24"/>
              </w:rPr>
            </w:pPr>
          </w:p>
        </w:tc>
        <w:tc>
          <w:tcPr>
            <w:tcW w:w="4782" w:type="dxa"/>
            <w:gridSpan w:val="11"/>
            <w:shd w:val="clear" w:color="auto" w:fill="D9D9D9" w:themeFill="background1" w:themeFillShade="D9"/>
          </w:tcPr>
          <w:p w:rsidR="00E51B6E" w:rsidRPr="00DE5D0E" w:rsidRDefault="00E51B6E" w:rsidP="00E51B6E">
            <w:pPr>
              <w:rPr>
                <w:b/>
                <w:sz w:val="24"/>
                <w:szCs w:val="24"/>
              </w:rPr>
            </w:pPr>
          </w:p>
        </w:tc>
      </w:tr>
      <w:tr w:rsidR="00F84F85" w:rsidRPr="00DE5D0E" w:rsidTr="00F84F85">
        <w:tc>
          <w:tcPr>
            <w:tcW w:w="1165" w:type="dxa"/>
          </w:tcPr>
          <w:p w:rsidR="00F84F85" w:rsidRPr="00DE5D0E" w:rsidRDefault="00F84F85" w:rsidP="00DE5D0E">
            <w:pPr>
              <w:jc w:val="center"/>
              <w:rPr>
                <w:sz w:val="24"/>
                <w:szCs w:val="24"/>
              </w:rPr>
            </w:pPr>
            <w:r w:rsidRPr="00DE5D0E">
              <w:rPr>
                <w:sz w:val="24"/>
                <w:szCs w:val="24"/>
              </w:rPr>
              <w:t>5</w:t>
            </w:r>
          </w:p>
        </w:tc>
        <w:tc>
          <w:tcPr>
            <w:tcW w:w="3950" w:type="dxa"/>
            <w:gridSpan w:val="2"/>
          </w:tcPr>
          <w:p w:rsidR="00F84F85" w:rsidRPr="00DE5D0E" w:rsidRDefault="00F84F85" w:rsidP="00DE5D0E">
            <w:pPr>
              <w:rPr>
                <w:sz w:val="24"/>
                <w:szCs w:val="24"/>
              </w:rPr>
            </w:pPr>
            <w:r w:rsidRPr="00DE5D0E">
              <w:rPr>
                <w:sz w:val="24"/>
                <w:szCs w:val="24"/>
              </w:rPr>
              <w:t>Супа борш</w:t>
            </w:r>
          </w:p>
        </w:tc>
        <w:tc>
          <w:tcPr>
            <w:tcW w:w="1963" w:type="dxa"/>
          </w:tcPr>
          <w:p w:rsidR="00F84F85" w:rsidRPr="00DE5D0E" w:rsidRDefault="00F84F85" w:rsidP="00E51B6E">
            <w:pPr>
              <w:rPr>
                <w:sz w:val="24"/>
                <w:szCs w:val="24"/>
              </w:rPr>
            </w:pPr>
            <w:r w:rsidRPr="00DE5D0E">
              <w:rPr>
                <w:sz w:val="24"/>
                <w:szCs w:val="24"/>
              </w:rPr>
              <w:t>0,300</w:t>
            </w:r>
          </w:p>
        </w:tc>
        <w:tc>
          <w:tcPr>
            <w:tcW w:w="1445" w:type="dxa"/>
            <w:gridSpan w:val="5"/>
          </w:tcPr>
          <w:p w:rsidR="00F84F85" w:rsidRPr="00DE5D0E" w:rsidRDefault="00F84F85" w:rsidP="00DE5D0E">
            <w:pPr>
              <w:jc w:val="center"/>
              <w:rPr>
                <w:sz w:val="24"/>
                <w:szCs w:val="24"/>
              </w:rPr>
            </w:pPr>
          </w:p>
        </w:tc>
        <w:tc>
          <w:tcPr>
            <w:tcW w:w="1366" w:type="dxa"/>
            <w:gridSpan w:val="4"/>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Телешко кебап</w:t>
            </w:r>
          </w:p>
        </w:tc>
        <w:tc>
          <w:tcPr>
            <w:tcW w:w="1963" w:type="dxa"/>
          </w:tcPr>
          <w:p w:rsidR="00F84F85" w:rsidRPr="00DE5D0E" w:rsidRDefault="00F84F85" w:rsidP="00E51B6E">
            <w:pPr>
              <w:rPr>
                <w:sz w:val="24"/>
                <w:szCs w:val="24"/>
              </w:rPr>
            </w:pPr>
            <w:r w:rsidRPr="00DE5D0E">
              <w:rPr>
                <w:sz w:val="24"/>
                <w:szCs w:val="24"/>
              </w:rPr>
              <w:t>0,300</w:t>
            </w:r>
          </w:p>
        </w:tc>
        <w:tc>
          <w:tcPr>
            <w:tcW w:w="1445" w:type="dxa"/>
            <w:gridSpan w:val="5"/>
          </w:tcPr>
          <w:p w:rsidR="00F84F85" w:rsidRPr="00DE5D0E" w:rsidRDefault="00F84F85" w:rsidP="00DE5D0E">
            <w:pPr>
              <w:jc w:val="center"/>
              <w:rPr>
                <w:sz w:val="24"/>
                <w:szCs w:val="24"/>
              </w:rPr>
            </w:pPr>
          </w:p>
        </w:tc>
        <w:tc>
          <w:tcPr>
            <w:tcW w:w="1366" w:type="dxa"/>
            <w:gridSpan w:val="4"/>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Хляб бял</w:t>
            </w:r>
          </w:p>
        </w:tc>
        <w:tc>
          <w:tcPr>
            <w:tcW w:w="1963" w:type="dxa"/>
          </w:tcPr>
          <w:p w:rsidR="00F84F85" w:rsidRPr="00DE5D0E" w:rsidRDefault="00F84F85" w:rsidP="00E51B6E">
            <w:pPr>
              <w:rPr>
                <w:sz w:val="24"/>
                <w:szCs w:val="24"/>
              </w:rPr>
            </w:pPr>
            <w:r>
              <w:rPr>
                <w:sz w:val="24"/>
                <w:szCs w:val="24"/>
              </w:rPr>
              <w:t>0,300</w:t>
            </w:r>
          </w:p>
        </w:tc>
        <w:tc>
          <w:tcPr>
            <w:tcW w:w="1445" w:type="dxa"/>
            <w:gridSpan w:val="5"/>
          </w:tcPr>
          <w:p w:rsidR="00F84F85" w:rsidRPr="00DE5D0E" w:rsidRDefault="00F84F85" w:rsidP="00DE5D0E">
            <w:pPr>
              <w:jc w:val="center"/>
              <w:rPr>
                <w:sz w:val="24"/>
                <w:szCs w:val="24"/>
              </w:rPr>
            </w:pPr>
          </w:p>
        </w:tc>
        <w:tc>
          <w:tcPr>
            <w:tcW w:w="1366" w:type="dxa"/>
            <w:gridSpan w:val="4"/>
          </w:tcPr>
          <w:p w:rsidR="00F84F85" w:rsidRPr="00DE5D0E" w:rsidRDefault="00F84F85" w:rsidP="00DE5D0E">
            <w:pPr>
              <w:jc w:val="center"/>
              <w:rPr>
                <w:sz w:val="24"/>
                <w:szCs w:val="24"/>
              </w:rPr>
            </w:pPr>
          </w:p>
        </w:tc>
      </w:tr>
      <w:tr w:rsidR="00E51B6E" w:rsidRPr="00DE5D0E" w:rsidTr="00E51B6E">
        <w:tc>
          <w:tcPr>
            <w:tcW w:w="5107" w:type="dxa"/>
            <w:gridSpan w:val="2"/>
          </w:tcPr>
          <w:p w:rsidR="00E51B6E" w:rsidRPr="00DE5D0E" w:rsidRDefault="00E51B6E" w:rsidP="00E51B6E">
            <w:pPr>
              <w:jc w:val="right"/>
              <w:rPr>
                <w:b/>
                <w:sz w:val="24"/>
                <w:szCs w:val="24"/>
              </w:rPr>
            </w:pPr>
          </w:p>
        </w:tc>
        <w:tc>
          <w:tcPr>
            <w:tcW w:w="1971" w:type="dxa"/>
            <w:gridSpan w:val="2"/>
          </w:tcPr>
          <w:p w:rsidR="00E51B6E" w:rsidRPr="00DE5D0E" w:rsidRDefault="00E51B6E" w:rsidP="00E51B6E">
            <w:pPr>
              <w:rPr>
                <w:b/>
                <w:sz w:val="24"/>
                <w:szCs w:val="24"/>
              </w:rPr>
            </w:pPr>
            <w:r>
              <w:rPr>
                <w:sz w:val="24"/>
                <w:szCs w:val="24"/>
              </w:rPr>
              <w:t>Обща стойност на продукти и опаковки:</w:t>
            </w:r>
          </w:p>
        </w:tc>
        <w:tc>
          <w:tcPr>
            <w:tcW w:w="2811" w:type="dxa"/>
            <w:gridSpan w:val="9"/>
          </w:tcPr>
          <w:p w:rsidR="00E51B6E" w:rsidRPr="00DE5D0E" w:rsidRDefault="00E51B6E" w:rsidP="00DE5D0E">
            <w:pPr>
              <w:jc w:val="center"/>
              <w:rPr>
                <w:b/>
                <w:sz w:val="24"/>
                <w:szCs w:val="24"/>
              </w:rPr>
            </w:pPr>
          </w:p>
        </w:tc>
      </w:tr>
      <w:tr w:rsidR="00E51B6E" w:rsidRPr="00DE5D0E" w:rsidTr="00E51B6E">
        <w:tc>
          <w:tcPr>
            <w:tcW w:w="5107" w:type="dxa"/>
            <w:gridSpan w:val="2"/>
            <w:shd w:val="clear" w:color="auto" w:fill="D9D9D9" w:themeFill="background1" w:themeFillShade="D9"/>
          </w:tcPr>
          <w:p w:rsidR="00E51B6E" w:rsidRPr="00DE5D0E" w:rsidRDefault="00E51B6E" w:rsidP="00DE5D0E">
            <w:pPr>
              <w:jc w:val="center"/>
              <w:rPr>
                <w:b/>
                <w:sz w:val="24"/>
                <w:szCs w:val="24"/>
              </w:rPr>
            </w:pPr>
          </w:p>
        </w:tc>
        <w:tc>
          <w:tcPr>
            <w:tcW w:w="4782" w:type="dxa"/>
            <w:gridSpan w:val="11"/>
            <w:shd w:val="clear" w:color="auto" w:fill="D9D9D9" w:themeFill="background1" w:themeFillShade="D9"/>
          </w:tcPr>
          <w:p w:rsidR="00E51B6E" w:rsidRPr="00DE5D0E" w:rsidRDefault="00E51B6E" w:rsidP="00E51B6E">
            <w:pPr>
              <w:rPr>
                <w:b/>
                <w:sz w:val="24"/>
                <w:szCs w:val="24"/>
              </w:rPr>
            </w:pPr>
          </w:p>
        </w:tc>
      </w:tr>
      <w:tr w:rsidR="00F84F85" w:rsidRPr="00DE5D0E" w:rsidTr="00F84F85">
        <w:tc>
          <w:tcPr>
            <w:tcW w:w="1165" w:type="dxa"/>
          </w:tcPr>
          <w:p w:rsidR="00F84F85" w:rsidRPr="00DE5D0E" w:rsidRDefault="00F84F85" w:rsidP="00DE5D0E">
            <w:pPr>
              <w:jc w:val="center"/>
              <w:rPr>
                <w:sz w:val="24"/>
                <w:szCs w:val="24"/>
              </w:rPr>
            </w:pPr>
            <w:r w:rsidRPr="00DE5D0E">
              <w:rPr>
                <w:sz w:val="24"/>
                <w:szCs w:val="24"/>
              </w:rPr>
              <w:t>6</w:t>
            </w:r>
          </w:p>
        </w:tc>
        <w:tc>
          <w:tcPr>
            <w:tcW w:w="3950" w:type="dxa"/>
            <w:gridSpan w:val="2"/>
          </w:tcPr>
          <w:p w:rsidR="00F84F85" w:rsidRPr="00DE5D0E" w:rsidRDefault="00F84F85" w:rsidP="00DE5D0E">
            <w:pPr>
              <w:rPr>
                <w:sz w:val="24"/>
                <w:szCs w:val="24"/>
              </w:rPr>
            </w:pPr>
            <w:r>
              <w:rPr>
                <w:sz w:val="24"/>
                <w:szCs w:val="24"/>
              </w:rPr>
              <w:t>Супа с пилешки дреболии</w:t>
            </w:r>
          </w:p>
        </w:tc>
        <w:tc>
          <w:tcPr>
            <w:tcW w:w="1963" w:type="dxa"/>
          </w:tcPr>
          <w:p w:rsidR="00F84F85" w:rsidRPr="00DE5D0E" w:rsidRDefault="00F84F85" w:rsidP="00E51B6E">
            <w:pPr>
              <w:rPr>
                <w:sz w:val="24"/>
                <w:szCs w:val="24"/>
              </w:rPr>
            </w:pPr>
            <w:r w:rsidRPr="00DE5D0E">
              <w:rPr>
                <w:sz w:val="24"/>
                <w:szCs w:val="24"/>
              </w:rPr>
              <w:t>0,300</w:t>
            </w:r>
          </w:p>
        </w:tc>
        <w:tc>
          <w:tcPr>
            <w:tcW w:w="1445" w:type="dxa"/>
            <w:gridSpan w:val="5"/>
          </w:tcPr>
          <w:p w:rsidR="00F84F85" w:rsidRPr="00DE5D0E" w:rsidRDefault="00F84F85" w:rsidP="00DE5D0E">
            <w:pPr>
              <w:jc w:val="center"/>
              <w:rPr>
                <w:sz w:val="24"/>
                <w:szCs w:val="24"/>
              </w:rPr>
            </w:pPr>
          </w:p>
        </w:tc>
        <w:tc>
          <w:tcPr>
            <w:tcW w:w="1366" w:type="dxa"/>
            <w:gridSpan w:val="4"/>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Тиквички с ориз</w:t>
            </w:r>
          </w:p>
        </w:tc>
        <w:tc>
          <w:tcPr>
            <w:tcW w:w="1963" w:type="dxa"/>
          </w:tcPr>
          <w:p w:rsidR="00F84F85" w:rsidRPr="00DE5D0E" w:rsidRDefault="00F84F85" w:rsidP="00E51B6E">
            <w:pPr>
              <w:rPr>
                <w:sz w:val="24"/>
                <w:szCs w:val="24"/>
              </w:rPr>
            </w:pPr>
            <w:r w:rsidRPr="00DE5D0E">
              <w:rPr>
                <w:sz w:val="24"/>
                <w:szCs w:val="24"/>
              </w:rPr>
              <w:t>0,300</w:t>
            </w:r>
          </w:p>
        </w:tc>
        <w:tc>
          <w:tcPr>
            <w:tcW w:w="1445" w:type="dxa"/>
            <w:gridSpan w:val="5"/>
          </w:tcPr>
          <w:p w:rsidR="00F84F85" w:rsidRPr="00DE5D0E" w:rsidRDefault="00F84F85" w:rsidP="00DE5D0E">
            <w:pPr>
              <w:jc w:val="center"/>
              <w:rPr>
                <w:sz w:val="24"/>
                <w:szCs w:val="24"/>
              </w:rPr>
            </w:pPr>
          </w:p>
        </w:tc>
        <w:tc>
          <w:tcPr>
            <w:tcW w:w="1366" w:type="dxa"/>
            <w:gridSpan w:val="4"/>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Хляб бял</w:t>
            </w:r>
          </w:p>
        </w:tc>
        <w:tc>
          <w:tcPr>
            <w:tcW w:w="1963" w:type="dxa"/>
          </w:tcPr>
          <w:p w:rsidR="00F84F85" w:rsidRPr="00DE5D0E" w:rsidRDefault="00F84F85" w:rsidP="00E51B6E">
            <w:pPr>
              <w:rPr>
                <w:sz w:val="24"/>
                <w:szCs w:val="24"/>
              </w:rPr>
            </w:pPr>
            <w:r>
              <w:rPr>
                <w:sz w:val="24"/>
                <w:szCs w:val="24"/>
              </w:rPr>
              <w:t>0,300</w:t>
            </w:r>
          </w:p>
        </w:tc>
        <w:tc>
          <w:tcPr>
            <w:tcW w:w="1445" w:type="dxa"/>
            <w:gridSpan w:val="5"/>
          </w:tcPr>
          <w:p w:rsidR="00F84F85" w:rsidRPr="00DE5D0E" w:rsidRDefault="00F84F85" w:rsidP="00DE5D0E">
            <w:pPr>
              <w:jc w:val="center"/>
              <w:rPr>
                <w:sz w:val="24"/>
                <w:szCs w:val="24"/>
              </w:rPr>
            </w:pPr>
          </w:p>
        </w:tc>
        <w:tc>
          <w:tcPr>
            <w:tcW w:w="1366" w:type="dxa"/>
            <w:gridSpan w:val="4"/>
          </w:tcPr>
          <w:p w:rsidR="00F84F85" w:rsidRPr="00DE5D0E" w:rsidRDefault="00F84F85" w:rsidP="00DE5D0E">
            <w:pPr>
              <w:jc w:val="center"/>
              <w:rPr>
                <w:sz w:val="24"/>
                <w:szCs w:val="24"/>
              </w:rPr>
            </w:pPr>
          </w:p>
        </w:tc>
      </w:tr>
      <w:tr w:rsidR="00E51B6E" w:rsidRPr="00DE5D0E" w:rsidTr="00E51B6E">
        <w:tc>
          <w:tcPr>
            <w:tcW w:w="5107" w:type="dxa"/>
            <w:gridSpan w:val="2"/>
          </w:tcPr>
          <w:p w:rsidR="00E51B6E" w:rsidRPr="00DE5D0E" w:rsidRDefault="00E51B6E" w:rsidP="00E51B6E">
            <w:pPr>
              <w:jc w:val="right"/>
              <w:rPr>
                <w:b/>
                <w:sz w:val="24"/>
                <w:szCs w:val="24"/>
              </w:rPr>
            </w:pPr>
          </w:p>
        </w:tc>
        <w:tc>
          <w:tcPr>
            <w:tcW w:w="1971" w:type="dxa"/>
            <w:gridSpan w:val="2"/>
          </w:tcPr>
          <w:p w:rsidR="00E51B6E" w:rsidRPr="00DE5D0E" w:rsidRDefault="00E51B6E" w:rsidP="00E51B6E">
            <w:pPr>
              <w:rPr>
                <w:b/>
                <w:sz w:val="24"/>
                <w:szCs w:val="24"/>
              </w:rPr>
            </w:pPr>
            <w:r>
              <w:rPr>
                <w:sz w:val="24"/>
                <w:szCs w:val="24"/>
              </w:rPr>
              <w:t>Обща стойност на продукти и опаковки:</w:t>
            </w:r>
          </w:p>
        </w:tc>
        <w:tc>
          <w:tcPr>
            <w:tcW w:w="2811" w:type="dxa"/>
            <w:gridSpan w:val="9"/>
          </w:tcPr>
          <w:p w:rsidR="00E51B6E" w:rsidRPr="00DE5D0E" w:rsidRDefault="00E51B6E" w:rsidP="00DE5D0E">
            <w:pPr>
              <w:jc w:val="center"/>
              <w:rPr>
                <w:b/>
                <w:sz w:val="24"/>
                <w:szCs w:val="24"/>
              </w:rPr>
            </w:pPr>
          </w:p>
        </w:tc>
      </w:tr>
      <w:tr w:rsidR="00E51B6E" w:rsidRPr="00DE5D0E" w:rsidTr="00E51B6E">
        <w:tc>
          <w:tcPr>
            <w:tcW w:w="5107" w:type="dxa"/>
            <w:gridSpan w:val="2"/>
            <w:shd w:val="clear" w:color="auto" w:fill="D9D9D9" w:themeFill="background1" w:themeFillShade="D9"/>
          </w:tcPr>
          <w:p w:rsidR="00E51B6E" w:rsidRPr="00DE5D0E" w:rsidRDefault="00E51B6E" w:rsidP="00DE5D0E">
            <w:pPr>
              <w:jc w:val="center"/>
              <w:rPr>
                <w:b/>
                <w:sz w:val="24"/>
                <w:szCs w:val="24"/>
              </w:rPr>
            </w:pPr>
          </w:p>
        </w:tc>
        <w:tc>
          <w:tcPr>
            <w:tcW w:w="4782" w:type="dxa"/>
            <w:gridSpan w:val="11"/>
            <w:shd w:val="clear" w:color="auto" w:fill="D9D9D9" w:themeFill="background1" w:themeFillShade="D9"/>
          </w:tcPr>
          <w:p w:rsidR="00E51B6E" w:rsidRPr="00DE5D0E" w:rsidRDefault="00E51B6E" w:rsidP="00E51B6E">
            <w:pPr>
              <w:rPr>
                <w:b/>
                <w:sz w:val="24"/>
                <w:szCs w:val="24"/>
              </w:rPr>
            </w:pPr>
          </w:p>
        </w:tc>
      </w:tr>
      <w:tr w:rsidR="00F84F85" w:rsidRPr="00DE5D0E" w:rsidTr="00F84F85">
        <w:tc>
          <w:tcPr>
            <w:tcW w:w="1165" w:type="dxa"/>
          </w:tcPr>
          <w:p w:rsidR="00F84F85" w:rsidRPr="00DE5D0E" w:rsidRDefault="00F84F85" w:rsidP="00DE5D0E">
            <w:pPr>
              <w:jc w:val="center"/>
              <w:rPr>
                <w:sz w:val="24"/>
                <w:szCs w:val="24"/>
              </w:rPr>
            </w:pPr>
            <w:r w:rsidRPr="00DE5D0E">
              <w:rPr>
                <w:sz w:val="24"/>
                <w:szCs w:val="24"/>
              </w:rPr>
              <w:t>7</w:t>
            </w:r>
          </w:p>
        </w:tc>
        <w:tc>
          <w:tcPr>
            <w:tcW w:w="3950" w:type="dxa"/>
            <w:gridSpan w:val="2"/>
          </w:tcPr>
          <w:p w:rsidR="00F84F85" w:rsidRPr="00DE5D0E" w:rsidRDefault="00F84F85" w:rsidP="00DE5D0E">
            <w:pPr>
              <w:rPr>
                <w:sz w:val="24"/>
                <w:szCs w:val="24"/>
              </w:rPr>
            </w:pPr>
            <w:r w:rsidRPr="00DE5D0E">
              <w:rPr>
                <w:sz w:val="24"/>
                <w:szCs w:val="24"/>
              </w:rPr>
              <w:t>Курбан с тел.месо</w:t>
            </w:r>
          </w:p>
        </w:tc>
        <w:tc>
          <w:tcPr>
            <w:tcW w:w="1963" w:type="dxa"/>
          </w:tcPr>
          <w:p w:rsidR="00F84F85" w:rsidRPr="00DE5D0E" w:rsidRDefault="00F84F85" w:rsidP="00E51B6E">
            <w:pPr>
              <w:rPr>
                <w:sz w:val="24"/>
                <w:szCs w:val="24"/>
              </w:rPr>
            </w:pPr>
            <w:r w:rsidRPr="00DE5D0E">
              <w:rPr>
                <w:sz w:val="24"/>
                <w:szCs w:val="24"/>
              </w:rPr>
              <w:t>0,300</w:t>
            </w:r>
          </w:p>
        </w:tc>
        <w:tc>
          <w:tcPr>
            <w:tcW w:w="1495" w:type="dxa"/>
            <w:gridSpan w:val="8"/>
          </w:tcPr>
          <w:p w:rsidR="00F84F85" w:rsidRPr="00DE5D0E" w:rsidRDefault="00F84F85" w:rsidP="00DE5D0E">
            <w:pPr>
              <w:jc w:val="center"/>
              <w:rPr>
                <w:sz w:val="24"/>
                <w:szCs w:val="24"/>
              </w:rPr>
            </w:pPr>
          </w:p>
        </w:tc>
        <w:tc>
          <w:tcPr>
            <w:tcW w:w="1316" w:type="dxa"/>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Зелен фасул яхния</w:t>
            </w:r>
          </w:p>
        </w:tc>
        <w:tc>
          <w:tcPr>
            <w:tcW w:w="1963" w:type="dxa"/>
          </w:tcPr>
          <w:p w:rsidR="00F84F85" w:rsidRPr="00DE5D0E" w:rsidRDefault="00F84F85" w:rsidP="00E51B6E">
            <w:pPr>
              <w:rPr>
                <w:sz w:val="24"/>
                <w:szCs w:val="24"/>
              </w:rPr>
            </w:pPr>
            <w:r w:rsidRPr="00DE5D0E">
              <w:rPr>
                <w:sz w:val="24"/>
                <w:szCs w:val="24"/>
              </w:rPr>
              <w:t>0,300</w:t>
            </w:r>
          </w:p>
        </w:tc>
        <w:tc>
          <w:tcPr>
            <w:tcW w:w="1495" w:type="dxa"/>
            <w:gridSpan w:val="8"/>
          </w:tcPr>
          <w:p w:rsidR="00F84F85" w:rsidRPr="00DE5D0E" w:rsidRDefault="00F84F85" w:rsidP="00DE5D0E">
            <w:pPr>
              <w:jc w:val="center"/>
              <w:rPr>
                <w:sz w:val="24"/>
                <w:szCs w:val="24"/>
              </w:rPr>
            </w:pPr>
          </w:p>
        </w:tc>
        <w:tc>
          <w:tcPr>
            <w:tcW w:w="1316" w:type="dxa"/>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Хляб бял</w:t>
            </w:r>
          </w:p>
        </w:tc>
        <w:tc>
          <w:tcPr>
            <w:tcW w:w="1963" w:type="dxa"/>
          </w:tcPr>
          <w:p w:rsidR="00F84F85" w:rsidRPr="00DE5D0E" w:rsidRDefault="00F84F85" w:rsidP="00E51B6E">
            <w:pPr>
              <w:rPr>
                <w:sz w:val="24"/>
                <w:szCs w:val="24"/>
              </w:rPr>
            </w:pPr>
            <w:r>
              <w:rPr>
                <w:sz w:val="24"/>
                <w:szCs w:val="24"/>
              </w:rPr>
              <w:t>0,300</w:t>
            </w:r>
          </w:p>
        </w:tc>
        <w:tc>
          <w:tcPr>
            <w:tcW w:w="1495" w:type="dxa"/>
            <w:gridSpan w:val="8"/>
          </w:tcPr>
          <w:p w:rsidR="00F84F85" w:rsidRPr="00DE5D0E" w:rsidRDefault="00F84F85" w:rsidP="00DE5D0E">
            <w:pPr>
              <w:jc w:val="center"/>
              <w:rPr>
                <w:sz w:val="24"/>
                <w:szCs w:val="24"/>
              </w:rPr>
            </w:pPr>
          </w:p>
        </w:tc>
        <w:tc>
          <w:tcPr>
            <w:tcW w:w="1316" w:type="dxa"/>
          </w:tcPr>
          <w:p w:rsidR="00F84F85" w:rsidRPr="00DE5D0E" w:rsidRDefault="00F84F85" w:rsidP="00DE5D0E">
            <w:pPr>
              <w:jc w:val="center"/>
              <w:rPr>
                <w:sz w:val="24"/>
                <w:szCs w:val="24"/>
              </w:rPr>
            </w:pPr>
          </w:p>
        </w:tc>
      </w:tr>
      <w:tr w:rsidR="00E51B6E" w:rsidRPr="00DE5D0E" w:rsidTr="00E51B6E">
        <w:tc>
          <w:tcPr>
            <w:tcW w:w="5107" w:type="dxa"/>
            <w:gridSpan w:val="2"/>
          </w:tcPr>
          <w:p w:rsidR="00E51B6E" w:rsidRPr="00DE5D0E" w:rsidRDefault="00E51B6E" w:rsidP="00E51B6E">
            <w:pPr>
              <w:jc w:val="right"/>
              <w:rPr>
                <w:b/>
                <w:sz w:val="24"/>
                <w:szCs w:val="24"/>
              </w:rPr>
            </w:pPr>
          </w:p>
        </w:tc>
        <w:tc>
          <w:tcPr>
            <w:tcW w:w="1971" w:type="dxa"/>
            <w:gridSpan w:val="2"/>
          </w:tcPr>
          <w:p w:rsidR="00E51B6E" w:rsidRPr="00DE5D0E" w:rsidRDefault="00E51B6E" w:rsidP="00E51B6E">
            <w:pPr>
              <w:rPr>
                <w:b/>
                <w:sz w:val="24"/>
                <w:szCs w:val="24"/>
              </w:rPr>
            </w:pPr>
            <w:r>
              <w:rPr>
                <w:sz w:val="24"/>
                <w:szCs w:val="24"/>
              </w:rPr>
              <w:t>Обща стойност на продукти и опаковки:</w:t>
            </w:r>
          </w:p>
        </w:tc>
        <w:tc>
          <w:tcPr>
            <w:tcW w:w="2811" w:type="dxa"/>
            <w:gridSpan w:val="9"/>
          </w:tcPr>
          <w:p w:rsidR="00E51B6E" w:rsidRPr="00DE5D0E" w:rsidRDefault="00E51B6E" w:rsidP="00DE5D0E">
            <w:pPr>
              <w:jc w:val="center"/>
              <w:rPr>
                <w:b/>
                <w:sz w:val="24"/>
                <w:szCs w:val="24"/>
              </w:rPr>
            </w:pPr>
          </w:p>
        </w:tc>
      </w:tr>
      <w:tr w:rsidR="00E51B6E" w:rsidRPr="00DE5D0E" w:rsidTr="00E51B6E">
        <w:trPr>
          <w:trHeight w:val="366"/>
        </w:trPr>
        <w:tc>
          <w:tcPr>
            <w:tcW w:w="5107" w:type="dxa"/>
            <w:gridSpan w:val="2"/>
            <w:shd w:val="clear" w:color="auto" w:fill="D9D9D9" w:themeFill="background1" w:themeFillShade="D9"/>
          </w:tcPr>
          <w:p w:rsidR="00E51B6E" w:rsidRPr="00DE5D0E" w:rsidRDefault="00E51B6E" w:rsidP="00DE5D0E">
            <w:pPr>
              <w:jc w:val="center"/>
              <w:rPr>
                <w:b/>
                <w:sz w:val="24"/>
                <w:szCs w:val="24"/>
              </w:rPr>
            </w:pPr>
          </w:p>
        </w:tc>
        <w:tc>
          <w:tcPr>
            <w:tcW w:w="4782" w:type="dxa"/>
            <w:gridSpan w:val="11"/>
            <w:shd w:val="clear" w:color="auto" w:fill="D9D9D9" w:themeFill="background1" w:themeFillShade="D9"/>
          </w:tcPr>
          <w:p w:rsidR="00E51B6E" w:rsidRPr="00DE5D0E" w:rsidRDefault="00E51B6E" w:rsidP="00DE5D0E">
            <w:pPr>
              <w:jc w:val="center"/>
              <w:rPr>
                <w:b/>
                <w:sz w:val="24"/>
                <w:szCs w:val="24"/>
              </w:rPr>
            </w:pPr>
          </w:p>
        </w:tc>
      </w:tr>
      <w:tr w:rsidR="00F84F85" w:rsidRPr="00DE5D0E" w:rsidTr="00F84F85">
        <w:tc>
          <w:tcPr>
            <w:tcW w:w="1165" w:type="dxa"/>
          </w:tcPr>
          <w:p w:rsidR="00F84F85" w:rsidRPr="00DE5D0E" w:rsidRDefault="00F84F85" w:rsidP="00DE5D0E">
            <w:pPr>
              <w:jc w:val="center"/>
              <w:rPr>
                <w:sz w:val="24"/>
                <w:szCs w:val="24"/>
              </w:rPr>
            </w:pPr>
            <w:r w:rsidRPr="00DE5D0E">
              <w:rPr>
                <w:sz w:val="24"/>
                <w:szCs w:val="24"/>
              </w:rPr>
              <w:t>8</w:t>
            </w:r>
          </w:p>
        </w:tc>
        <w:tc>
          <w:tcPr>
            <w:tcW w:w="3950" w:type="dxa"/>
            <w:gridSpan w:val="2"/>
          </w:tcPr>
          <w:p w:rsidR="00F84F85" w:rsidRPr="00DE5D0E" w:rsidRDefault="00F84F85" w:rsidP="00DE5D0E">
            <w:pPr>
              <w:rPr>
                <w:sz w:val="24"/>
                <w:szCs w:val="24"/>
              </w:rPr>
            </w:pPr>
            <w:r w:rsidRPr="00DE5D0E">
              <w:rPr>
                <w:sz w:val="24"/>
                <w:szCs w:val="24"/>
              </w:rPr>
              <w:t>Супа картофи</w:t>
            </w:r>
          </w:p>
        </w:tc>
        <w:tc>
          <w:tcPr>
            <w:tcW w:w="1963" w:type="dxa"/>
          </w:tcPr>
          <w:p w:rsidR="00F84F85" w:rsidRPr="00DE5D0E" w:rsidRDefault="00F84F85" w:rsidP="00E51B6E">
            <w:pPr>
              <w:rPr>
                <w:sz w:val="24"/>
                <w:szCs w:val="24"/>
              </w:rPr>
            </w:pPr>
            <w:r w:rsidRPr="00DE5D0E">
              <w:rPr>
                <w:sz w:val="24"/>
                <w:szCs w:val="24"/>
              </w:rPr>
              <w:t>0,300</w:t>
            </w:r>
          </w:p>
        </w:tc>
        <w:tc>
          <w:tcPr>
            <w:tcW w:w="1462" w:type="dxa"/>
            <w:gridSpan w:val="6"/>
          </w:tcPr>
          <w:p w:rsidR="00F84F85" w:rsidRPr="00DE5D0E" w:rsidRDefault="00F84F85" w:rsidP="00DE5D0E">
            <w:pPr>
              <w:jc w:val="center"/>
              <w:rPr>
                <w:sz w:val="24"/>
                <w:szCs w:val="24"/>
              </w:rPr>
            </w:pPr>
          </w:p>
        </w:tc>
        <w:tc>
          <w:tcPr>
            <w:tcW w:w="1349" w:type="dxa"/>
            <w:gridSpan w:val="3"/>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Пиле с прясно зеле</w:t>
            </w:r>
          </w:p>
        </w:tc>
        <w:tc>
          <w:tcPr>
            <w:tcW w:w="1963" w:type="dxa"/>
          </w:tcPr>
          <w:p w:rsidR="00F84F85" w:rsidRPr="00DE5D0E" w:rsidRDefault="00F84F85" w:rsidP="00E51B6E">
            <w:pPr>
              <w:rPr>
                <w:sz w:val="24"/>
                <w:szCs w:val="24"/>
              </w:rPr>
            </w:pPr>
            <w:r w:rsidRPr="00DE5D0E">
              <w:rPr>
                <w:sz w:val="24"/>
                <w:szCs w:val="24"/>
              </w:rPr>
              <w:t>0,300</w:t>
            </w:r>
          </w:p>
        </w:tc>
        <w:tc>
          <w:tcPr>
            <w:tcW w:w="1462" w:type="dxa"/>
            <w:gridSpan w:val="6"/>
          </w:tcPr>
          <w:p w:rsidR="00F84F85" w:rsidRPr="00DE5D0E" w:rsidRDefault="00F84F85" w:rsidP="00DE5D0E">
            <w:pPr>
              <w:jc w:val="center"/>
              <w:rPr>
                <w:sz w:val="24"/>
                <w:szCs w:val="24"/>
              </w:rPr>
            </w:pPr>
          </w:p>
        </w:tc>
        <w:tc>
          <w:tcPr>
            <w:tcW w:w="1349" w:type="dxa"/>
            <w:gridSpan w:val="3"/>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Хляб бял</w:t>
            </w:r>
          </w:p>
        </w:tc>
        <w:tc>
          <w:tcPr>
            <w:tcW w:w="1963" w:type="dxa"/>
          </w:tcPr>
          <w:p w:rsidR="00F84F85" w:rsidRPr="00DE5D0E" w:rsidRDefault="00F84F85" w:rsidP="00E51B6E">
            <w:pPr>
              <w:rPr>
                <w:sz w:val="24"/>
                <w:szCs w:val="24"/>
              </w:rPr>
            </w:pPr>
            <w:r>
              <w:rPr>
                <w:sz w:val="24"/>
                <w:szCs w:val="24"/>
              </w:rPr>
              <w:t>0,300</w:t>
            </w:r>
          </w:p>
        </w:tc>
        <w:tc>
          <w:tcPr>
            <w:tcW w:w="1462" w:type="dxa"/>
            <w:gridSpan w:val="6"/>
          </w:tcPr>
          <w:p w:rsidR="00F84F85" w:rsidRPr="00DE5D0E" w:rsidRDefault="00F84F85" w:rsidP="00DE5D0E">
            <w:pPr>
              <w:jc w:val="center"/>
              <w:rPr>
                <w:sz w:val="24"/>
                <w:szCs w:val="24"/>
              </w:rPr>
            </w:pPr>
          </w:p>
        </w:tc>
        <w:tc>
          <w:tcPr>
            <w:tcW w:w="1349" w:type="dxa"/>
            <w:gridSpan w:val="3"/>
          </w:tcPr>
          <w:p w:rsidR="00F84F85" w:rsidRPr="00DE5D0E" w:rsidRDefault="00F84F85" w:rsidP="00DE5D0E">
            <w:pPr>
              <w:jc w:val="center"/>
              <w:rPr>
                <w:sz w:val="24"/>
                <w:szCs w:val="24"/>
              </w:rPr>
            </w:pPr>
          </w:p>
        </w:tc>
      </w:tr>
      <w:tr w:rsidR="00E51B6E" w:rsidRPr="00DE5D0E" w:rsidTr="00E51B6E">
        <w:tc>
          <w:tcPr>
            <w:tcW w:w="5107" w:type="dxa"/>
            <w:gridSpan w:val="2"/>
          </w:tcPr>
          <w:p w:rsidR="00E51B6E" w:rsidRPr="00DE5D0E" w:rsidRDefault="00E51B6E" w:rsidP="00E51B6E">
            <w:pPr>
              <w:jc w:val="right"/>
              <w:rPr>
                <w:b/>
                <w:sz w:val="24"/>
                <w:szCs w:val="24"/>
              </w:rPr>
            </w:pPr>
          </w:p>
        </w:tc>
        <w:tc>
          <w:tcPr>
            <w:tcW w:w="1971" w:type="dxa"/>
            <w:gridSpan w:val="2"/>
          </w:tcPr>
          <w:p w:rsidR="00E51B6E" w:rsidRPr="00DE5D0E" w:rsidRDefault="00E51B6E" w:rsidP="00E51B6E">
            <w:pPr>
              <w:rPr>
                <w:b/>
                <w:sz w:val="24"/>
                <w:szCs w:val="24"/>
              </w:rPr>
            </w:pPr>
            <w:r>
              <w:rPr>
                <w:sz w:val="24"/>
                <w:szCs w:val="24"/>
              </w:rPr>
              <w:t>Обща стойност на продукти и опаковки:</w:t>
            </w:r>
          </w:p>
        </w:tc>
        <w:tc>
          <w:tcPr>
            <w:tcW w:w="2811" w:type="dxa"/>
            <w:gridSpan w:val="9"/>
          </w:tcPr>
          <w:p w:rsidR="00E51B6E" w:rsidRPr="00DE5D0E" w:rsidRDefault="00E51B6E" w:rsidP="00DE5D0E">
            <w:pPr>
              <w:jc w:val="center"/>
              <w:rPr>
                <w:b/>
                <w:sz w:val="24"/>
                <w:szCs w:val="24"/>
              </w:rPr>
            </w:pPr>
          </w:p>
        </w:tc>
      </w:tr>
      <w:tr w:rsidR="00E51B6E" w:rsidRPr="00DE5D0E" w:rsidTr="00E51B6E">
        <w:tc>
          <w:tcPr>
            <w:tcW w:w="5107" w:type="dxa"/>
            <w:gridSpan w:val="2"/>
            <w:shd w:val="clear" w:color="auto" w:fill="D9D9D9" w:themeFill="background1" w:themeFillShade="D9"/>
          </w:tcPr>
          <w:p w:rsidR="00E51B6E" w:rsidRPr="00DE5D0E" w:rsidRDefault="00E51B6E" w:rsidP="00DE5D0E">
            <w:pPr>
              <w:jc w:val="center"/>
              <w:rPr>
                <w:b/>
                <w:sz w:val="24"/>
                <w:szCs w:val="24"/>
              </w:rPr>
            </w:pPr>
          </w:p>
        </w:tc>
        <w:tc>
          <w:tcPr>
            <w:tcW w:w="4782" w:type="dxa"/>
            <w:gridSpan w:val="11"/>
            <w:shd w:val="clear" w:color="auto" w:fill="D9D9D9" w:themeFill="background1" w:themeFillShade="D9"/>
          </w:tcPr>
          <w:p w:rsidR="00E51B6E" w:rsidRPr="00DE5D0E" w:rsidRDefault="00E51B6E" w:rsidP="00E51B6E">
            <w:pPr>
              <w:rPr>
                <w:b/>
                <w:sz w:val="24"/>
                <w:szCs w:val="24"/>
              </w:rPr>
            </w:pPr>
          </w:p>
        </w:tc>
      </w:tr>
      <w:tr w:rsidR="00F84F85" w:rsidRPr="00DE5D0E" w:rsidTr="00F84F85">
        <w:tc>
          <w:tcPr>
            <w:tcW w:w="1165" w:type="dxa"/>
          </w:tcPr>
          <w:p w:rsidR="00F84F85" w:rsidRPr="00DE5D0E" w:rsidRDefault="00F84F85" w:rsidP="00DE5D0E">
            <w:pPr>
              <w:jc w:val="center"/>
              <w:rPr>
                <w:sz w:val="24"/>
                <w:szCs w:val="24"/>
              </w:rPr>
            </w:pPr>
            <w:r w:rsidRPr="00DE5D0E">
              <w:rPr>
                <w:sz w:val="24"/>
                <w:szCs w:val="24"/>
              </w:rPr>
              <w:t>9</w:t>
            </w:r>
          </w:p>
        </w:tc>
        <w:tc>
          <w:tcPr>
            <w:tcW w:w="3950" w:type="dxa"/>
            <w:gridSpan w:val="2"/>
          </w:tcPr>
          <w:p w:rsidR="00F84F85" w:rsidRPr="00DE5D0E" w:rsidRDefault="00F84F85" w:rsidP="00DE5D0E">
            <w:pPr>
              <w:rPr>
                <w:sz w:val="24"/>
                <w:szCs w:val="24"/>
              </w:rPr>
            </w:pPr>
            <w:r w:rsidRPr="00DE5D0E">
              <w:rPr>
                <w:sz w:val="24"/>
                <w:szCs w:val="24"/>
              </w:rPr>
              <w:t>Супа риба</w:t>
            </w:r>
          </w:p>
        </w:tc>
        <w:tc>
          <w:tcPr>
            <w:tcW w:w="1963" w:type="dxa"/>
          </w:tcPr>
          <w:p w:rsidR="00F84F85" w:rsidRPr="00DE5D0E" w:rsidRDefault="00F84F85" w:rsidP="00E51B6E">
            <w:pPr>
              <w:rPr>
                <w:sz w:val="24"/>
                <w:szCs w:val="24"/>
              </w:rPr>
            </w:pPr>
            <w:r w:rsidRPr="00DE5D0E">
              <w:rPr>
                <w:sz w:val="24"/>
                <w:szCs w:val="24"/>
              </w:rPr>
              <w:t>0,300</w:t>
            </w:r>
          </w:p>
        </w:tc>
        <w:tc>
          <w:tcPr>
            <w:tcW w:w="1412" w:type="dxa"/>
            <w:gridSpan w:val="3"/>
          </w:tcPr>
          <w:p w:rsidR="00F84F85" w:rsidRPr="00DE5D0E" w:rsidRDefault="00F84F85" w:rsidP="00DE5D0E">
            <w:pPr>
              <w:jc w:val="center"/>
              <w:rPr>
                <w:sz w:val="24"/>
                <w:szCs w:val="24"/>
              </w:rPr>
            </w:pPr>
          </w:p>
        </w:tc>
        <w:tc>
          <w:tcPr>
            <w:tcW w:w="1399" w:type="dxa"/>
            <w:gridSpan w:val="6"/>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Грах яхния</w:t>
            </w:r>
          </w:p>
        </w:tc>
        <w:tc>
          <w:tcPr>
            <w:tcW w:w="1963" w:type="dxa"/>
          </w:tcPr>
          <w:p w:rsidR="00F84F85" w:rsidRPr="00DE5D0E" w:rsidRDefault="00F84F85" w:rsidP="00E51B6E">
            <w:pPr>
              <w:rPr>
                <w:sz w:val="24"/>
                <w:szCs w:val="24"/>
              </w:rPr>
            </w:pPr>
            <w:r w:rsidRPr="00DE5D0E">
              <w:rPr>
                <w:sz w:val="24"/>
                <w:szCs w:val="24"/>
              </w:rPr>
              <w:t>0,300</w:t>
            </w:r>
          </w:p>
        </w:tc>
        <w:tc>
          <w:tcPr>
            <w:tcW w:w="1412" w:type="dxa"/>
            <w:gridSpan w:val="3"/>
          </w:tcPr>
          <w:p w:rsidR="00F84F85" w:rsidRPr="00DE5D0E" w:rsidRDefault="00F84F85" w:rsidP="00DE5D0E">
            <w:pPr>
              <w:jc w:val="center"/>
              <w:rPr>
                <w:sz w:val="24"/>
                <w:szCs w:val="24"/>
              </w:rPr>
            </w:pPr>
          </w:p>
        </w:tc>
        <w:tc>
          <w:tcPr>
            <w:tcW w:w="1399" w:type="dxa"/>
            <w:gridSpan w:val="6"/>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Хляб бял</w:t>
            </w:r>
          </w:p>
        </w:tc>
        <w:tc>
          <w:tcPr>
            <w:tcW w:w="1963" w:type="dxa"/>
          </w:tcPr>
          <w:p w:rsidR="00F84F85" w:rsidRPr="00DE5D0E" w:rsidRDefault="00F84F85" w:rsidP="00E51B6E">
            <w:pPr>
              <w:rPr>
                <w:sz w:val="24"/>
                <w:szCs w:val="24"/>
              </w:rPr>
            </w:pPr>
            <w:r>
              <w:rPr>
                <w:sz w:val="24"/>
                <w:szCs w:val="24"/>
              </w:rPr>
              <w:t>0,300</w:t>
            </w:r>
          </w:p>
        </w:tc>
        <w:tc>
          <w:tcPr>
            <w:tcW w:w="1412" w:type="dxa"/>
            <w:gridSpan w:val="3"/>
          </w:tcPr>
          <w:p w:rsidR="00F84F85" w:rsidRPr="00DE5D0E" w:rsidRDefault="00F84F85" w:rsidP="00DE5D0E">
            <w:pPr>
              <w:jc w:val="center"/>
              <w:rPr>
                <w:sz w:val="24"/>
                <w:szCs w:val="24"/>
              </w:rPr>
            </w:pPr>
          </w:p>
        </w:tc>
        <w:tc>
          <w:tcPr>
            <w:tcW w:w="1399" w:type="dxa"/>
            <w:gridSpan w:val="6"/>
          </w:tcPr>
          <w:p w:rsidR="00F84F85" w:rsidRPr="00DE5D0E" w:rsidRDefault="00F84F85" w:rsidP="00DE5D0E">
            <w:pPr>
              <w:jc w:val="center"/>
              <w:rPr>
                <w:sz w:val="24"/>
                <w:szCs w:val="24"/>
              </w:rPr>
            </w:pPr>
          </w:p>
        </w:tc>
      </w:tr>
      <w:tr w:rsidR="00E51B6E" w:rsidRPr="00DE5D0E" w:rsidTr="00E51B6E">
        <w:trPr>
          <w:trHeight w:val="202"/>
        </w:trPr>
        <w:tc>
          <w:tcPr>
            <w:tcW w:w="5107" w:type="dxa"/>
            <w:gridSpan w:val="2"/>
          </w:tcPr>
          <w:p w:rsidR="00E51B6E" w:rsidRPr="00DE5D0E" w:rsidRDefault="00E51B6E" w:rsidP="00E51B6E">
            <w:pPr>
              <w:jc w:val="right"/>
              <w:rPr>
                <w:b/>
                <w:sz w:val="24"/>
                <w:szCs w:val="24"/>
              </w:rPr>
            </w:pPr>
          </w:p>
        </w:tc>
        <w:tc>
          <w:tcPr>
            <w:tcW w:w="1971" w:type="dxa"/>
            <w:gridSpan w:val="2"/>
          </w:tcPr>
          <w:p w:rsidR="00E51B6E" w:rsidRPr="00DE5D0E" w:rsidRDefault="00E51B6E" w:rsidP="00E51B6E">
            <w:pPr>
              <w:rPr>
                <w:b/>
                <w:sz w:val="24"/>
                <w:szCs w:val="24"/>
              </w:rPr>
            </w:pPr>
            <w:r>
              <w:rPr>
                <w:sz w:val="24"/>
                <w:szCs w:val="24"/>
              </w:rPr>
              <w:t>Обща стойност на продукти и опаковки:</w:t>
            </w:r>
          </w:p>
        </w:tc>
        <w:tc>
          <w:tcPr>
            <w:tcW w:w="2811" w:type="dxa"/>
            <w:gridSpan w:val="9"/>
          </w:tcPr>
          <w:p w:rsidR="00E51B6E" w:rsidRPr="00DE5D0E" w:rsidRDefault="00E51B6E" w:rsidP="00DE5D0E">
            <w:pPr>
              <w:jc w:val="center"/>
              <w:rPr>
                <w:b/>
                <w:sz w:val="24"/>
                <w:szCs w:val="24"/>
              </w:rPr>
            </w:pPr>
          </w:p>
        </w:tc>
      </w:tr>
      <w:tr w:rsidR="00E51B6E" w:rsidRPr="00DE5D0E" w:rsidTr="00E51B6E">
        <w:trPr>
          <w:trHeight w:val="202"/>
        </w:trPr>
        <w:tc>
          <w:tcPr>
            <w:tcW w:w="5107" w:type="dxa"/>
            <w:gridSpan w:val="2"/>
            <w:shd w:val="clear" w:color="auto" w:fill="D9D9D9" w:themeFill="background1" w:themeFillShade="D9"/>
          </w:tcPr>
          <w:p w:rsidR="00E51B6E" w:rsidRPr="00DE5D0E" w:rsidRDefault="00E51B6E" w:rsidP="00DE5D0E">
            <w:pPr>
              <w:jc w:val="center"/>
              <w:rPr>
                <w:b/>
                <w:sz w:val="24"/>
                <w:szCs w:val="24"/>
              </w:rPr>
            </w:pPr>
          </w:p>
        </w:tc>
        <w:tc>
          <w:tcPr>
            <w:tcW w:w="4782" w:type="dxa"/>
            <w:gridSpan w:val="11"/>
            <w:shd w:val="clear" w:color="auto" w:fill="D9D9D9" w:themeFill="background1" w:themeFillShade="D9"/>
          </w:tcPr>
          <w:p w:rsidR="00E51B6E" w:rsidRPr="00DE5D0E" w:rsidRDefault="00E51B6E" w:rsidP="00E51B6E">
            <w:pPr>
              <w:rPr>
                <w:b/>
                <w:sz w:val="24"/>
                <w:szCs w:val="24"/>
              </w:rPr>
            </w:pPr>
          </w:p>
        </w:tc>
      </w:tr>
      <w:tr w:rsidR="00F84F85" w:rsidRPr="00DE5D0E" w:rsidTr="00F84F85">
        <w:tc>
          <w:tcPr>
            <w:tcW w:w="1165" w:type="dxa"/>
          </w:tcPr>
          <w:p w:rsidR="00F84F85" w:rsidRPr="00DE5D0E" w:rsidRDefault="00F84F85" w:rsidP="00DE5D0E">
            <w:pPr>
              <w:jc w:val="center"/>
              <w:rPr>
                <w:sz w:val="24"/>
                <w:szCs w:val="24"/>
              </w:rPr>
            </w:pPr>
            <w:r w:rsidRPr="00DE5D0E">
              <w:rPr>
                <w:sz w:val="24"/>
                <w:szCs w:val="24"/>
              </w:rPr>
              <w:t>10</w:t>
            </w:r>
          </w:p>
        </w:tc>
        <w:tc>
          <w:tcPr>
            <w:tcW w:w="3950" w:type="dxa"/>
            <w:gridSpan w:val="2"/>
          </w:tcPr>
          <w:p w:rsidR="00F84F85" w:rsidRPr="00DE5D0E" w:rsidRDefault="00F84F85" w:rsidP="00DE5D0E">
            <w:pPr>
              <w:rPr>
                <w:sz w:val="24"/>
                <w:szCs w:val="24"/>
              </w:rPr>
            </w:pPr>
            <w:r w:rsidRPr="00DE5D0E">
              <w:rPr>
                <w:sz w:val="24"/>
                <w:szCs w:val="24"/>
              </w:rPr>
              <w:t>Супа зеленчукова</w:t>
            </w:r>
          </w:p>
        </w:tc>
        <w:tc>
          <w:tcPr>
            <w:tcW w:w="1963" w:type="dxa"/>
          </w:tcPr>
          <w:p w:rsidR="00F84F85" w:rsidRPr="00DE5D0E" w:rsidRDefault="00F84F85" w:rsidP="00E51B6E">
            <w:pPr>
              <w:rPr>
                <w:sz w:val="24"/>
                <w:szCs w:val="24"/>
              </w:rPr>
            </w:pPr>
            <w:r w:rsidRPr="00DE5D0E">
              <w:rPr>
                <w:sz w:val="24"/>
                <w:szCs w:val="24"/>
              </w:rPr>
              <w:t>0,300</w:t>
            </w:r>
          </w:p>
        </w:tc>
        <w:tc>
          <w:tcPr>
            <w:tcW w:w="1479" w:type="dxa"/>
            <w:gridSpan w:val="7"/>
          </w:tcPr>
          <w:p w:rsidR="00F84F85" w:rsidRPr="00DE5D0E" w:rsidRDefault="00F84F85" w:rsidP="00DE5D0E">
            <w:pPr>
              <w:jc w:val="center"/>
              <w:rPr>
                <w:sz w:val="24"/>
                <w:szCs w:val="24"/>
              </w:rPr>
            </w:pPr>
          </w:p>
        </w:tc>
        <w:tc>
          <w:tcPr>
            <w:tcW w:w="1332" w:type="dxa"/>
            <w:gridSpan w:val="2"/>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Шницел пане</w:t>
            </w:r>
          </w:p>
        </w:tc>
        <w:tc>
          <w:tcPr>
            <w:tcW w:w="1963" w:type="dxa"/>
          </w:tcPr>
          <w:p w:rsidR="00F84F85" w:rsidRPr="00DE5D0E" w:rsidRDefault="00F84F85" w:rsidP="00E51B6E">
            <w:pPr>
              <w:rPr>
                <w:sz w:val="24"/>
                <w:szCs w:val="24"/>
              </w:rPr>
            </w:pPr>
            <w:r w:rsidRPr="00DE5D0E">
              <w:rPr>
                <w:sz w:val="24"/>
                <w:szCs w:val="24"/>
              </w:rPr>
              <w:t>0,300</w:t>
            </w:r>
          </w:p>
        </w:tc>
        <w:tc>
          <w:tcPr>
            <w:tcW w:w="1479" w:type="dxa"/>
            <w:gridSpan w:val="7"/>
          </w:tcPr>
          <w:p w:rsidR="00F84F85" w:rsidRPr="00DE5D0E" w:rsidRDefault="00F84F85" w:rsidP="00DE5D0E">
            <w:pPr>
              <w:jc w:val="center"/>
              <w:rPr>
                <w:sz w:val="24"/>
                <w:szCs w:val="24"/>
              </w:rPr>
            </w:pPr>
          </w:p>
        </w:tc>
        <w:tc>
          <w:tcPr>
            <w:tcW w:w="1332" w:type="dxa"/>
            <w:gridSpan w:val="2"/>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Хляб бял</w:t>
            </w:r>
          </w:p>
        </w:tc>
        <w:tc>
          <w:tcPr>
            <w:tcW w:w="1963" w:type="dxa"/>
          </w:tcPr>
          <w:p w:rsidR="00F84F85" w:rsidRPr="00DE5D0E" w:rsidRDefault="00F84F85" w:rsidP="00E51B6E">
            <w:pPr>
              <w:rPr>
                <w:sz w:val="24"/>
                <w:szCs w:val="24"/>
              </w:rPr>
            </w:pPr>
            <w:r>
              <w:rPr>
                <w:sz w:val="24"/>
                <w:szCs w:val="24"/>
              </w:rPr>
              <w:t>0,300</w:t>
            </w:r>
          </w:p>
        </w:tc>
        <w:tc>
          <w:tcPr>
            <w:tcW w:w="1479" w:type="dxa"/>
            <w:gridSpan w:val="7"/>
          </w:tcPr>
          <w:p w:rsidR="00F84F85" w:rsidRPr="00DE5D0E" w:rsidRDefault="00F84F85" w:rsidP="00DE5D0E">
            <w:pPr>
              <w:jc w:val="center"/>
              <w:rPr>
                <w:sz w:val="24"/>
                <w:szCs w:val="24"/>
              </w:rPr>
            </w:pPr>
          </w:p>
        </w:tc>
        <w:tc>
          <w:tcPr>
            <w:tcW w:w="1332" w:type="dxa"/>
            <w:gridSpan w:val="2"/>
          </w:tcPr>
          <w:p w:rsidR="00F84F85" w:rsidRPr="00DE5D0E" w:rsidRDefault="00F84F85" w:rsidP="00DE5D0E">
            <w:pPr>
              <w:jc w:val="center"/>
              <w:rPr>
                <w:sz w:val="24"/>
                <w:szCs w:val="24"/>
              </w:rPr>
            </w:pPr>
          </w:p>
        </w:tc>
      </w:tr>
      <w:tr w:rsidR="00E51B6E" w:rsidRPr="00DE5D0E" w:rsidTr="00E51B6E">
        <w:tc>
          <w:tcPr>
            <w:tcW w:w="5107" w:type="dxa"/>
            <w:gridSpan w:val="2"/>
          </w:tcPr>
          <w:p w:rsidR="00E51B6E" w:rsidRPr="00DE5D0E" w:rsidRDefault="00E51B6E" w:rsidP="00E51B6E">
            <w:pPr>
              <w:jc w:val="right"/>
              <w:rPr>
                <w:b/>
                <w:sz w:val="24"/>
                <w:szCs w:val="24"/>
              </w:rPr>
            </w:pPr>
          </w:p>
        </w:tc>
        <w:tc>
          <w:tcPr>
            <w:tcW w:w="1971" w:type="dxa"/>
            <w:gridSpan w:val="2"/>
          </w:tcPr>
          <w:p w:rsidR="00E51B6E" w:rsidRPr="00DE5D0E" w:rsidRDefault="00E51B6E" w:rsidP="00E51B6E">
            <w:pPr>
              <w:rPr>
                <w:b/>
                <w:sz w:val="24"/>
                <w:szCs w:val="24"/>
              </w:rPr>
            </w:pPr>
            <w:r>
              <w:rPr>
                <w:sz w:val="24"/>
                <w:szCs w:val="24"/>
              </w:rPr>
              <w:t>Обща стойност на продукти и опаковки:</w:t>
            </w:r>
          </w:p>
        </w:tc>
        <w:tc>
          <w:tcPr>
            <w:tcW w:w="2811" w:type="dxa"/>
            <w:gridSpan w:val="9"/>
          </w:tcPr>
          <w:p w:rsidR="00E51B6E" w:rsidRPr="00DE5D0E" w:rsidRDefault="00E51B6E" w:rsidP="00DE5D0E">
            <w:pPr>
              <w:jc w:val="center"/>
              <w:rPr>
                <w:b/>
                <w:sz w:val="24"/>
                <w:szCs w:val="24"/>
              </w:rPr>
            </w:pPr>
          </w:p>
        </w:tc>
      </w:tr>
      <w:tr w:rsidR="00E51B6E" w:rsidRPr="00DE5D0E" w:rsidTr="00E51B6E">
        <w:tc>
          <w:tcPr>
            <w:tcW w:w="5107" w:type="dxa"/>
            <w:gridSpan w:val="2"/>
            <w:shd w:val="clear" w:color="auto" w:fill="D9D9D9" w:themeFill="background1" w:themeFillShade="D9"/>
          </w:tcPr>
          <w:p w:rsidR="00E51B6E" w:rsidRPr="00DE5D0E" w:rsidRDefault="00E51B6E" w:rsidP="00DE5D0E">
            <w:pPr>
              <w:jc w:val="center"/>
              <w:rPr>
                <w:b/>
                <w:sz w:val="24"/>
                <w:szCs w:val="24"/>
              </w:rPr>
            </w:pPr>
          </w:p>
        </w:tc>
        <w:tc>
          <w:tcPr>
            <w:tcW w:w="4782" w:type="dxa"/>
            <w:gridSpan w:val="11"/>
            <w:shd w:val="clear" w:color="auto" w:fill="D9D9D9" w:themeFill="background1" w:themeFillShade="D9"/>
          </w:tcPr>
          <w:p w:rsidR="00E51B6E" w:rsidRPr="00DE5D0E" w:rsidRDefault="00E51B6E" w:rsidP="00E51B6E">
            <w:pPr>
              <w:rPr>
                <w:b/>
                <w:sz w:val="24"/>
                <w:szCs w:val="24"/>
              </w:rPr>
            </w:pPr>
          </w:p>
        </w:tc>
      </w:tr>
      <w:tr w:rsidR="00F84F85" w:rsidRPr="00DE5D0E" w:rsidTr="00F84F85">
        <w:tc>
          <w:tcPr>
            <w:tcW w:w="1165" w:type="dxa"/>
          </w:tcPr>
          <w:p w:rsidR="00F84F85" w:rsidRPr="00DE5D0E" w:rsidRDefault="00F84F85" w:rsidP="00DE5D0E">
            <w:pPr>
              <w:jc w:val="center"/>
              <w:rPr>
                <w:sz w:val="24"/>
                <w:szCs w:val="24"/>
              </w:rPr>
            </w:pPr>
            <w:r w:rsidRPr="00DE5D0E">
              <w:rPr>
                <w:sz w:val="24"/>
                <w:szCs w:val="24"/>
              </w:rPr>
              <w:t>11</w:t>
            </w:r>
          </w:p>
        </w:tc>
        <w:tc>
          <w:tcPr>
            <w:tcW w:w="3950" w:type="dxa"/>
            <w:gridSpan w:val="2"/>
          </w:tcPr>
          <w:p w:rsidR="00F84F85" w:rsidRPr="00DE5D0E" w:rsidRDefault="00F84F85" w:rsidP="00DE5D0E">
            <w:pPr>
              <w:rPr>
                <w:sz w:val="24"/>
                <w:szCs w:val="24"/>
              </w:rPr>
            </w:pPr>
            <w:r w:rsidRPr="00DE5D0E">
              <w:rPr>
                <w:sz w:val="24"/>
                <w:szCs w:val="24"/>
              </w:rPr>
              <w:t>Супа тел.варено</w:t>
            </w:r>
          </w:p>
        </w:tc>
        <w:tc>
          <w:tcPr>
            <w:tcW w:w="1963" w:type="dxa"/>
          </w:tcPr>
          <w:p w:rsidR="00F84F85" w:rsidRPr="00DE5D0E" w:rsidRDefault="00F84F85" w:rsidP="00E51B6E">
            <w:pPr>
              <w:rPr>
                <w:sz w:val="24"/>
                <w:szCs w:val="24"/>
              </w:rPr>
            </w:pPr>
            <w:r w:rsidRPr="00DE5D0E">
              <w:rPr>
                <w:sz w:val="24"/>
                <w:szCs w:val="24"/>
              </w:rPr>
              <w:t>0,300</w:t>
            </w:r>
          </w:p>
        </w:tc>
        <w:tc>
          <w:tcPr>
            <w:tcW w:w="1462" w:type="dxa"/>
            <w:gridSpan w:val="6"/>
          </w:tcPr>
          <w:p w:rsidR="00F84F85" w:rsidRPr="00DE5D0E" w:rsidRDefault="00F84F85" w:rsidP="00DE5D0E">
            <w:pPr>
              <w:jc w:val="center"/>
              <w:rPr>
                <w:sz w:val="24"/>
                <w:szCs w:val="24"/>
              </w:rPr>
            </w:pPr>
          </w:p>
        </w:tc>
        <w:tc>
          <w:tcPr>
            <w:tcW w:w="1349" w:type="dxa"/>
            <w:gridSpan w:val="3"/>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Спанак с ориз</w:t>
            </w:r>
          </w:p>
        </w:tc>
        <w:tc>
          <w:tcPr>
            <w:tcW w:w="1963" w:type="dxa"/>
          </w:tcPr>
          <w:p w:rsidR="00F84F85" w:rsidRPr="00DE5D0E" w:rsidRDefault="00F84F85" w:rsidP="00E51B6E">
            <w:pPr>
              <w:rPr>
                <w:sz w:val="24"/>
                <w:szCs w:val="24"/>
              </w:rPr>
            </w:pPr>
            <w:r w:rsidRPr="00DE5D0E">
              <w:rPr>
                <w:sz w:val="24"/>
                <w:szCs w:val="24"/>
              </w:rPr>
              <w:t>0,300</w:t>
            </w:r>
          </w:p>
        </w:tc>
        <w:tc>
          <w:tcPr>
            <w:tcW w:w="1462" w:type="dxa"/>
            <w:gridSpan w:val="6"/>
          </w:tcPr>
          <w:p w:rsidR="00F84F85" w:rsidRPr="00DE5D0E" w:rsidRDefault="00F84F85" w:rsidP="00DE5D0E">
            <w:pPr>
              <w:jc w:val="center"/>
              <w:rPr>
                <w:sz w:val="24"/>
                <w:szCs w:val="24"/>
              </w:rPr>
            </w:pPr>
          </w:p>
        </w:tc>
        <w:tc>
          <w:tcPr>
            <w:tcW w:w="1349" w:type="dxa"/>
            <w:gridSpan w:val="3"/>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Хляб бял</w:t>
            </w:r>
          </w:p>
        </w:tc>
        <w:tc>
          <w:tcPr>
            <w:tcW w:w="1963" w:type="dxa"/>
          </w:tcPr>
          <w:p w:rsidR="00F84F85" w:rsidRPr="00DE5D0E" w:rsidRDefault="00F84F85" w:rsidP="00E51B6E">
            <w:pPr>
              <w:rPr>
                <w:sz w:val="24"/>
                <w:szCs w:val="24"/>
              </w:rPr>
            </w:pPr>
            <w:r>
              <w:rPr>
                <w:sz w:val="24"/>
                <w:szCs w:val="24"/>
              </w:rPr>
              <w:t>0,300</w:t>
            </w:r>
          </w:p>
        </w:tc>
        <w:tc>
          <w:tcPr>
            <w:tcW w:w="1462" w:type="dxa"/>
            <w:gridSpan w:val="6"/>
          </w:tcPr>
          <w:p w:rsidR="00F84F85" w:rsidRPr="00DE5D0E" w:rsidRDefault="00F84F85" w:rsidP="00DE5D0E">
            <w:pPr>
              <w:jc w:val="center"/>
              <w:rPr>
                <w:sz w:val="24"/>
                <w:szCs w:val="24"/>
              </w:rPr>
            </w:pPr>
          </w:p>
        </w:tc>
        <w:tc>
          <w:tcPr>
            <w:tcW w:w="1349" w:type="dxa"/>
            <w:gridSpan w:val="3"/>
          </w:tcPr>
          <w:p w:rsidR="00F84F85" w:rsidRPr="00DE5D0E" w:rsidRDefault="00F84F85" w:rsidP="00DE5D0E">
            <w:pPr>
              <w:jc w:val="center"/>
              <w:rPr>
                <w:sz w:val="24"/>
                <w:szCs w:val="24"/>
              </w:rPr>
            </w:pPr>
          </w:p>
        </w:tc>
      </w:tr>
      <w:tr w:rsidR="00E51B6E" w:rsidRPr="00DE5D0E" w:rsidTr="00E51B6E">
        <w:tc>
          <w:tcPr>
            <w:tcW w:w="5107" w:type="dxa"/>
            <w:gridSpan w:val="2"/>
          </w:tcPr>
          <w:p w:rsidR="00E51B6E" w:rsidRPr="00DE5D0E" w:rsidRDefault="00E51B6E" w:rsidP="00E51B6E">
            <w:pPr>
              <w:jc w:val="right"/>
              <w:rPr>
                <w:b/>
                <w:sz w:val="24"/>
                <w:szCs w:val="24"/>
              </w:rPr>
            </w:pPr>
          </w:p>
        </w:tc>
        <w:tc>
          <w:tcPr>
            <w:tcW w:w="1971" w:type="dxa"/>
            <w:gridSpan w:val="2"/>
          </w:tcPr>
          <w:p w:rsidR="00E51B6E" w:rsidRPr="00DE5D0E" w:rsidRDefault="00E51B6E" w:rsidP="00E51B6E">
            <w:pPr>
              <w:rPr>
                <w:b/>
                <w:sz w:val="24"/>
                <w:szCs w:val="24"/>
              </w:rPr>
            </w:pPr>
            <w:r>
              <w:rPr>
                <w:sz w:val="24"/>
                <w:szCs w:val="24"/>
              </w:rPr>
              <w:t>Обща стойност на продукти и опаковки:</w:t>
            </w:r>
          </w:p>
        </w:tc>
        <w:tc>
          <w:tcPr>
            <w:tcW w:w="2811" w:type="dxa"/>
            <w:gridSpan w:val="9"/>
          </w:tcPr>
          <w:p w:rsidR="00E51B6E" w:rsidRPr="00DE5D0E" w:rsidRDefault="00E51B6E" w:rsidP="00DE5D0E">
            <w:pPr>
              <w:jc w:val="center"/>
              <w:rPr>
                <w:b/>
                <w:sz w:val="24"/>
                <w:szCs w:val="24"/>
              </w:rPr>
            </w:pPr>
          </w:p>
        </w:tc>
      </w:tr>
      <w:tr w:rsidR="00E51B6E" w:rsidRPr="00DE5D0E" w:rsidTr="00E51B6E">
        <w:tc>
          <w:tcPr>
            <w:tcW w:w="5107" w:type="dxa"/>
            <w:gridSpan w:val="2"/>
            <w:shd w:val="clear" w:color="auto" w:fill="D9D9D9" w:themeFill="background1" w:themeFillShade="D9"/>
          </w:tcPr>
          <w:p w:rsidR="00E51B6E" w:rsidRPr="00DE5D0E" w:rsidRDefault="00E51B6E" w:rsidP="00DE5D0E">
            <w:pPr>
              <w:jc w:val="center"/>
              <w:rPr>
                <w:b/>
                <w:sz w:val="24"/>
                <w:szCs w:val="24"/>
              </w:rPr>
            </w:pPr>
          </w:p>
        </w:tc>
        <w:tc>
          <w:tcPr>
            <w:tcW w:w="4782" w:type="dxa"/>
            <w:gridSpan w:val="11"/>
            <w:shd w:val="clear" w:color="auto" w:fill="D9D9D9" w:themeFill="background1" w:themeFillShade="D9"/>
          </w:tcPr>
          <w:p w:rsidR="00E51B6E" w:rsidRPr="00DE5D0E" w:rsidRDefault="00E51B6E" w:rsidP="00E51B6E">
            <w:pPr>
              <w:rPr>
                <w:b/>
                <w:sz w:val="24"/>
                <w:szCs w:val="24"/>
              </w:rPr>
            </w:pPr>
          </w:p>
        </w:tc>
      </w:tr>
      <w:tr w:rsidR="00F84F85" w:rsidRPr="00DE5D0E" w:rsidTr="00F84F85">
        <w:tc>
          <w:tcPr>
            <w:tcW w:w="1165" w:type="dxa"/>
          </w:tcPr>
          <w:p w:rsidR="00F84F85" w:rsidRPr="00DE5D0E" w:rsidRDefault="00F84F85" w:rsidP="00DE5D0E">
            <w:pPr>
              <w:jc w:val="center"/>
              <w:rPr>
                <w:sz w:val="24"/>
                <w:szCs w:val="24"/>
              </w:rPr>
            </w:pPr>
            <w:r w:rsidRPr="00DE5D0E">
              <w:rPr>
                <w:sz w:val="24"/>
                <w:szCs w:val="24"/>
              </w:rPr>
              <w:t>12</w:t>
            </w:r>
          </w:p>
        </w:tc>
        <w:tc>
          <w:tcPr>
            <w:tcW w:w="3950" w:type="dxa"/>
            <w:gridSpan w:val="2"/>
          </w:tcPr>
          <w:p w:rsidR="00F84F85" w:rsidRPr="00DE5D0E" w:rsidRDefault="00F84F85" w:rsidP="00DE5D0E">
            <w:pPr>
              <w:rPr>
                <w:sz w:val="24"/>
                <w:szCs w:val="24"/>
              </w:rPr>
            </w:pPr>
            <w:r w:rsidRPr="00DE5D0E">
              <w:rPr>
                <w:sz w:val="24"/>
                <w:szCs w:val="24"/>
              </w:rPr>
              <w:t xml:space="preserve">Торотор </w:t>
            </w:r>
          </w:p>
        </w:tc>
        <w:tc>
          <w:tcPr>
            <w:tcW w:w="1963" w:type="dxa"/>
          </w:tcPr>
          <w:p w:rsidR="00F84F85" w:rsidRPr="00DE5D0E" w:rsidRDefault="00F84F85" w:rsidP="00E51B6E">
            <w:pPr>
              <w:rPr>
                <w:sz w:val="24"/>
                <w:szCs w:val="24"/>
              </w:rPr>
            </w:pPr>
            <w:r w:rsidRPr="00DE5D0E">
              <w:rPr>
                <w:sz w:val="24"/>
                <w:szCs w:val="24"/>
              </w:rPr>
              <w:t>0,300</w:t>
            </w:r>
          </w:p>
        </w:tc>
        <w:tc>
          <w:tcPr>
            <w:tcW w:w="1445" w:type="dxa"/>
            <w:gridSpan w:val="5"/>
          </w:tcPr>
          <w:p w:rsidR="00F84F85" w:rsidRPr="00DE5D0E" w:rsidRDefault="00F84F85" w:rsidP="00DE5D0E">
            <w:pPr>
              <w:jc w:val="center"/>
              <w:rPr>
                <w:sz w:val="24"/>
                <w:szCs w:val="24"/>
              </w:rPr>
            </w:pPr>
          </w:p>
        </w:tc>
        <w:tc>
          <w:tcPr>
            <w:tcW w:w="1366" w:type="dxa"/>
            <w:gridSpan w:val="4"/>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Руло „Стефани”</w:t>
            </w:r>
          </w:p>
        </w:tc>
        <w:tc>
          <w:tcPr>
            <w:tcW w:w="1963" w:type="dxa"/>
          </w:tcPr>
          <w:p w:rsidR="00F84F85" w:rsidRPr="00DE5D0E" w:rsidRDefault="00F84F85" w:rsidP="00E51B6E">
            <w:pPr>
              <w:rPr>
                <w:sz w:val="24"/>
                <w:szCs w:val="24"/>
              </w:rPr>
            </w:pPr>
            <w:r w:rsidRPr="00DE5D0E">
              <w:rPr>
                <w:sz w:val="24"/>
                <w:szCs w:val="24"/>
              </w:rPr>
              <w:t>0,300</w:t>
            </w:r>
          </w:p>
        </w:tc>
        <w:tc>
          <w:tcPr>
            <w:tcW w:w="1445" w:type="dxa"/>
            <w:gridSpan w:val="5"/>
          </w:tcPr>
          <w:p w:rsidR="00F84F85" w:rsidRPr="00DE5D0E" w:rsidRDefault="00F84F85" w:rsidP="00DE5D0E">
            <w:pPr>
              <w:jc w:val="center"/>
              <w:rPr>
                <w:sz w:val="24"/>
                <w:szCs w:val="24"/>
              </w:rPr>
            </w:pPr>
          </w:p>
        </w:tc>
        <w:tc>
          <w:tcPr>
            <w:tcW w:w="1366" w:type="dxa"/>
            <w:gridSpan w:val="4"/>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Хляб бял</w:t>
            </w:r>
          </w:p>
        </w:tc>
        <w:tc>
          <w:tcPr>
            <w:tcW w:w="1963" w:type="dxa"/>
          </w:tcPr>
          <w:p w:rsidR="00F84F85" w:rsidRPr="00DE5D0E" w:rsidRDefault="00F84F85" w:rsidP="00E51B6E">
            <w:pPr>
              <w:rPr>
                <w:sz w:val="24"/>
                <w:szCs w:val="24"/>
              </w:rPr>
            </w:pPr>
            <w:r>
              <w:rPr>
                <w:sz w:val="24"/>
                <w:szCs w:val="24"/>
              </w:rPr>
              <w:t>0,300</w:t>
            </w:r>
          </w:p>
        </w:tc>
        <w:tc>
          <w:tcPr>
            <w:tcW w:w="1445" w:type="dxa"/>
            <w:gridSpan w:val="5"/>
          </w:tcPr>
          <w:p w:rsidR="00F84F85" w:rsidRPr="00DE5D0E" w:rsidRDefault="00F84F85" w:rsidP="00DE5D0E">
            <w:pPr>
              <w:jc w:val="center"/>
              <w:rPr>
                <w:sz w:val="24"/>
                <w:szCs w:val="24"/>
              </w:rPr>
            </w:pPr>
          </w:p>
        </w:tc>
        <w:tc>
          <w:tcPr>
            <w:tcW w:w="1366" w:type="dxa"/>
            <w:gridSpan w:val="4"/>
          </w:tcPr>
          <w:p w:rsidR="00F84F85" w:rsidRPr="00DE5D0E" w:rsidRDefault="00F84F85" w:rsidP="00DE5D0E">
            <w:pPr>
              <w:jc w:val="center"/>
              <w:rPr>
                <w:sz w:val="24"/>
                <w:szCs w:val="24"/>
              </w:rPr>
            </w:pPr>
          </w:p>
        </w:tc>
      </w:tr>
      <w:tr w:rsidR="00E51B6E" w:rsidRPr="00DE5D0E" w:rsidTr="00E51B6E">
        <w:tc>
          <w:tcPr>
            <w:tcW w:w="5107" w:type="dxa"/>
            <w:gridSpan w:val="2"/>
          </w:tcPr>
          <w:p w:rsidR="00E51B6E" w:rsidRPr="00DE5D0E" w:rsidRDefault="00E51B6E" w:rsidP="00E51B6E">
            <w:pPr>
              <w:jc w:val="right"/>
              <w:rPr>
                <w:b/>
                <w:sz w:val="24"/>
                <w:szCs w:val="24"/>
              </w:rPr>
            </w:pPr>
          </w:p>
        </w:tc>
        <w:tc>
          <w:tcPr>
            <w:tcW w:w="1971" w:type="dxa"/>
            <w:gridSpan w:val="2"/>
          </w:tcPr>
          <w:p w:rsidR="00E51B6E" w:rsidRPr="00DE5D0E" w:rsidRDefault="00A72821" w:rsidP="00A72821">
            <w:pPr>
              <w:rPr>
                <w:b/>
                <w:sz w:val="24"/>
                <w:szCs w:val="24"/>
              </w:rPr>
            </w:pPr>
            <w:r>
              <w:rPr>
                <w:sz w:val="24"/>
                <w:szCs w:val="24"/>
              </w:rPr>
              <w:t>Обща стойност на продукти и опаковки:</w:t>
            </w:r>
          </w:p>
        </w:tc>
        <w:tc>
          <w:tcPr>
            <w:tcW w:w="2811" w:type="dxa"/>
            <w:gridSpan w:val="9"/>
          </w:tcPr>
          <w:p w:rsidR="00E51B6E" w:rsidRPr="00DE5D0E" w:rsidRDefault="00E51B6E" w:rsidP="00DE5D0E">
            <w:pPr>
              <w:jc w:val="center"/>
              <w:rPr>
                <w:b/>
                <w:sz w:val="24"/>
                <w:szCs w:val="24"/>
              </w:rPr>
            </w:pPr>
          </w:p>
        </w:tc>
      </w:tr>
      <w:tr w:rsidR="00E51B6E" w:rsidRPr="00DE5D0E" w:rsidTr="00E51B6E">
        <w:tc>
          <w:tcPr>
            <w:tcW w:w="5107" w:type="dxa"/>
            <w:gridSpan w:val="2"/>
            <w:shd w:val="clear" w:color="auto" w:fill="D9D9D9" w:themeFill="background1" w:themeFillShade="D9"/>
          </w:tcPr>
          <w:p w:rsidR="00E51B6E" w:rsidRPr="00DE5D0E" w:rsidRDefault="00E51B6E" w:rsidP="00DE5D0E">
            <w:pPr>
              <w:jc w:val="center"/>
              <w:rPr>
                <w:b/>
                <w:sz w:val="24"/>
                <w:szCs w:val="24"/>
              </w:rPr>
            </w:pPr>
          </w:p>
        </w:tc>
        <w:tc>
          <w:tcPr>
            <w:tcW w:w="4782" w:type="dxa"/>
            <w:gridSpan w:val="11"/>
            <w:shd w:val="clear" w:color="auto" w:fill="D9D9D9" w:themeFill="background1" w:themeFillShade="D9"/>
          </w:tcPr>
          <w:p w:rsidR="00E51B6E" w:rsidRPr="00DE5D0E" w:rsidRDefault="00E51B6E" w:rsidP="00DE5D0E">
            <w:pPr>
              <w:jc w:val="center"/>
              <w:rPr>
                <w:b/>
                <w:sz w:val="24"/>
                <w:szCs w:val="24"/>
              </w:rPr>
            </w:pPr>
          </w:p>
        </w:tc>
      </w:tr>
      <w:tr w:rsidR="00F84F85" w:rsidRPr="00DE5D0E" w:rsidTr="00F84F85">
        <w:tc>
          <w:tcPr>
            <w:tcW w:w="1165" w:type="dxa"/>
          </w:tcPr>
          <w:p w:rsidR="00F84F85" w:rsidRPr="00DE5D0E" w:rsidRDefault="00F84F85" w:rsidP="00DE5D0E">
            <w:pPr>
              <w:jc w:val="center"/>
              <w:rPr>
                <w:sz w:val="24"/>
                <w:szCs w:val="24"/>
              </w:rPr>
            </w:pPr>
            <w:r w:rsidRPr="00DE5D0E">
              <w:rPr>
                <w:sz w:val="24"/>
                <w:szCs w:val="24"/>
              </w:rPr>
              <w:t>13</w:t>
            </w:r>
          </w:p>
        </w:tc>
        <w:tc>
          <w:tcPr>
            <w:tcW w:w="3950" w:type="dxa"/>
            <w:gridSpan w:val="2"/>
          </w:tcPr>
          <w:p w:rsidR="00F84F85" w:rsidRPr="00DE5D0E" w:rsidRDefault="00F84F85" w:rsidP="00DE5D0E">
            <w:pPr>
              <w:rPr>
                <w:sz w:val="24"/>
                <w:szCs w:val="24"/>
              </w:rPr>
            </w:pPr>
            <w:r w:rsidRPr="00DE5D0E">
              <w:rPr>
                <w:sz w:val="24"/>
                <w:szCs w:val="24"/>
              </w:rPr>
              <w:t>Супа пиле с грах</w:t>
            </w:r>
          </w:p>
        </w:tc>
        <w:tc>
          <w:tcPr>
            <w:tcW w:w="1963" w:type="dxa"/>
          </w:tcPr>
          <w:p w:rsidR="00F84F85" w:rsidRPr="00DE5D0E" w:rsidRDefault="00F84F85" w:rsidP="00E51B6E">
            <w:pPr>
              <w:rPr>
                <w:sz w:val="24"/>
                <w:szCs w:val="24"/>
              </w:rPr>
            </w:pPr>
            <w:r w:rsidRPr="00DE5D0E">
              <w:rPr>
                <w:sz w:val="24"/>
                <w:szCs w:val="24"/>
              </w:rPr>
              <w:t>0,300</w:t>
            </w:r>
          </w:p>
        </w:tc>
        <w:tc>
          <w:tcPr>
            <w:tcW w:w="1378" w:type="dxa"/>
          </w:tcPr>
          <w:p w:rsidR="00F84F85" w:rsidRPr="00DE5D0E" w:rsidRDefault="00F84F85" w:rsidP="00DE5D0E">
            <w:pPr>
              <w:jc w:val="center"/>
              <w:rPr>
                <w:sz w:val="24"/>
                <w:szCs w:val="24"/>
              </w:rPr>
            </w:pPr>
          </w:p>
        </w:tc>
        <w:tc>
          <w:tcPr>
            <w:tcW w:w="1433" w:type="dxa"/>
            <w:gridSpan w:val="8"/>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Постен гювеч</w:t>
            </w:r>
          </w:p>
        </w:tc>
        <w:tc>
          <w:tcPr>
            <w:tcW w:w="1963" w:type="dxa"/>
          </w:tcPr>
          <w:p w:rsidR="00F84F85" w:rsidRPr="00DE5D0E" w:rsidRDefault="00F84F85" w:rsidP="00E51B6E">
            <w:pPr>
              <w:rPr>
                <w:sz w:val="24"/>
                <w:szCs w:val="24"/>
              </w:rPr>
            </w:pPr>
            <w:r w:rsidRPr="00DE5D0E">
              <w:rPr>
                <w:sz w:val="24"/>
                <w:szCs w:val="24"/>
              </w:rPr>
              <w:t>0,300</w:t>
            </w:r>
          </w:p>
        </w:tc>
        <w:tc>
          <w:tcPr>
            <w:tcW w:w="1378" w:type="dxa"/>
          </w:tcPr>
          <w:p w:rsidR="00F84F85" w:rsidRPr="00DE5D0E" w:rsidRDefault="00F84F85" w:rsidP="00DE5D0E">
            <w:pPr>
              <w:jc w:val="center"/>
              <w:rPr>
                <w:sz w:val="24"/>
                <w:szCs w:val="24"/>
              </w:rPr>
            </w:pPr>
          </w:p>
        </w:tc>
        <w:tc>
          <w:tcPr>
            <w:tcW w:w="1433" w:type="dxa"/>
            <w:gridSpan w:val="8"/>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Хляб бял</w:t>
            </w:r>
          </w:p>
        </w:tc>
        <w:tc>
          <w:tcPr>
            <w:tcW w:w="1963" w:type="dxa"/>
          </w:tcPr>
          <w:p w:rsidR="00F84F85" w:rsidRPr="00DE5D0E" w:rsidRDefault="00F84F85" w:rsidP="00E51B6E">
            <w:pPr>
              <w:rPr>
                <w:sz w:val="24"/>
                <w:szCs w:val="24"/>
              </w:rPr>
            </w:pPr>
            <w:r>
              <w:rPr>
                <w:sz w:val="24"/>
                <w:szCs w:val="24"/>
              </w:rPr>
              <w:t>0,300</w:t>
            </w:r>
          </w:p>
        </w:tc>
        <w:tc>
          <w:tcPr>
            <w:tcW w:w="1378" w:type="dxa"/>
          </w:tcPr>
          <w:p w:rsidR="00F84F85" w:rsidRPr="00DE5D0E" w:rsidRDefault="00F84F85" w:rsidP="00DE5D0E">
            <w:pPr>
              <w:jc w:val="center"/>
              <w:rPr>
                <w:sz w:val="24"/>
                <w:szCs w:val="24"/>
              </w:rPr>
            </w:pPr>
          </w:p>
        </w:tc>
        <w:tc>
          <w:tcPr>
            <w:tcW w:w="1433" w:type="dxa"/>
            <w:gridSpan w:val="8"/>
          </w:tcPr>
          <w:p w:rsidR="00F84F85" w:rsidRPr="00DE5D0E" w:rsidRDefault="00F84F85" w:rsidP="00DE5D0E">
            <w:pPr>
              <w:jc w:val="center"/>
              <w:rPr>
                <w:sz w:val="24"/>
                <w:szCs w:val="24"/>
              </w:rPr>
            </w:pPr>
          </w:p>
        </w:tc>
      </w:tr>
      <w:tr w:rsidR="00E51B6E" w:rsidRPr="00DE5D0E" w:rsidTr="00E51B6E">
        <w:tc>
          <w:tcPr>
            <w:tcW w:w="5107" w:type="dxa"/>
            <w:gridSpan w:val="2"/>
          </w:tcPr>
          <w:p w:rsidR="00E51B6E" w:rsidRPr="00DE5D0E" w:rsidRDefault="00E51B6E" w:rsidP="00E51B6E">
            <w:pPr>
              <w:jc w:val="right"/>
              <w:rPr>
                <w:b/>
                <w:sz w:val="24"/>
                <w:szCs w:val="24"/>
              </w:rPr>
            </w:pPr>
          </w:p>
        </w:tc>
        <w:tc>
          <w:tcPr>
            <w:tcW w:w="1971" w:type="dxa"/>
            <w:gridSpan w:val="2"/>
          </w:tcPr>
          <w:p w:rsidR="00E51B6E" w:rsidRPr="00DE5D0E" w:rsidRDefault="00E51B6E" w:rsidP="00E51B6E">
            <w:pPr>
              <w:rPr>
                <w:b/>
                <w:sz w:val="24"/>
                <w:szCs w:val="24"/>
              </w:rPr>
            </w:pPr>
            <w:r>
              <w:rPr>
                <w:sz w:val="24"/>
                <w:szCs w:val="24"/>
              </w:rPr>
              <w:t>Обща стойност на продукти и опаковки:</w:t>
            </w:r>
          </w:p>
        </w:tc>
        <w:tc>
          <w:tcPr>
            <w:tcW w:w="2811" w:type="dxa"/>
            <w:gridSpan w:val="9"/>
          </w:tcPr>
          <w:p w:rsidR="00E51B6E" w:rsidRPr="00DE5D0E" w:rsidRDefault="00E51B6E" w:rsidP="00DE5D0E">
            <w:pPr>
              <w:jc w:val="center"/>
              <w:rPr>
                <w:b/>
                <w:sz w:val="24"/>
                <w:szCs w:val="24"/>
              </w:rPr>
            </w:pPr>
          </w:p>
        </w:tc>
      </w:tr>
      <w:tr w:rsidR="00E51B6E" w:rsidRPr="00DE5D0E" w:rsidTr="00E51B6E">
        <w:tc>
          <w:tcPr>
            <w:tcW w:w="5107" w:type="dxa"/>
            <w:gridSpan w:val="2"/>
            <w:shd w:val="clear" w:color="auto" w:fill="D9D9D9" w:themeFill="background1" w:themeFillShade="D9"/>
          </w:tcPr>
          <w:p w:rsidR="00E51B6E" w:rsidRPr="00DE5D0E" w:rsidRDefault="00E51B6E" w:rsidP="00DE5D0E">
            <w:pPr>
              <w:jc w:val="center"/>
              <w:rPr>
                <w:b/>
                <w:sz w:val="24"/>
                <w:szCs w:val="24"/>
              </w:rPr>
            </w:pPr>
          </w:p>
        </w:tc>
        <w:tc>
          <w:tcPr>
            <w:tcW w:w="4782" w:type="dxa"/>
            <w:gridSpan w:val="11"/>
            <w:shd w:val="clear" w:color="auto" w:fill="D9D9D9" w:themeFill="background1" w:themeFillShade="D9"/>
          </w:tcPr>
          <w:p w:rsidR="00E51B6E" w:rsidRPr="00DE5D0E" w:rsidRDefault="00E51B6E" w:rsidP="00E51B6E">
            <w:pPr>
              <w:rPr>
                <w:b/>
                <w:sz w:val="24"/>
                <w:szCs w:val="24"/>
              </w:rPr>
            </w:pPr>
          </w:p>
        </w:tc>
      </w:tr>
      <w:tr w:rsidR="00F84F85" w:rsidRPr="00DE5D0E" w:rsidTr="00F84F85">
        <w:tc>
          <w:tcPr>
            <w:tcW w:w="1165" w:type="dxa"/>
          </w:tcPr>
          <w:p w:rsidR="00F84F85" w:rsidRPr="00DE5D0E" w:rsidRDefault="00F84F85" w:rsidP="00DE5D0E">
            <w:pPr>
              <w:jc w:val="center"/>
              <w:rPr>
                <w:sz w:val="24"/>
                <w:szCs w:val="24"/>
              </w:rPr>
            </w:pPr>
            <w:r w:rsidRPr="00DE5D0E">
              <w:rPr>
                <w:sz w:val="24"/>
                <w:szCs w:val="24"/>
              </w:rPr>
              <w:t>14</w:t>
            </w:r>
          </w:p>
        </w:tc>
        <w:tc>
          <w:tcPr>
            <w:tcW w:w="3950" w:type="dxa"/>
            <w:gridSpan w:val="2"/>
          </w:tcPr>
          <w:p w:rsidR="00F84F85" w:rsidRPr="00DE5D0E" w:rsidRDefault="00F84F85" w:rsidP="00DE5D0E">
            <w:pPr>
              <w:rPr>
                <w:sz w:val="24"/>
                <w:szCs w:val="24"/>
              </w:rPr>
            </w:pPr>
            <w:r w:rsidRPr="00DE5D0E">
              <w:rPr>
                <w:sz w:val="24"/>
                <w:szCs w:val="24"/>
              </w:rPr>
              <w:t>Супа топчета</w:t>
            </w:r>
          </w:p>
        </w:tc>
        <w:tc>
          <w:tcPr>
            <w:tcW w:w="1963" w:type="dxa"/>
          </w:tcPr>
          <w:p w:rsidR="00F84F85" w:rsidRPr="00DE5D0E" w:rsidRDefault="00F84F85" w:rsidP="00E51B6E">
            <w:pPr>
              <w:rPr>
                <w:sz w:val="24"/>
                <w:szCs w:val="24"/>
              </w:rPr>
            </w:pPr>
            <w:r w:rsidRPr="00DE5D0E">
              <w:rPr>
                <w:sz w:val="24"/>
                <w:szCs w:val="24"/>
              </w:rPr>
              <w:t>0,300</w:t>
            </w:r>
          </w:p>
        </w:tc>
        <w:tc>
          <w:tcPr>
            <w:tcW w:w="1428" w:type="dxa"/>
            <w:gridSpan w:val="4"/>
          </w:tcPr>
          <w:p w:rsidR="00F84F85" w:rsidRPr="00DE5D0E" w:rsidRDefault="00F84F85" w:rsidP="00DE5D0E">
            <w:pPr>
              <w:jc w:val="center"/>
              <w:rPr>
                <w:sz w:val="24"/>
                <w:szCs w:val="24"/>
              </w:rPr>
            </w:pPr>
          </w:p>
        </w:tc>
        <w:tc>
          <w:tcPr>
            <w:tcW w:w="1383" w:type="dxa"/>
            <w:gridSpan w:val="5"/>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Тиквички яхния</w:t>
            </w:r>
          </w:p>
        </w:tc>
        <w:tc>
          <w:tcPr>
            <w:tcW w:w="1963" w:type="dxa"/>
          </w:tcPr>
          <w:p w:rsidR="00F84F85" w:rsidRPr="00DE5D0E" w:rsidRDefault="00F84F85" w:rsidP="00E51B6E">
            <w:pPr>
              <w:rPr>
                <w:sz w:val="24"/>
                <w:szCs w:val="24"/>
              </w:rPr>
            </w:pPr>
            <w:r w:rsidRPr="00DE5D0E">
              <w:rPr>
                <w:sz w:val="24"/>
                <w:szCs w:val="24"/>
              </w:rPr>
              <w:t>0,300</w:t>
            </w:r>
          </w:p>
        </w:tc>
        <w:tc>
          <w:tcPr>
            <w:tcW w:w="1428" w:type="dxa"/>
            <w:gridSpan w:val="4"/>
          </w:tcPr>
          <w:p w:rsidR="00F84F85" w:rsidRPr="00DE5D0E" w:rsidRDefault="00F84F85" w:rsidP="00DE5D0E">
            <w:pPr>
              <w:jc w:val="center"/>
              <w:rPr>
                <w:sz w:val="24"/>
                <w:szCs w:val="24"/>
              </w:rPr>
            </w:pPr>
          </w:p>
        </w:tc>
        <w:tc>
          <w:tcPr>
            <w:tcW w:w="1383" w:type="dxa"/>
            <w:gridSpan w:val="5"/>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Хляб бял</w:t>
            </w:r>
          </w:p>
        </w:tc>
        <w:tc>
          <w:tcPr>
            <w:tcW w:w="1963" w:type="dxa"/>
          </w:tcPr>
          <w:p w:rsidR="00F84F85" w:rsidRPr="00DE5D0E" w:rsidRDefault="00F84F85" w:rsidP="00E51B6E">
            <w:pPr>
              <w:rPr>
                <w:sz w:val="24"/>
                <w:szCs w:val="24"/>
              </w:rPr>
            </w:pPr>
            <w:r>
              <w:rPr>
                <w:sz w:val="24"/>
                <w:szCs w:val="24"/>
              </w:rPr>
              <w:t>0,300</w:t>
            </w:r>
          </w:p>
        </w:tc>
        <w:tc>
          <w:tcPr>
            <w:tcW w:w="1428" w:type="dxa"/>
            <w:gridSpan w:val="4"/>
          </w:tcPr>
          <w:p w:rsidR="00F84F85" w:rsidRPr="00DE5D0E" w:rsidRDefault="00F84F85" w:rsidP="00DE5D0E">
            <w:pPr>
              <w:jc w:val="center"/>
              <w:rPr>
                <w:sz w:val="24"/>
                <w:szCs w:val="24"/>
              </w:rPr>
            </w:pPr>
          </w:p>
        </w:tc>
        <w:tc>
          <w:tcPr>
            <w:tcW w:w="1383" w:type="dxa"/>
            <w:gridSpan w:val="5"/>
          </w:tcPr>
          <w:p w:rsidR="00F84F85" w:rsidRPr="00DE5D0E" w:rsidRDefault="00F84F85" w:rsidP="00DE5D0E">
            <w:pPr>
              <w:jc w:val="center"/>
              <w:rPr>
                <w:sz w:val="24"/>
                <w:szCs w:val="24"/>
              </w:rPr>
            </w:pPr>
          </w:p>
        </w:tc>
      </w:tr>
      <w:tr w:rsidR="00E51B6E" w:rsidRPr="00DE5D0E" w:rsidTr="00E51B6E">
        <w:tc>
          <w:tcPr>
            <w:tcW w:w="5107" w:type="dxa"/>
            <w:gridSpan w:val="2"/>
          </w:tcPr>
          <w:p w:rsidR="00E51B6E" w:rsidRPr="00DE5D0E" w:rsidRDefault="00E51B6E" w:rsidP="00E51B6E">
            <w:pPr>
              <w:jc w:val="right"/>
              <w:rPr>
                <w:b/>
                <w:sz w:val="24"/>
                <w:szCs w:val="24"/>
              </w:rPr>
            </w:pPr>
          </w:p>
        </w:tc>
        <w:tc>
          <w:tcPr>
            <w:tcW w:w="1971" w:type="dxa"/>
            <w:gridSpan w:val="2"/>
          </w:tcPr>
          <w:p w:rsidR="00E51B6E" w:rsidRPr="00DE5D0E" w:rsidRDefault="00E51B6E" w:rsidP="00E51B6E">
            <w:pPr>
              <w:rPr>
                <w:b/>
                <w:sz w:val="24"/>
                <w:szCs w:val="24"/>
              </w:rPr>
            </w:pPr>
            <w:r>
              <w:rPr>
                <w:sz w:val="24"/>
                <w:szCs w:val="24"/>
              </w:rPr>
              <w:t>Обща стойност на продукти и опаковки:</w:t>
            </w:r>
          </w:p>
        </w:tc>
        <w:tc>
          <w:tcPr>
            <w:tcW w:w="2811" w:type="dxa"/>
            <w:gridSpan w:val="9"/>
          </w:tcPr>
          <w:p w:rsidR="00E51B6E" w:rsidRPr="00DE5D0E" w:rsidRDefault="00E51B6E" w:rsidP="00DE5D0E">
            <w:pPr>
              <w:jc w:val="center"/>
              <w:rPr>
                <w:b/>
                <w:sz w:val="24"/>
                <w:szCs w:val="24"/>
              </w:rPr>
            </w:pPr>
          </w:p>
        </w:tc>
      </w:tr>
      <w:tr w:rsidR="00E51B6E" w:rsidRPr="00DE5D0E" w:rsidTr="00E51B6E">
        <w:tc>
          <w:tcPr>
            <w:tcW w:w="5107" w:type="dxa"/>
            <w:gridSpan w:val="2"/>
            <w:shd w:val="clear" w:color="auto" w:fill="D9D9D9" w:themeFill="background1" w:themeFillShade="D9"/>
          </w:tcPr>
          <w:p w:rsidR="00E51B6E" w:rsidRPr="00DE5D0E" w:rsidRDefault="00E51B6E" w:rsidP="00DE5D0E">
            <w:pPr>
              <w:jc w:val="center"/>
              <w:rPr>
                <w:b/>
                <w:sz w:val="24"/>
                <w:szCs w:val="24"/>
              </w:rPr>
            </w:pPr>
          </w:p>
        </w:tc>
        <w:tc>
          <w:tcPr>
            <w:tcW w:w="4782" w:type="dxa"/>
            <w:gridSpan w:val="11"/>
            <w:shd w:val="clear" w:color="auto" w:fill="D9D9D9" w:themeFill="background1" w:themeFillShade="D9"/>
          </w:tcPr>
          <w:p w:rsidR="00E51B6E" w:rsidRPr="00DE5D0E" w:rsidRDefault="00E51B6E" w:rsidP="00E51B6E">
            <w:pPr>
              <w:rPr>
                <w:b/>
                <w:sz w:val="24"/>
                <w:szCs w:val="24"/>
              </w:rPr>
            </w:pPr>
          </w:p>
        </w:tc>
      </w:tr>
      <w:tr w:rsidR="00F84F85" w:rsidRPr="00DE5D0E" w:rsidTr="00F84F85">
        <w:tc>
          <w:tcPr>
            <w:tcW w:w="1165" w:type="dxa"/>
          </w:tcPr>
          <w:p w:rsidR="00F84F85" w:rsidRPr="00DE5D0E" w:rsidRDefault="00F84F85" w:rsidP="00DE5D0E">
            <w:pPr>
              <w:jc w:val="center"/>
              <w:rPr>
                <w:sz w:val="24"/>
                <w:szCs w:val="24"/>
              </w:rPr>
            </w:pPr>
            <w:r w:rsidRPr="00DE5D0E">
              <w:rPr>
                <w:sz w:val="24"/>
                <w:szCs w:val="24"/>
              </w:rPr>
              <w:t>15</w:t>
            </w:r>
          </w:p>
        </w:tc>
        <w:tc>
          <w:tcPr>
            <w:tcW w:w="3950" w:type="dxa"/>
            <w:gridSpan w:val="2"/>
          </w:tcPr>
          <w:p w:rsidR="00F84F85" w:rsidRPr="00DE5D0E" w:rsidRDefault="00F84F85" w:rsidP="00DE5D0E">
            <w:pPr>
              <w:rPr>
                <w:sz w:val="24"/>
                <w:szCs w:val="24"/>
              </w:rPr>
            </w:pPr>
            <w:r w:rsidRPr="00DE5D0E">
              <w:rPr>
                <w:sz w:val="24"/>
                <w:szCs w:val="24"/>
              </w:rPr>
              <w:t>Супа стар фасул</w:t>
            </w:r>
          </w:p>
        </w:tc>
        <w:tc>
          <w:tcPr>
            <w:tcW w:w="1963" w:type="dxa"/>
          </w:tcPr>
          <w:p w:rsidR="00F84F85" w:rsidRPr="00DE5D0E" w:rsidRDefault="00F84F85" w:rsidP="00E51B6E">
            <w:pPr>
              <w:rPr>
                <w:sz w:val="24"/>
                <w:szCs w:val="24"/>
              </w:rPr>
            </w:pPr>
            <w:r w:rsidRPr="00DE5D0E">
              <w:rPr>
                <w:sz w:val="24"/>
                <w:szCs w:val="24"/>
              </w:rPr>
              <w:t>0,300</w:t>
            </w:r>
          </w:p>
        </w:tc>
        <w:tc>
          <w:tcPr>
            <w:tcW w:w="1412" w:type="dxa"/>
            <w:gridSpan w:val="3"/>
          </w:tcPr>
          <w:p w:rsidR="00F84F85" w:rsidRPr="00DE5D0E" w:rsidRDefault="00F84F85" w:rsidP="00DE5D0E">
            <w:pPr>
              <w:jc w:val="center"/>
              <w:rPr>
                <w:sz w:val="24"/>
                <w:szCs w:val="24"/>
              </w:rPr>
            </w:pPr>
          </w:p>
        </w:tc>
        <w:tc>
          <w:tcPr>
            <w:tcW w:w="1399" w:type="dxa"/>
            <w:gridSpan w:val="6"/>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Мусака с картофи</w:t>
            </w:r>
          </w:p>
        </w:tc>
        <w:tc>
          <w:tcPr>
            <w:tcW w:w="1963" w:type="dxa"/>
          </w:tcPr>
          <w:p w:rsidR="00F84F85" w:rsidRPr="00DE5D0E" w:rsidRDefault="00F84F85" w:rsidP="00E51B6E">
            <w:pPr>
              <w:rPr>
                <w:sz w:val="24"/>
                <w:szCs w:val="24"/>
              </w:rPr>
            </w:pPr>
            <w:r w:rsidRPr="00DE5D0E">
              <w:rPr>
                <w:sz w:val="24"/>
                <w:szCs w:val="24"/>
              </w:rPr>
              <w:t>0,300</w:t>
            </w:r>
          </w:p>
        </w:tc>
        <w:tc>
          <w:tcPr>
            <w:tcW w:w="1412" w:type="dxa"/>
            <w:gridSpan w:val="3"/>
          </w:tcPr>
          <w:p w:rsidR="00F84F85" w:rsidRPr="00DE5D0E" w:rsidRDefault="00F84F85" w:rsidP="00DE5D0E">
            <w:pPr>
              <w:jc w:val="center"/>
              <w:rPr>
                <w:sz w:val="24"/>
                <w:szCs w:val="24"/>
              </w:rPr>
            </w:pPr>
          </w:p>
        </w:tc>
        <w:tc>
          <w:tcPr>
            <w:tcW w:w="1399" w:type="dxa"/>
            <w:gridSpan w:val="6"/>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Хляб бял</w:t>
            </w:r>
          </w:p>
        </w:tc>
        <w:tc>
          <w:tcPr>
            <w:tcW w:w="1963" w:type="dxa"/>
          </w:tcPr>
          <w:p w:rsidR="00F84F85" w:rsidRPr="00DE5D0E" w:rsidRDefault="00F84F85" w:rsidP="00E51B6E">
            <w:pPr>
              <w:rPr>
                <w:sz w:val="24"/>
                <w:szCs w:val="24"/>
              </w:rPr>
            </w:pPr>
            <w:r>
              <w:rPr>
                <w:sz w:val="24"/>
                <w:szCs w:val="24"/>
              </w:rPr>
              <w:t>0,300</w:t>
            </w:r>
          </w:p>
        </w:tc>
        <w:tc>
          <w:tcPr>
            <w:tcW w:w="1412" w:type="dxa"/>
            <w:gridSpan w:val="3"/>
          </w:tcPr>
          <w:p w:rsidR="00F84F85" w:rsidRPr="00DE5D0E" w:rsidRDefault="00F84F85" w:rsidP="00DE5D0E">
            <w:pPr>
              <w:jc w:val="center"/>
              <w:rPr>
                <w:sz w:val="24"/>
                <w:szCs w:val="24"/>
              </w:rPr>
            </w:pPr>
          </w:p>
        </w:tc>
        <w:tc>
          <w:tcPr>
            <w:tcW w:w="1399" w:type="dxa"/>
            <w:gridSpan w:val="6"/>
          </w:tcPr>
          <w:p w:rsidR="00F84F85" w:rsidRPr="00DE5D0E" w:rsidRDefault="00F84F85" w:rsidP="00DE5D0E">
            <w:pPr>
              <w:jc w:val="center"/>
              <w:rPr>
                <w:sz w:val="24"/>
                <w:szCs w:val="24"/>
              </w:rPr>
            </w:pPr>
          </w:p>
        </w:tc>
      </w:tr>
      <w:tr w:rsidR="00E51B6E" w:rsidRPr="00DE5D0E" w:rsidTr="00E51B6E">
        <w:tc>
          <w:tcPr>
            <w:tcW w:w="5107" w:type="dxa"/>
            <w:gridSpan w:val="2"/>
          </w:tcPr>
          <w:p w:rsidR="00E51B6E" w:rsidRPr="00DE5D0E" w:rsidRDefault="00E51B6E" w:rsidP="00E51B6E">
            <w:pPr>
              <w:jc w:val="right"/>
              <w:rPr>
                <w:b/>
                <w:sz w:val="24"/>
                <w:szCs w:val="24"/>
              </w:rPr>
            </w:pPr>
          </w:p>
        </w:tc>
        <w:tc>
          <w:tcPr>
            <w:tcW w:w="1971" w:type="dxa"/>
            <w:gridSpan w:val="2"/>
          </w:tcPr>
          <w:p w:rsidR="00E51B6E" w:rsidRPr="00DE5D0E" w:rsidRDefault="00E51B6E" w:rsidP="00E51B6E">
            <w:pPr>
              <w:rPr>
                <w:b/>
                <w:sz w:val="24"/>
                <w:szCs w:val="24"/>
              </w:rPr>
            </w:pPr>
            <w:r>
              <w:rPr>
                <w:sz w:val="24"/>
                <w:szCs w:val="24"/>
              </w:rPr>
              <w:t>Обща стойност на продукти и опаковки:</w:t>
            </w:r>
          </w:p>
        </w:tc>
        <w:tc>
          <w:tcPr>
            <w:tcW w:w="2811" w:type="dxa"/>
            <w:gridSpan w:val="9"/>
          </w:tcPr>
          <w:p w:rsidR="00E51B6E" w:rsidRPr="00DE5D0E" w:rsidRDefault="00E51B6E" w:rsidP="00DE5D0E">
            <w:pPr>
              <w:jc w:val="center"/>
              <w:rPr>
                <w:b/>
                <w:sz w:val="24"/>
                <w:szCs w:val="24"/>
              </w:rPr>
            </w:pPr>
          </w:p>
        </w:tc>
      </w:tr>
      <w:tr w:rsidR="00E51B6E" w:rsidRPr="00DE5D0E" w:rsidTr="00E51B6E">
        <w:tc>
          <w:tcPr>
            <w:tcW w:w="5107" w:type="dxa"/>
            <w:gridSpan w:val="2"/>
            <w:shd w:val="clear" w:color="auto" w:fill="D9D9D9" w:themeFill="background1" w:themeFillShade="D9"/>
          </w:tcPr>
          <w:p w:rsidR="00E51B6E" w:rsidRPr="00DE5D0E" w:rsidRDefault="00E51B6E" w:rsidP="00DE5D0E">
            <w:pPr>
              <w:jc w:val="center"/>
              <w:rPr>
                <w:b/>
                <w:sz w:val="24"/>
                <w:szCs w:val="24"/>
              </w:rPr>
            </w:pPr>
          </w:p>
        </w:tc>
        <w:tc>
          <w:tcPr>
            <w:tcW w:w="4782" w:type="dxa"/>
            <w:gridSpan w:val="11"/>
            <w:shd w:val="clear" w:color="auto" w:fill="D9D9D9" w:themeFill="background1" w:themeFillShade="D9"/>
          </w:tcPr>
          <w:p w:rsidR="00E51B6E" w:rsidRPr="00DE5D0E" w:rsidRDefault="00E51B6E" w:rsidP="00E51B6E">
            <w:pPr>
              <w:rPr>
                <w:b/>
                <w:sz w:val="24"/>
                <w:szCs w:val="24"/>
              </w:rPr>
            </w:pPr>
          </w:p>
        </w:tc>
      </w:tr>
      <w:tr w:rsidR="00F84F85" w:rsidRPr="00DE5D0E" w:rsidTr="00F84F85">
        <w:tc>
          <w:tcPr>
            <w:tcW w:w="1165" w:type="dxa"/>
          </w:tcPr>
          <w:p w:rsidR="00F84F85" w:rsidRPr="00DE5D0E" w:rsidRDefault="00F84F85" w:rsidP="00E51B6E">
            <w:pPr>
              <w:jc w:val="both"/>
              <w:rPr>
                <w:sz w:val="24"/>
                <w:szCs w:val="24"/>
              </w:rPr>
            </w:pPr>
            <w:r w:rsidRPr="00DE5D0E">
              <w:rPr>
                <w:sz w:val="24"/>
                <w:szCs w:val="24"/>
              </w:rPr>
              <w:t>16</w:t>
            </w:r>
          </w:p>
        </w:tc>
        <w:tc>
          <w:tcPr>
            <w:tcW w:w="3950" w:type="dxa"/>
            <w:gridSpan w:val="2"/>
          </w:tcPr>
          <w:p w:rsidR="00F84F85" w:rsidRPr="00DE5D0E" w:rsidRDefault="00F84F85" w:rsidP="00E51B6E">
            <w:pPr>
              <w:jc w:val="both"/>
              <w:rPr>
                <w:sz w:val="24"/>
                <w:szCs w:val="24"/>
              </w:rPr>
            </w:pPr>
            <w:r w:rsidRPr="00DE5D0E">
              <w:rPr>
                <w:sz w:val="24"/>
                <w:szCs w:val="24"/>
              </w:rPr>
              <w:t>Супа тел.месо</w:t>
            </w:r>
          </w:p>
        </w:tc>
        <w:tc>
          <w:tcPr>
            <w:tcW w:w="1963" w:type="dxa"/>
          </w:tcPr>
          <w:p w:rsidR="00F84F85" w:rsidRPr="00DE5D0E" w:rsidRDefault="00F84F85" w:rsidP="00E51B6E">
            <w:pPr>
              <w:rPr>
                <w:sz w:val="24"/>
                <w:szCs w:val="24"/>
              </w:rPr>
            </w:pPr>
            <w:r w:rsidRPr="00DE5D0E">
              <w:rPr>
                <w:sz w:val="24"/>
                <w:szCs w:val="24"/>
              </w:rPr>
              <w:t>0,300</w:t>
            </w:r>
          </w:p>
        </w:tc>
        <w:tc>
          <w:tcPr>
            <w:tcW w:w="1428" w:type="dxa"/>
            <w:gridSpan w:val="4"/>
          </w:tcPr>
          <w:p w:rsidR="00F84F85" w:rsidRPr="00DE5D0E" w:rsidRDefault="00F84F85" w:rsidP="00E51B6E">
            <w:pPr>
              <w:jc w:val="both"/>
              <w:rPr>
                <w:sz w:val="24"/>
                <w:szCs w:val="24"/>
              </w:rPr>
            </w:pPr>
          </w:p>
        </w:tc>
        <w:tc>
          <w:tcPr>
            <w:tcW w:w="1383" w:type="dxa"/>
            <w:gridSpan w:val="5"/>
          </w:tcPr>
          <w:p w:rsidR="00F84F85" w:rsidRPr="00DE5D0E" w:rsidRDefault="00F84F85" w:rsidP="00E51B6E">
            <w:pPr>
              <w:jc w:val="both"/>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Славянски гювеч</w:t>
            </w:r>
          </w:p>
        </w:tc>
        <w:tc>
          <w:tcPr>
            <w:tcW w:w="1963" w:type="dxa"/>
          </w:tcPr>
          <w:p w:rsidR="00F84F85" w:rsidRPr="00DE5D0E" w:rsidRDefault="00F84F85" w:rsidP="00E51B6E">
            <w:pPr>
              <w:rPr>
                <w:sz w:val="24"/>
                <w:szCs w:val="24"/>
              </w:rPr>
            </w:pPr>
            <w:r w:rsidRPr="00DE5D0E">
              <w:rPr>
                <w:sz w:val="24"/>
                <w:szCs w:val="24"/>
              </w:rPr>
              <w:t>0,300</w:t>
            </w:r>
          </w:p>
        </w:tc>
        <w:tc>
          <w:tcPr>
            <w:tcW w:w="1428" w:type="dxa"/>
            <w:gridSpan w:val="4"/>
          </w:tcPr>
          <w:p w:rsidR="00F84F85" w:rsidRPr="00DE5D0E" w:rsidRDefault="00F84F85" w:rsidP="00DE5D0E">
            <w:pPr>
              <w:jc w:val="center"/>
              <w:rPr>
                <w:sz w:val="24"/>
                <w:szCs w:val="24"/>
              </w:rPr>
            </w:pPr>
          </w:p>
        </w:tc>
        <w:tc>
          <w:tcPr>
            <w:tcW w:w="1383" w:type="dxa"/>
            <w:gridSpan w:val="5"/>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Хляб бял</w:t>
            </w:r>
          </w:p>
        </w:tc>
        <w:tc>
          <w:tcPr>
            <w:tcW w:w="1963" w:type="dxa"/>
          </w:tcPr>
          <w:p w:rsidR="00F84F85" w:rsidRPr="00DE5D0E" w:rsidRDefault="00F84F85" w:rsidP="00E51B6E">
            <w:pPr>
              <w:rPr>
                <w:sz w:val="24"/>
                <w:szCs w:val="24"/>
              </w:rPr>
            </w:pPr>
            <w:r>
              <w:rPr>
                <w:sz w:val="24"/>
                <w:szCs w:val="24"/>
              </w:rPr>
              <w:t>0,300</w:t>
            </w:r>
          </w:p>
        </w:tc>
        <w:tc>
          <w:tcPr>
            <w:tcW w:w="1428" w:type="dxa"/>
            <w:gridSpan w:val="4"/>
          </w:tcPr>
          <w:p w:rsidR="00F84F85" w:rsidRPr="00DE5D0E" w:rsidRDefault="00F84F85" w:rsidP="00DE5D0E">
            <w:pPr>
              <w:jc w:val="center"/>
              <w:rPr>
                <w:sz w:val="24"/>
                <w:szCs w:val="24"/>
              </w:rPr>
            </w:pPr>
          </w:p>
        </w:tc>
        <w:tc>
          <w:tcPr>
            <w:tcW w:w="1383" w:type="dxa"/>
            <w:gridSpan w:val="5"/>
          </w:tcPr>
          <w:p w:rsidR="00F84F85" w:rsidRPr="00DE5D0E" w:rsidRDefault="00F84F85" w:rsidP="00DE5D0E">
            <w:pPr>
              <w:jc w:val="center"/>
              <w:rPr>
                <w:sz w:val="24"/>
                <w:szCs w:val="24"/>
              </w:rPr>
            </w:pPr>
          </w:p>
        </w:tc>
      </w:tr>
      <w:tr w:rsidR="00E51B6E" w:rsidRPr="00DE5D0E" w:rsidTr="00E51B6E">
        <w:tc>
          <w:tcPr>
            <w:tcW w:w="5107" w:type="dxa"/>
            <w:gridSpan w:val="2"/>
          </w:tcPr>
          <w:p w:rsidR="00E51B6E" w:rsidRPr="00DE5D0E" w:rsidRDefault="00E51B6E" w:rsidP="00E51B6E">
            <w:pPr>
              <w:jc w:val="right"/>
              <w:rPr>
                <w:b/>
                <w:sz w:val="24"/>
                <w:szCs w:val="24"/>
              </w:rPr>
            </w:pPr>
          </w:p>
        </w:tc>
        <w:tc>
          <w:tcPr>
            <w:tcW w:w="1971" w:type="dxa"/>
            <w:gridSpan w:val="2"/>
          </w:tcPr>
          <w:p w:rsidR="00E51B6E" w:rsidRPr="00DE5D0E" w:rsidRDefault="00E51B6E" w:rsidP="00E51B6E">
            <w:pPr>
              <w:rPr>
                <w:b/>
                <w:sz w:val="24"/>
                <w:szCs w:val="24"/>
              </w:rPr>
            </w:pPr>
            <w:r>
              <w:rPr>
                <w:sz w:val="24"/>
                <w:szCs w:val="24"/>
              </w:rPr>
              <w:t>Обща стойност на продукти и опаковки:</w:t>
            </w:r>
          </w:p>
        </w:tc>
        <w:tc>
          <w:tcPr>
            <w:tcW w:w="2811" w:type="dxa"/>
            <w:gridSpan w:val="9"/>
          </w:tcPr>
          <w:p w:rsidR="00E51B6E" w:rsidRPr="00DE5D0E" w:rsidRDefault="00E51B6E" w:rsidP="00DE5D0E">
            <w:pPr>
              <w:jc w:val="center"/>
              <w:rPr>
                <w:b/>
                <w:sz w:val="24"/>
                <w:szCs w:val="24"/>
              </w:rPr>
            </w:pPr>
          </w:p>
        </w:tc>
      </w:tr>
      <w:tr w:rsidR="00E51B6E" w:rsidRPr="00DE5D0E" w:rsidTr="00E51B6E">
        <w:tc>
          <w:tcPr>
            <w:tcW w:w="5107" w:type="dxa"/>
            <w:gridSpan w:val="2"/>
            <w:shd w:val="clear" w:color="auto" w:fill="D9D9D9" w:themeFill="background1" w:themeFillShade="D9"/>
          </w:tcPr>
          <w:p w:rsidR="00E51B6E" w:rsidRPr="00DE5D0E" w:rsidRDefault="00E51B6E" w:rsidP="00DE5D0E">
            <w:pPr>
              <w:jc w:val="center"/>
              <w:rPr>
                <w:b/>
                <w:sz w:val="24"/>
                <w:szCs w:val="24"/>
              </w:rPr>
            </w:pPr>
          </w:p>
        </w:tc>
        <w:tc>
          <w:tcPr>
            <w:tcW w:w="4782" w:type="dxa"/>
            <w:gridSpan w:val="11"/>
            <w:shd w:val="clear" w:color="auto" w:fill="D9D9D9" w:themeFill="background1" w:themeFillShade="D9"/>
          </w:tcPr>
          <w:p w:rsidR="00E51B6E" w:rsidRPr="00DE5D0E" w:rsidRDefault="00E51B6E" w:rsidP="00E51B6E">
            <w:pPr>
              <w:rPr>
                <w:b/>
                <w:sz w:val="24"/>
                <w:szCs w:val="24"/>
              </w:rPr>
            </w:pPr>
          </w:p>
        </w:tc>
      </w:tr>
      <w:tr w:rsidR="00F84F85" w:rsidRPr="00DE5D0E" w:rsidTr="00F84F85">
        <w:tc>
          <w:tcPr>
            <w:tcW w:w="1165" w:type="dxa"/>
          </w:tcPr>
          <w:p w:rsidR="00F84F85" w:rsidRPr="00DE5D0E" w:rsidRDefault="00F84F85" w:rsidP="00DE5D0E">
            <w:pPr>
              <w:jc w:val="center"/>
              <w:rPr>
                <w:sz w:val="24"/>
                <w:szCs w:val="24"/>
              </w:rPr>
            </w:pPr>
            <w:r w:rsidRPr="00DE5D0E">
              <w:rPr>
                <w:sz w:val="24"/>
                <w:szCs w:val="24"/>
              </w:rPr>
              <w:t>17</w:t>
            </w:r>
          </w:p>
        </w:tc>
        <w:tc>
          <w:tcPr>
            <w:tcW w:w="3950" w:type="dxa"/>
            <w:gridSpan w:val="2"/>
          </w:tcPr>
          <w:p w:rsidR="00F84F85" w:rsidRPr="00DE5D0E" w:rsidRDefault="00F84F85" w:rsidP="00DE5D0E">
            <w:pPr>
              <w:rPr>
                <w:sz w:val="24"/>
                <w:szCs w:val="24"/>
              </w:rPr>
            </w:pPr>
            <w:r w:rsidRPr="00DE5D0E">
              <w:rPr>
                <w:sz w:val="24"/>
                <w:szCs w:val="24"/>
              </w:rPr>
              <w:t>Супа заешко месо</w:t>
            </w:r>
          </w:p>
        </w:tc>
        <w:tc>
          <w:tcPr>
            <w:tcW w:w="1963" w:type="dxa"/>
          </w:tcPr>
          <w:p w:rsidR="00F84F85" w:rsidRPr="00DE5D0E" w:rsidRDefault="00F84F85" w:rsidP="00E51B6E">
            <w:pPr>
              <w:rPr>
                <w:sz w:val="24"/>
                <w:szCs w:val="24"/>
              </w:rPr>
            </w:pPr>
            <w:r w:rsidRPr="00DE5D0E">
              <w:rPr>
                <w:sz w:val="24"/>
                <w:szCs w:val="24"/>
              </w:rPr>
              <w:t>0,300</w:t>
            </w:r>
          </w:p>
        </w:tc>
        <w:tc>
          <w:tcPr>
            <w:tcW w:w="1412" w:type="dxa"/>
            <w:gridSpan w:val="3"/>
          </w:tcPr>
          <w:p w:rsidR="00F84F85" w:rsidRPr="00DE5D0E" w:rsidRDefault="00F84F85" w:rsidP="00DE5D0E">
            <w:pPr>
              <w:jc w:val="center"/>
              <w:rPr>
                <w:sz w:val="24"/>
                <w:szCs w:val="24"/>
              </w:rPr>
            </w:pPr>
          </w:p>
        </w:tc>
        <w:tc>
          <w:tcPr>
            <w:tcW w:w="1399" w:type="dxa"/>
            <w:gridSpan w:val="6"/>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Миш - маш</w:t>
            </w:r>
          </w:p>
        </w:tc>
        <w:tc>
          <w:tcPr>
            <w:tcW w:w="1963" w:type="dxa"/>
          </w:tcPr>
          <w:p w:rsidR="00F84F85" w:rsidRPr="00DE5D0E" w:rsidRDefault="00F84F85" w:rsidP="00E51B6E">
            <w:pPr>
              <w:rPr>
                <w:sz w:val="24"/>
                <w:szCs w:val="24"/>
              </w:rPr>
            </w:pPr>
            <w:r w:rsidRPr="00DE5D0E">
              <w:rPr>
                <w:sz w:val="24"/>
                <w:szCs w:val="24"/>
              </w:rPr>
              <w:t>0,300</w:t>
            </w:r>
          </w:p>
        </w:tc>
        <w:tc>
          <w:tcPr>
            <w:tcW w:w="1412" w:type="dxa"/>
            <w:gridSpan w:val="3"/>
          </w:tcPr>
          <w:p w:rsidR="00F84F85" w:rsidRPr="00DE5D0E" w:rsidRDefault="00F84F85" w:rsidP="00DE5D0E">
            <w:pPr>
              <w:jc w:val="center"/>
              <w:rPr>
                <w:sz w:val="24"/>
                <w:szCs w:val="24"/>
              </w:rPr>
            </w:pPr>
          </w:p>
        </w:tc>
        <w:tc>
          <w:tcPr>
            <w:tcW w:w="1399" w:type="dxa"/>
            <w:gridSpan w:val="6"/>
          </w:tcPr>
          <w:p w:rsidR="00F84F85" w:rsidRPr="00DE5D0E" w:rsidRDefault="00F84F85" w:rsidP="00DE5D0E">
            <w:pPr>
              <w:jc w:val="center"/>
              <w:rPr>
                <w:sz w:val="24"/>
                <w:szCs w:val="24"/>
              </w:rPr>
            </w:pPr>
          </w:p>
        </w:tc>
      </w:tr>
      <w:tr w:rsidR="00F84F85" w:rsidRPr="00DE5D0E" w:rsidTr="00F84F85">
        <w:tc>
          <w:tcPr>
            <w:tcW w:w="1165" w:type="dxa"/>
          </w:tcPr>
          <w:p w:rsidR="00F84F85" w:rsidRPr="00DE5D0E" w:rsidRDefault="00F84F85" w:rsidP="00DE5D0E">
            <w:pPr>
              <w:jc w:val="center"/>
              <w:rPr>
                <w:sz w:val="24"/>
                <w:szCs w:val="24"/>
              </w:rPr>
            </w:pPr>
          </w:p>
        </w:tc>
        <w:tc>
          <w:tcPr>
            <w:tcW w:w="3950" w:type="dxa"/>
            <w:gridSpan w:val="2"/>
          </w:tcPr>
          <w:p w:rsidR="00F84F85" w:rsidRPr="00DE5D0E" w:rsidRDefault="00F84F85" w:rsidP="00DE5D0E">
            <w:pPr>
              <w:rPr>
                <w:sz w:val="24"/>
                <w:szCs w:val="24"/>
              </w:rPr>
            </w:pPr>
            <w:r w:rsidRPr="00DE5D0E">
              <w:rPr>
                <w:sz w:val="24"/>
                <w:szCs w:val="24"/>
              </w:rPr>
              <w:t>Хляб бял</w:t>
            </w:r>
          </w:p>
        </w:tc>
        <w:tc>
          <w:tcPr>
            <w:tcW w:w="1963" w:type="dxa"/>
          </w:tcPr>
          <w:p w:rsidR="00F84F85" w:rsidRPr="00DE5D0E" w:rsidRDefault="00F84F85" w:rsidP="00E51B6E">
            <w:pPr>
              <w:rPr>
                <w:sz w:val="24"/>
                <w:szCs w:val="24"/>
              </w:rPr>
            </w:pPr>
            <w:r>
              <w:rPr>
                <w:sz w:val="24"/>
                <w:szCs w:val="24"/>
              </w:rPr>
              <w:t>0,300</w:t>
            </w:r>
          </w:p>
        </w:tc>
        <w:tc>
          <w:tcPr>
            <w:tcW w:w="1412" w:type="dxa"/>
            <w:gridSpan w:val="3"/>
          </w:tcPr>
          <w:p w:rsidR="00F84F85" w:rsidRPr="00DE5D0E" w:rsidRDefault="00F84F85" w:rsidP="00DE5D0E">
            <w:pPr>
              <w:jc w:val="center"/>
              <w:rPr>
                <w:sz w:val="24"/>
                <w:szCs w:val="24"/>
              </w:rPr>
            </w:pPr>
          </w:p>
        </w:tc>
        <w:tc>
          <w:tcPr>
            <w:tcW w:w="1399" w:type="dxa"/>
            <w:gridSpan w:val="6"/>
          </w:tcPr>
          <w:p w:rsidR="00F84F85" w:rsidRPr="00DE5D0E" w:rsidRDefault="00F84F85" w:rsidP="00DE5D0E">
            <w:pPr>
              <w:jc w:val="center"/>
              <w:rPr>
                <w:sz w:val="24"/>
                <w:szCs w:val="24"/>
              </w:rPr>
            </w:pPr>
          </w:p>
        </w:tc>
      </w:tr>
      <w:tr w:rsidR="00E51B6E" w:rsidRPr="00DE5D0E" w:rsidTr="00A72821">
        <w:tc>
          <w:tcPr>
            <w:tcW w:w="5107" w:type="dxa"/>
            <w:gridSpan w:val="2"/>
          </w:tcPr>
          <w:p w:rsidR="00E51B6E" w:rsidRPr="00DE5D0E" w:rsidRDefault="00E51B6E" w:rsidP="00DE5D0E">
            <w:pPr>
              <w:jc w:val="right"/>
              <w:rPr>
                <w:b/>
                <w:sz w:val="24"/>
                <w:szCs w:val="24"/>
              </w:rPr>
            </w:pPr>
          </w:p>
        </w:tc>
        <w:tc>
          <w:tcPr>
            <w:tcW w:w="1971" w:type="dxa"/>
            <w:gridSpan w:val="2"/>
          </w:tcPr>
          <w:p w:rsidR="00E51B6E" w:rsidRPr="00DE5D0E" w:rsidRDefault="00E51B6E" w:rsidP="00E51B6E">
            <w:pPr>
              <w:rPr>
                <w:b/>
                <w:sz w:val="24"/>
                <w:szCs w:val="24"/>
              </w:rPr>
            </w:pPr>
            <w:r>
              <w:rPr>
                <w:sz w:val="24"/>
                <w:szCs w:val="24"/>
              </w:rPr>
              <w:t>Обща стойност на продукти и опаковки:</w:t>
            </w:r>
          </w:p>
        </w:tc>
        <w:tc>
          <w:tcPr>
            <w:tcW w:w="2811" w:type="dxa"/>
            <w:gridSpan w:val="9"/>
          </w:tcPr>
          <w:p w:rsidR="00E51B6E" w:rsidRPr="00DE5D0E" w:rsidRDefault="00E51B6E" w:rsidP="00DE5D0E">
            <w:pPr>
              <w:jc w:val="center"/>
              <w:rPr>
                <w:b/>
                <w:sz w:val="24"/>
                <w:szCs w:val="24"/>
              </w:rPr>
            </w:pPr>
          </w:p>
        </w:tc>
      </w:tr>
      <w:tr w:rsidR="00E51B6E" w:rsidRPr="00DE5D0E" w:rsidTr="00A72821">
        <w:tc>
          <w:tcPr>
            <w:tcW w:w="5107" w:type="dxa"/>
            <w:gridSpan w:val="2"/>
            <w:shd w:val="clear" w:color="auto" w:fill="D9D9D9" w:themeFill="background1" w:themeFillShade="D9"/>
          </w:tcPr>
          <w:p w:rsidR="00E51B6E" w:rsidRPr="00DE5D0E" w:rsidRDefault="00E51B6E" w:rsidP="00DE5D0E">
            <w:pPr>
              <w:jc w:val="center"/>
              <w:rPr>
                <w:b/>
                <w:sz w:val="24"/>
                <w:szCs w:val="24"/>
              </w:rPr>
            </w:pPr>
          </w:p>
        </w:tc>
        <w:tc>
          <w:tcPr>
            <w:tcW w:w="4782" w:type="dxa"/>
            <w:gridSpan w:val="11"/>
            <w:shd w:val="clear" w:color="auto" w:fill="D9D9D9" w:themeFill="background1" w:themeFillShade="D9"/>
          </w:tcPr>
          <w:p w:rsidR="00E51B6E" w:rsidRPr="00DE5D0E" w:rsidRDefault="00E51B6E" w:rsidP="00DE5D0E">
            <w:pPr>
              <w:jc w:val="center"/>
              <w:rPr>
                <w:b/>
                <w:sz w:val="24"/>
                <w:szCs w:val="24"/>
              </w:rPr>
            </w:pPr>
          </w:p>
        </w:tc>
      </w:tr>
      <w:tr w:rsidR="00F84F85" w:rsidRPr="00DE5D0E" w:rsidTr="00A72821">
        <w:tc>
          <w:tcPr>
            <w:tcW w:w="1165" w:type="dxa"/>
          </w:tcPr>
          <w:p w:rsidR="00F84F85" w:rsidRPr="00DE5D0E" w:rsidRDefault="00F84F85" w:rsidP="00DE5D0E">
            <w:pPr>
              <w:jc w:val="center"/>
              <w:rPr>
                <w:sz w:val="24"/>
                <w:szCs w:val="24"/>
              </w:rPr>
            </w:pPr>
            <w:r w:rsidRPr="00DE5D0E">
              <w:rPr>
                <w:sz w:val="24"/>
                <w:szCs w:val="24"/>
              </w:rPr>
              <w:t>18</w:t>
            </w:r>
          </w:p>
        </w:tc>
        <w:tc>
          <w:tcPr>
            <w:tcW w:w="3942" w:type="dxa"/>
          </w:tcPr>
          <w:p w:rsidR="00F84F85" w:rsidRPr="00DE5D0E" w:rsidRDefault="00F84F85" w:rsidP="00DE5D0E">
            <w:pPr>
              <w:rPr>
                <w:sz w:val="24"/>
                <w:szCs w:val="24"/>
              </w:rPr>
            </w:pPr>
            <w:r w:rsidRPr="00DE5D0E">
              <w:rPr>
                <w:sz w:val="24"/>
                <w:szCs w:val="24"/>
              </w:rPr>
              <w:t>Супа  грах</w:t>
            </w:r>
          </w:p>
        </w:tc>
        <w:tc>
          <w:tcPr>
            <w:tcW w:w="1971" w:type="dxa"/>
            <w:gridSpan w:val="2"/>
          </w:tcPr>
          <w:p w:rsidR="00F84F85" w:rsidRPr="00DE5D0E" w:rsidRDefault="00F84F85" w:rsidP="00E51B6E">
            <w:pPr>
              <w:rPr>
                <w:sz w:val="24"/>
                <w:szCs w:val="24"/>
              </w:rPr>
            </w:pPr>
            <w:r w:rsidRPr="00DE5D0E">
              <w:rPr>
                <w:sz w:val="24"/>
                <w:szCs w:val="24"/>
              </w:rPr>
              <w:t>0,300</w:t>
            </w:r>
          </w:p>
        </w:tc>
        <w:tc>
          <w:tcPr>
            <w:tcW w:w="1395" w:type="dxa"/>
            <w:gridSpan w:val="2"/>
          </w:tcPr>
          <w:p w:rsidR="00F84F85" w:rsidRPr="00DE5D0E" w:rsidRDefault="00F84F85" w:rsidP="00DE5D0E">
            <w:pPr>
              <w:jc w:val="center"/>
              <w:rPr>
                <w:sz w:val="24"/>
                <w:szCs w:val="24"/>
              </w:rPr>
            </w:pPr>
          </w:p>
        </w:tc>
        <w:tc>
          <w:tcPr>
            <w:tcW w:w="1416" w:type="dxa"/>
            <w:gridSpan w:val="7"/>
          </w:tcPr>
          <w:p w:rsidR="00F84F85" w:rsidRPr="00DE5D0E" w:rsidRDefault="00F84F85" w:rsidP="00DE5D0E">
            <w:pPr>
              <w:jc w:val="center"/>
              <w:rPr>
                <w:sz w:val="24"/>
                <w:szCs w:val="24"/>
              </w:rPr>
            </w:pPr>
          </w:p>
        </w:tc>
      </w:tr>
      <w:tr w:rsidR="00F84F85" w:rsidRPr="00DE5D0E" w:rsidTr="00A72821">
        <w:tc>
          <w:tcPr>
            <w:tcW w:w="1165" w:type="dxa"/>
          </w:tcPr>
          <w:p w:rsidR="00F84F85" w:rsidRPr="00DE5D0E" w:rsidRDefault="00F84F85" w:rsidP="00DE5D0E">
            <w:pPr>
              <w:jc w:val="center"/>
              <w:rPr>
                <w:sz w:val="24"/>
                <w:szCs w:val="24"/>
              </w:rPr>
            </w:pPr>
          </w:p>
        </w:tc>
        <w:tc>
          <w:tcPr>
            <w:tcW w:w="3942" w:type="dxa"/>
          </w:tcPr>
          <w:p w:rsidR="00F84F85" w:rsidRPr="00DE5D0E" w:rsidRDefault="00F84F85" w:rsidP="00DE5D0E">
            <w:pPr>
              <w:rPr>
                <w:sz w:val="24"/>
                <w:szCs w:val="24"/>
              </w:rPr>
            </w:pPr>
            <w:r w:rsidRPr="00DE5D0E">
              <w:rPr>
                <w:sz w:val="24"/>
                <w:szCs w:val="24"/>
              </w:rPr>
              <w:t>Риба на фурна</w:t>
            </w:r>
          </w:p>
        </w:tc>
        <w:tc>
          <w:tcPr>
            <w:tcW w:w="1971" w:type="dxa"/>
            <w:gridSpan w:val="2"/>
          </w:tcPr>
          <w:p w:rsidR="00F84F85" w:rsidRPr="00DE5D0E" w:rsidRDefault="00F84F85" w:rsidP="00E51B6E">
            <w:pPr>
              <w:rPr>
                <w:sz w:val="24"/>
                <w:szCs w:val="24"/>
              </w:rPr>
            </w:pPr>
            <w:r w:rsidRPr="00DE5D0E">
              <w:rPr>
                <w:sz w:val="24"/>
                <w:szCs w:val="24"/>
              </w:rPr>
              <w:t>0,300</w:t>
            </w:r>
          </w:p>
        </w:tc>
        <w:tc>
          <w:tcPr>
            <w:tcW w:w="1395" w:type="dxa"/>
            <w:gridSpan w:val="2"/>
          </w:tcPr>
          <w:p w:rsidR="00F84F85" w:rsidRPr="00DE5D0E" w:rsidRDefault="00F84F85" w:rsidP="00DE5D0E">
            <w:pPr>
              <w:jc w:val="center"/>
              <w:rPr>
                <w:sz w:val="24"/>
                <w:szCs w:val="24"/>
              </w:rPr>
            </w:pPr>
          </w:p>
        </w:tc>
        <w:tc>
          <w:tcPr>
            <w:tcW w:w="1416" w:type="dxa"/>
            <w:gridSpan w:val="7"/>
          </w:tcPr>
          <w:p w:rsidR="00F84F85" w:rsidRPr="00DE5D0E" w:rsidRDefault="00F84F85" w:rsidP="00DE5D0E">
            <w:pPr>
              <w:jc w:val="center"/>
              <w:rPr>
                <w:sz w:val="24"/>
                <w:szCs w:val="24"/>
              </w:rPr>
            </w:pPr>
          </w:p>
        </w:tc>
      </w:tr>
      <w:tr w:rsidR="00F84F85" w:rsidRPr="00DE5D0E" w:rsidTr="00A72821">
        <w:tc>
          <w:tcPr>
            <w:tcW w:w="1165" w:type="dxa"/>
          </w:tcPr>
          <w:p w:rsidR="00F84F85" w:rsidRPr="00DE5D0E" w:rsidRDefault="00F84F85" w:rsidP="00DE5D0E">
            <w:pPr>
              <w:jc w:val="center"/>
              <w:rPr>
                <w:sz w:val="24"/>
                <w:szCs w:val="24"/>
              </w:rPr>
            </w:pPr>
          </w:p>
        </w:tc>
        <w:tc>
          <w:tcPr>
            <w:tcW w:w="3942" w:type="dxa"/>
          </w:tcPr>
          <w:p w:rsidR="00F84F85" w:rsidRPr="00DE5D0E" w:rsidRDefault="00F84F85" w:rsidP="00DE5D0E">
            <w:pPr>
              <w:rPr>
                <w:sz w:val="24"/>
                <w:szCs w:val="24"/>
              </w:rPr>
            </w:pPr>
            <w:r w:rsidRPr="00DE5D0E">
              <w:rPr>
                <w:sz w:val="24"/>
                <w:szCs w:val="24"/>
              </w:rPr>
              <w:t>Хляб бял</w:t>
            </w:r>
          </w:p>
        </w:tc>
        <w:tc>
          <w:tcPr>
            <w:tcW w:w="1971" w:type="dxa"/>
            <w:gridSpan w:val="2"/>
          </w:tcPr>
          <w:p w:rsidR="00F84F85" w:rsidRPr="00DE5D0E" w:rsidRDefault="00F84F85" w:rsidP="00E51B6E">
            <w:pPr>
              <w:rPr>
                <w:sz w:val="24"/>
                <w:szCs w:val="24"/>
              </w:rPr>
            </w:pPr>
            <w:r>
              <w:rPr>
                <w:sz w:val="24"/>
                <w:szCs w:val="24"/>
              </w:rPr>
              <w:t>0,300</w:t>
            </w:r>
          </w:p>
        </w:tc>
        <w:tc>
          <w:tcPr>
            <w:tcW w:w="1395" w:type="dxa"/>
            <w:gridSpan w:val="2"/>
          </w:tcPr>
          <w:p w:rsidR="00F84F85" w:rsidRPr="00DE5D0E" w:rsidRDefault="00F84F85" w:rsidP="00DE5D0E">
            <w:pPr>
              <w:jc w:val="center"/>
              <w:rPr>
                <w:sz w:val="24"/>
                <w:szCs w:val="24"/>
              </w:rPr>
            </w:pPr>
          </w:p>
        </w:tc>
        <w:tc>
          <w:tcPr>
            <w:tcW w:w="1416" w:type="dxa"/>
            <w:gridSpan w:val="7"/>
          </w:tcPr>
          <w:p w:rsidR="00F84F85" w:rsidRPr="00DE5D0E" w:rsidRDefault="00F84F85" w:rsidP="00DE5D0E">
            <w:pPr>
              <w:jc w:val="center"/>
              <w:rPr>
                <w:sz w:val="24"/>
                <w:szCs w:val="24"/>
              </w:rPr>
            </w:pPr>
          </w:p>
        </w:tc>
      </w:tr>
      <w:tr w:rsidR="00F84F85" w:rsidRPr="00DE5D0E" w:rsidTr="00A72821">
        <w:tc>
          <w:tcPr>
            <w:tcW w:w="5107" w:type="dxa"/>
            <w:gridSpan w:val="2"/>
          </w:tcPr>
          <w:p w:rsidR="00F84F85" w:rsidRPr="00DE5D0E" w:rsidRDefault="00F84F85" w:rsidP="00DE5D0E">
            <w:pPr>
              <w:rPr>
                <w:b/>
                <w:sz w:val="24"/>
                <w:szCs w:val="24"/>
              </w:rPr>
            </w:pPr>
          </w:p>
        </w:tc>
        <w:tc>
          <w:tcPr>
            <w:tcW w:w="1971" w:type="dxa"/>
            <w:gridSpan w:val="2"/>
          </w:tcPr>
          <w:p w:rsidR="00F84F85" w:rsidRPr="00DE5D0E" w:rsidRDefault="00F84F85" w:rsidP="00E51B6E">
            <w:pPr>
              <w:ind w:left="-12"/>
              <w:rPr>
                <w:b/>
                <w:sz w:val="24"/>
                <w:szCs w:val="24"/>
              </w:rPr>
            </w:pPr>
            <w:r>
              <w:rPr>
                <w:sz w:val="24"/>
                <w:szCs w:val="24"/>
              </w:rPr>
              <w:t>Обща стойност на продукти и опаковки:</w:t>
            </w:r>
          </w:p>
        </w:tc>
        <w:tc>
          <w:tcPr>
            <w:tcW w:w="2811" w:type="dxa"/>
            <w:gridSpan w:val="9"/>
          </w:tcPr>
          <w:p w:rsidR="00F84F85" w:rsidRPr="00DE5D0E" w:rsidRDefault="00F84F85" w:rsidP="00DE5D0E">
            <w:pPr>
              <w:jc w:val="center"/>
              <w:rPr>
                <w:b/>
                <w:sz w:val="24"/>
                <w:szCs w:val="24"/>
              </w:rPr>
            </w:pPr>
          </w:p>
        </w:tc>
      </w:tr>
      <w:tr w:rsidR="00F84F85" w:rsidRPr="00DE5D0E" w:rsidTr="00A72821">
        <w:tc>
          <w:tcPr>
            <w:tcW w:w="5107" w:type="dxa"/>
            <w:gridSpan w:val="2"/>
            <w:shd w:val="clear" w:color="auto" w:fill="D9D9D9" w:themeFill="background1" w:themeFillShade="D9"/>
          </w:tcPr>
          <w:p w:rsidR="00F84F85" w:rsidRPr="00DE5D0E" w:rsidRDefault="00F84F85" w:rsidP="00DE5D0E">
            <w:pPr>
              <w:jc w:val="center"/>
              <w:rPr>
                <w:b/>
                <w:sz w:val="24"/>
                <w:szCs w:val="24"/>
              </w:rPr>
            </w:pPr>
          </w:p>
        </w:tc>
        <w:tc>
          <w:tcPr>
            <w:tcW w:w="4782" w:type="dxa"/>
            <w:gridSpan w:val="11"/>
            <w:shd w:val="clear" w:color="auto" w:fill="D9D9D9" w:themeFill="background1" w:themeFillShade="D9"/>
          </w:tcPr>
          <w:p w:rsidR="00F84F85" w:rsidRPr="00DE5D0E" w:rsidRDefault="00F84F85" w:rsidP="00DE5D0E">
            <w:pPr>
              <w:jc w:val="center"/>
              <w:rPr>
                <w:b/>
                <w:sz w:val="24"/>
                <w:szCs w:val="24"/>
              </w:rPr>
            </w:pPr>
          </w:p>
        </w:tc>
      </w:tr>
      <w:tr w:rsidR="00F84F85" w:rsidRPr="00DE5D0E" w:rsidTr="00A72821">
        <w:tc>
          <w:tcPr>
            <w:tcW w:w="1165" w:type="dxa"/>
          </w:tcPr>
          <w:p w:rsidR="00F84F85" w:rsidRPr="00DE5D0E" w:rsidRDefault="00F84F85" w:rsidP="00DE5D0E">
            <w:pPr>
              <w:jc w:val="center"/>
              <w:rPr>
                <w:sz w:val="24"/>
                <w:szCs w:val="24"/>
              </w:rPr>
            </w:pPr>
            <w:r w:rsidRPr="00DE5D0E">
              <w:rPr>
                <w:sz w:val="24"/>
                <w:szCs w:val="24"/>
              </w:rPr>
              <w:t>19</w:t>
            </w:r>
          </w:p>
        </w:tc>
        <w:tc>
          <w:tcPr>
            <w:tcW w:w="3942" w:type="dxa"/>
          </w:tcPr>
          <w:p w:rsidR="00F84F85" w:rsidRPr="00DE5D0E" w:rsidRDefault="00F84F85" w:rsidP="00DE5D0E">
            <w:pPr>
              <w:rPr>
                <w:sz w:val="24"/>
                <w:szCs w:val="24"/>
              </w:rPr>
            </w:pPr>
            <w:r w:rsidRPr="00DE5D0E">
              <w:rPr>
                <w:sz w:val="24"/>
                <w:szCs w:val="24"/>
              </w:rPr>
              <w:t>Супа агнешко месо</w:t>
            </w:r>
          </w:p>
        </w:tc>
        <w:tc>
          <w:tcPr>
            <w:tcW w:w="1971" w:type="dxa"/>
            <w:gridSpan w:val="2"/>
          </w:tcPr>
          <w:p w:rsidR="00F84F85" w:rsidRPr="00DE5D0E" w:rsidRDefault="00F84F85" w:rsidP="00E51B6E">
            <w:pPr>
              <w:rPr>
                <w:sz w:val="24"/>
                <w:szCs w:val="24"/>
              </w:rPr>
            </w:pPr>
            <w:r w:rsidRPr="00DE5D0E">
              <w:rPr>
                <w:sz w:val="24"/>
                <w:szCs w:val="24"/>
              </w:rPr>
              <w:t>0,300</w:t>
            </w:r>
          </w:p>
        </w:tc>
        <w:tc>
          <w:tcPr>
            <w:tcW w:w="1495" w:type="dxa"/>
            <w:gridSpan w:val="8"/>
          </w:tcPr>
          <w:p w:rsidR="00F84F85" w:rsidRPr="00DE5D0E" w:rsidRDefault="00F84F85" w:rsidP="00DE5D0E">
            <w:pPr>
              <w:jc w:val="center"/>
              <w:rPr>
                <w:sz w:val="24"/>
                <w:szCs w:val="24"/>
              </w:rPr>
            </w:pPr>
          </w:p>
        </w:tc>
        <w:tc>
          <w:tcPr>
            <w:tcW w:w="1316" w:type="dxa"/>
          </w:tcPr>
          <w:p w:rsidR="00F84F85" w:rsidRPr="00DE5D0E" w:rsidRDefault="00F84F85" w:rsidP="00DE5D0E">
            <w:pPr>
              <w:jc w:val="center"/>
              <w:rPr>
                <w:sz w:val="24"/>
                <w:szCs w:val="24"/>
              </w:rPr>
            </w:pPr>
          </w:p>
        </w:tc>
      </w:tr>
      <w:tr w:rsidR="00F84F85" w:rsidRPr="00DE5D0E" w:rsidTr="00A72821">
        <w:tc>
          <w:tcPr>
            <w:tcW w:w="1165" w:type="dxa"/>
          </w:tcPr>
          <w:p w:rsidR="00F84F85" w:rsidRPr="00DE5D0E" w:rsidRDefault="00F84F85" w:rsidP="00DE5D0E">
            <w:pPr>
              <w:jc w:val="center"/>
              <w:rPr>
                <w:sz w:val="24"/>
                <w:szCs w:val="24"/>
              </w:rPr>
            </w:pPr>
          </w:p>
        </w:tc>
        <w:tc>
          <w:tcPr>
            <w:tcW w:w="3942" w:type="dxa"/>
          </w:tcPr>
          <w:p w:rsidR="00F84F85" w:rsidRPr="00DE5D0E" w:rsidRDefault="00F84F85" w:rsidP="00DE5D0E">
            <w:pPr>
              <w:rPr>
                <w:sz w:val="24"/>
                <w:szCs w:val="24"/>
              </w:rPr>
            </w:pPr>
            <w:r w:rsidRPr="00DE5D0E">
              <w:rPr>
                <w:sz w:val="24"/>
                <w:szCs w:val="24"/>
              </w:rPr>
              <w:t>Омлет със сирене</w:t>
            </w:r>
          </w:p>
        </w:tc>
        <w:tc>
          <w:tcPr>
            <w:tcW w:w="1971" w:type="dxa"/>
            <w:gridSpan w:val="2"/>
          </w:tcPr>
          <w:p w:rsidR="00F84F85" w:rsidRPr="00DE5D0E" w:rsidRDefault="00F84F85" w:rsidP="00E51B6E">
            <w:pPr>
              <w:rPr>
                <w:sz w:val="24"/>
                <w:szCs w:val="24"/>
              </w:rPr>
            </w:pPr>
            <w:r w:rsidRPr="00DE5D0E">
              <w:rPr>
                <w:sz w:val="24"/>
                <w:szCs w:val="24"/>
              </w:rPr>
              <w:t>0,300</w:t>
            </w:r>
          </w:p>
        </w:tc>
        <w:tc>
          <w:tcPr>
            <w:tcW w:w="1495" w:type="dxa"/>
            <w:gridSpan w:val="8"/>
          </w:tcPr>
          <w:p w:rsidR="00F84F85" w:rsidRPr="00DE5D0E" w:rsidRDefault="00F84F85" w:rsidP="00DE5D0E">
            <w:pPr>
              <w:jc w:val="center"/>
              <w:rPr>
                <w:sz w:val="24"/>
                <w:szCs w:val="24"/>
              </w:rPr>
            </w:pPr>
          </w:p>
        </w:tc>
        <w:tc>
          <w:tcPr>
            <w:tcW w:w="1316" w:type="dxa"/>
          </w:tcPr>
          <w:p w:rsidR="00F84F85" w:rsidRPr="00DE5D0E" w:rsidRDefault="00F84F85" w:rsidP="00DE5D0E">
            <w:pPr>
              <w:jc w:val="center"/>
              <w:rPr>
                <w:sz w:val="24"/>
                <w:szCs w:val="24"/>
              </w:rPr>
            </w:pPr>
          </w:p>
        </w:tc>
      </w:tr>
      <w:tr w:rsidR="00F84F85" w:rsidRPr="00DE5D0E" w:rsidTr="00A72821">
        <w:tc>
          <w:tcPr>
            <w:tcW w:w="1165" w:type="dxa"/>
          </w:tcPr>
          <w:p w:rsidR="00F84F85" w:rsidRPr="00DE5D0E" w:rsidRDefault="00F84F85" w:rsidP="00DE5D0E">
            <w:pPr>
              <w:jc w:val="center"/>
              <w:rPr>
                <w:sz w:val="24"/>
                <w:szCs w:val="24"/>
              </w:rPr>
            </w:pPr>
          </w:p>
        </w:tc>
        <w:tc>
          <w:tcPr>
            <w:tcW w:w="3942" w:type="dxa"/>
          </w:tcPr>
          <w:p w:rsidR="00F84F85" w:rsidRPr="00DE5D0E" w:rsidRDefault="00F84F85" w:rsidP="00DE5D0E">
            <w:pPr>
              <w:rPr>
                <w:sz w:val="24"/>
                <w:szCs w:val="24"/>
              </w:rPr>
            </w:pPr>
            <w:r w:rsidRPr="00DE5D0E">
              <w:rPr>
                <w:sz w:val="24"/>
                <w:szCs w:val="24"/>
              </w:rPr>
              <w:t>Хляб бял</w:t>
            </w:r>
          </w:p>
        </w:tc>
        <w:tc>
          <w:tcPr>
            <w:tcW w:w="1971" w:type="dxa"/>
            <w:gridSpan w:val="2"/>
          </w:tcPr>
          <w:p w:rsidR="00F84F85" w:rsidRPr="00DE5D0E" w:rsidRDefault="00F84F85" w:rsidP="00E51B6E">
            <w:pPr>
              <w:rPr>
                <w:sz w:val="24"/>
                <w:szCs w:val="24"/>
              </w:rPr>
            </w:pPr>
            <w:r>
              <w:rPr>
                <w:sz w:val="24"/>
                <w:szCs w:val="24"/>
              </w:rPr>
              <w:t>0,300</w:t>
            </w:r>
          </w:p>
        </w:tc>
        <w:tc>
          <w:tcPr>
            <w:tcW w:w="1495" w:type="dxa"/>
            <w:gridSpan w:val="8"/>
          </w:tcPr>
          <w:p w:rsidR="00F84F85" w:rsidRPr="00DE5D0E" w:rsidRDefault="00F84F85" w:rsidP="00DE5D0E">
            <w:pPr>
              <w:jc w:val="center"/>
              <w:rPr>
                <w:sz w:val="24"/>
                <w:szCs w:val="24"/>
              </w:rPr>
            </w:pPr>
          </w:p>
        </w:tc>
        <w:tc>
          <w:tcPr>
            <w:tcW w:w="1316" w:type="dxa"/>
          </w:tcPr>
          <w:p w:rsidR="00F84F85" w:rsidRPr="00DE5D0E" w:rsidRDefault="00F84F85" w:rsidP="00DE5D0E">
            <w:pPr>
              <w:jc w:val="center"/>
              <w:rPr>
                <w:sz w:val="24"/>
                <w:szCs w:val="24"/>
              </w:rPr>
            </w:pPr>
          </w:p>
        </w:tc>
      </w:tr>
      <w:tr w:rsidR="00E51B6E" w:rsidRPr="00DE5D0E" w:rsidTr="00A72821">
        <w:tc>
          <w:tcPr>
            <w:tcW w:w="5107" w:type="dxa"/>
            <w:gridSpan w:val="2"/>
          </w:tcPr>
          <w:p w:rsidR="00E51B6E" w:rsidRPr="00DE5D0E" w:rsidRDefault="00E51B6E" w:rsidP="00DE5D0E">
            <w:pPr>
              <w:jc w:val="right"/>
              <w:rPr>
                <w:b/>
                <w:sz w:val="24"/>
                <w:szCs w:val="24"/>
              </w:rPr>
            </w:pPr>
          </w:p>
        </w:tc>
        <w:tc>
          <w:tcPr>
            <w:tcW w:w="1971" w:type="dxa"/>
            <w:gridSpan w:val="2"/>
          </w:tcPr>
          <w:p w:rsidR="00E51B6E" w:rsidRPr="00DE5D0E" w:rsidRDefault="00E51B6E" w:rsidP="00E51B6E">
            <w:pPr>
              <w:rPr>
                <w:b/>
                <w:sz w:val="24"/>
                <w:szCs w:val="24"/>
              </w:rPr>
            </w:pPr>
            <w:r>
              <w:rPr>
                <w:sz w:val="24"/>
                <w:szCs w:val="24"/>
              </w:rPr>
              <w:t>Обща стойност на продукти и опаковки:</w:t>
            </w:r>
          </w:p>
        </w:tc>
        <w:tc>
          <w:tcPr>
            <w:tcW w:w="2811" w:type="dxa"/>
            <w:gridSpan w:val="9"/>
          </w:tcPr>
          <w:p w:rsidR="00E51B6E" w:rsidRPr="00DE5D0E" w:rsidRDefault="00E51B6E" w:rsidP="00DE5D0E">
            <w:pPr>
              <w:jc w:val="center"/>
              <w:rPr>
                <w:b/>
                <w:sz w:val="24"/>
                <w:szCs w:val="24"/>
              </w:rPr>
            </w:pPr>
          </w:p>
        </w:tc>
      </w:tr>
      <w:tr w:rsidR="00E51B6E" w:rsidRPr="00DE5D0E" w:rsidTr="00A72821">
        <w:tc>
          <w:tcPr>
            <w:tcW w:w="5107" w:type="dxa"/>
            <w:gridSpan w:val="2"/>
            <w:shd w:val="clear" w:color="auto" w:fill="D9D9D9" w:themeFill="background1" w:themeFillShade="D9"/>
          </w:tcPr>
          <w:p w:rsidR="00E51B6E" w:rsidRPr="00DE5D0E" w:rsidRDefault="00E51B6E" w:rsidP="00DE5D0E">
            <w:pPr>
              <w:jc w:val="center"/>
              <w:rPr>
                <w:b/>
                <w:sz w:val="24"/>
                <w:szCs w:val="24"/>
              </w:rPr>
            </w:pPr>
          </w:p>
        </w:tc>
        <w:tc>
          <w:tcPr>
            <w:tcW w:w="3450" w:type="dxa"/>
            <w:gridSpan w:val="9"/>
            <w:shd w:val="clear" w:color="auto" w:fill="D9D9D9" w:themeFill="background1" w:themeFillShade="D9"/>
          </w:tcPr>
          <w:p w:rsidR="00E51B6E" w:rsidRPr="00DE5D0E" w:rsidRDefault="00E51B6E" w:rsidP="00DE5D0E">
            <w:pPr>
              <w:jc w:val="center"/>
              <w:rPr>
                <w:b/>
                <w:sz w:val="24"/>
                <w:szCs w:val="24"/>
              </w:rPr>
            </w:pPr>
          </w:p>
        </w:tc>
        <w:tc>
          <w:tcPr>
            <w:tcW w:w="1332" w:type="dxa"/>
            <w:gridSpan w:val="2"/>
            <w:shd w:val="clear" w:color="auto" w:fill="D9D9D9" w:themeFill="background1" w:themeFillShade="D9"/>
          </w:tcPr>
          <w:p w:rsidR="00E51B6E" w:rsidRPr="00DE5D0E" w:rsidRDefault="00E51B6E" w:rsidP="00DE5D0E">
            <w:pPr>
              <w:jc w:val="center"/>
              <w:rPr>
                <w:b/>
                <w:sz w:val="24"/>
                <w:szCs w:val="24"/>
              </w:rPr>
            </w:pPr>
          </w:p>
        </w:tc>
      </w:tr>
      <w:tr w:rsidR="00F84F85" w:rsidRPr="00DE5D0E" w:rsidTr="00A72821">
        <w:tc>
          <w:tcPr>
            <w:tcW w:w="1165" w:type="dxa"/>
          </w:tcPr>
          <w:p w:rsidR="00F84F85" w:rsidRPr="00DE5D0E" w:rsidRDefault="00F84F85" w:rsidP="00DE5D0E">
            <w:pPr>
              <w:jc w:val="center"/>
              <w:rPr>
                <w:sz w:val="24"/>
                <w:szCs w:val="24"/>
              </w:rPr>
            </w:pPr>
            <w:r w:rsidRPr="00DE5D0E">
              <w:rPr>
                <w:sz w:val="24"/>
                <w:szCs w:val="24"/>
              </w:rPr>
              <w:t>20</w:t>
            </w:r>
          </w:p>
        </w:tc>
        <w:tc>
          <w:tcPr>
            <w:tcW w:w="3942" w:type="dxa"/>
          </w:tcPr>
          <w:p w:rsidR="00F84F85" w:rsidRPr="00DE5D0E" w:rsidRDefault="00F84F85" w:rsidP="00DE5D0E">
            <w:pPr>
              <w:rPr>
                <w:sz w:val="24"/>
                <w:szCs w:val="24"/>
              </w:rPr>
            </w:pPr>
            <w:r w:rsidRPr="00DE5D0E">
              <w:rPr>
                <w:sz w:val="24"/>
                <w:szCs w:val="24"/>
              </w:rPr>
              <w:t>Супа леща</w:t>
            </w:r>
          </w:p>
        </w:tc>
        <w:tc>
          <w:tcPr>
            <w:tcW w:w="1971" w:type="dxa"/>
            <w:gridSpan w:val="2"/>
          </w:tcPr>
          <w:p w:rsidR="00F84F85" w:rsidRPr="00DE5D0E" w:rsidRDefault="00F84F85" w:rsidP="00E51B6E">
            <w:pPr>
              <w:rPr>
                <w:sz w:val="24"/>
                <w:szCs w:val="24"/>
              </w:rPr>
            </w:pPr>
            <w:r w:rsidRPr="00DE5D0E">
              <w:rPr>
                <w:sz w:val="24"/>
                <w:szCs w:val="24"/>
              </w:rPr>
              <w:t>0,300</w:t>
            </w:r>
          </w:p>
        </w:tc>
        <w:tc>
          <w:tcPr>
            <w:tcW w:w="1479" w:type="dxa"/>
            <w:gridSpan w:val="7"/>
          </w:tcPr>
          <w:p w:rsidR="00F84F85" w:rsidRPr="00DE5D0E" w:rsidRDefault="00F84F85" w:rsidP="00DE5D0E">
            <w:pPr>
              <w:jc w:val="center"/>
              <w:rPr>
                <w:sz w:val="24"/>
                <w:szCs w:val="24"/>
              </w:rPr>
            </w:pPr>
          </w:p>
        </w:tc>
        <w:tc>
          <w:tcPr>
            <w:tcW w:w="1332" w:type="dxa"/>
            <w:gridSpan w:val="2"/>
          </w:tcPr>
          <w:p w:rsidR="00F84F85" w:rsidRPr="00DE5D0E" w:rsidRDefault="00F84F85" w:rsidP="00DE5D0E">
            <w:pPr>
              <w:jc w:val="center"/>
              <w:rPr>
                <w:sz w:val="24"/>
                <w:szCs w:val="24"/>
              </w:rPr>
            </w:pPr>
          </w:p>
        </w:tc>
      </w:tr>
      <w:tr w:rsidR="00F84F85" w:rsidRPr="00DE5D0E" w:rsidTr="00A72821">
        <w:tc>
          <w:tcPr>
            <w:tcW w:w="1165" w:type="dxa"/>
          </w:tcPr>
          <w:p w:rsidR="00F84F85" w:rsidRPr="00DE5D0E" w:rsidRDefault="00F84F85" w:rsidP="00DE5D0E">
            <w:pPr>
              <w:jc w:val="center"/>
              <w:rPr>
                <w:sz w:val="24"/>
                <w:szCs w:val="24"/>
              </w:rPr>
            </w:pPr>
          </w:p>
        </w:tc>
        <w:tc>
          <w:tcPr>
            <w:tcW w:w="3942" w:type="dxa"/>
          </w:tcPr>
          <w:p w:rsidR="00F84F85" w:rsidRPr="00DE5D0E" w:rsidRDefault="00F84F85" w:rsidP="00DE5D0E">
            <w:pPr>
              <w:rPr>
                <w:sz w:val="24"/>
                <w:szCs w:val="24"/>
              </w:rPr>
            </w:pPr>
            <w:r w:rsidRPr="00DE5D0E">
              <w:rPr>
                <w:sz w:val="24"/>
                <w:szCs w:val="24"/>
              </w:rPr>
              <w:t>Кюфтета с доматен сос</w:t>
            </w:r>
          </w:p>
        </w:tc>
        <w:tc>
          <w:tcPr>
            <w:tcW w:w="1971" w:type="dxa"/>
            <w:gridSpan w:val="2"/>
          </w:tcPr>
          <w:p w:rsidR="00F84F85" w:rsidRPr="00DE5D0E" w:rsidRDefault="00F84F85" w:rsidP="00E51B6E">
            <w:pPr>
              <w:rPr>
                <w:sz w:val="24"/>
                <w:szCs w:val="24"/>
              </w:rPr>
            </w:pPr>
            <w:r w:rsidRPr="00DE5D0E">
              <w:rPr>
                <w:sz w:val="24"/>
                <w:szCs w:val="24"/>
              </w:rPr>
              <w:t>0,300</w:t>
            </w:r>
          </w:p>
        </w:tc>
        <w:tc>
          <w:tcPr>
            <w:tcW w:w="1479" w:type="dxa"/>
            <w:gridSpan w:val="7"/>
          </w:tcPr>
          <w:p w:rsidR="00F84F85" w:rsidRPr="00DE5D0E" w:rsidRDefault="00F84F85" w:rsidP="00DE5D0E">
            <w:pPr>
              <w:jc w:val="center"/>
              <w:rPr>
                <w:sz w:val="24"/>
                <w:szCs w:val="24"/>
              </w:rPr>
            </w:pPr>
          </w:p>
        </w:tc>
        <w:tc>
          <w:tcPr>
            <w:tcW w:w="1332" w:type="dxa"/>
            <w:gridSpan w:val="2"/>
          </w:tcPr>
          <w:p w:rsidR="00F84F85" w:rsidRPr="00DE5D0E" w:rsidRDefault="00F84F85" w:rsidP="00DE5D0E">
            <w:pPr>
              <w:jc w:val="center"/>
              <w:rPr>
                <w:sz w:val="24"/>
                <w:szCs w:val="24"/>
              </w:rPr>
            </w:pPr>
          </w:p>
        </w:tc>
      </w:tr>
      <w:tr w:rsidR="00F84F85" w:rsidRPr="00DE5D0E" w:rsidTr="00A72821">
        <w:tc>
          <w:tcPr>
            <w:tcW w:w="1165" w:type="dxa"/>
          </w:tcPr>
          <w:p w:rsidR="00F84F85" w:rsidRPr="00DE5D0E" w:rsidRDefault="00F84F85" w:rsidP="00DE5D0E">
            <w:pPr>
              <w:jc w:val="center"/>
              <w:rPr>
                <w:sz w:val="24"/>
                <w:szCs w:val="24"/>
              </w:rPr>
            </w:pPr>
          </w:p>
        </w:tc>
        <w:tc>
          <w:tcPr>
            <w:tcW w:w="3942" w:type="dxa"/>
          </w:tcPr>
          <w:p w:rsidR="00F84F85" w:rsidRPr="00DE5D0E" w:rsidRDefault="00F84F85" w:rsidP="00DE5D0E">
            <w:pPr>
              <w:rPr>
                <w:sz w:val="24"/>
                <w:szCs w:val="24"/>
              </w:rPr>
            </w:pPr>
            <w:r w:rsidRPr="00DE5D0E">
              <w:rPr>
                <w:sz w:val="24"/>
                <w:szCs w:val="24"/>
              </w:rPr>
              <w:t>Хляб бял</w:t>
            </w:r>
          </w:p>
        </w:tc>
        <w:tc>
          <w:tcPr>
            <w:tcW w:w="1971" w:type="dxa"/>
            <w:gridSpan w:val="2"/>
          </w:tcPr>
          <w:p w:rsidR="00F84F85" w:rsidRPr="00DE5D0E" w:rsidRDefault="00F84F85" w:rsidP="00E51B6E">
            <w:pPr>
              <w:rPr>
                <w:sz w:val="24"/>
                <w:szCs w:val="24"/>
              </w:rPr>
            </w:pPr>
            <w:r>
              <w:rPr>
                <w:sz w:val="24"/>
                <w:szCs w:val="24"/>
              </w:rPr>
              <w:t>0,300</w:t>
            </w:r>
          </w:p>
        </w:tc>
        <w:tc>
          <w:tcPr>
            <w:tcW w:w="1479" w:type="dxa"/>
            <w:gridSpan w:val="7"/>
          </w:tcPr>
          <w:p w:rsidR="00F84F85" w:rsidRPr="00DE5D0E" w:rsidRDefault="00F84F85" w:rsidP="00DE5D0E">
            <w:pPr>
              <w:jc w:val="center"/>
              <w:rPr>
                <w:sz w:val="24"/>
                <w:szCs w:val="24"/>
              </w:rPr>
            </w:pPr>
          </w:p>
        </w:tc>
        <w:tc>
          <w:tcPr>
            <w:tcW w:w="1332" w:type="dxa"/>
            <w:gridSpan w:val="2"/>
          </w:tcPr>
          <w:p w:rsidR="00F84F85" w:rsidRPr="00DE5D0E" w:rsidRDefault="00F84F85" w:rsidP="00DE5D0E">
            <w:pPr>
              <w:jc w:val="center"/>
              <w:rPr>
                <w:sz w:val="24"/>
                <w:szCs w:val="24"/>
              </w:rPr>
            </w:pPr>
          </w:p>
        </w:tc>
      </w:tr>
      <w:tr w:rsidR="00DE5D0E" w:rsidRPr="00DE5D0E" w:rsidTr="00A72821">
        <w:tc>
          <w:tcPr>
            <w:tcW w:w="7078" w:type="dxa"/>
            <w:gridSpan w:val="4"/>
            <w:tcBorders>
              <w:bottom w:val="single" w:sz="4" w:space="0" w:color="auto"/>
            </w:tcBorders>
          </w:tcPr>
          <w:p w:rsidR="00A72821" w:rsidRDefault="00A72821" w:rsidP="00A72821">
            <w:pPr>
              <w:tabs>
                <w:tab w:val="left" w:pos="5024"/>
              </w:tabs>
              <w:jc w:val="right"/>
              <w:rPr>
                <w:sz w:val="24"/>
                <w:szCs w:val="24"/>
              </w:rPr>
            </w:pPr>
            <w:r>
              <w:rPr>
                <w:sz w:val="24"/>
                <w:szCs w:val="24"/>
              </w:rPr>
              <w:t xml:space="preserve">Обща стойност </w:t>
            </w:r>
          </w:p>
          <w:p w:rsidR="00A72821" w:rsidRDefault="00A72821" w:rsidP="00A72821">
            <w:pPr>
              <w:tabs>
                <w:tab w:val="left" w:pos="5024"/>
              </w:tabs>
              <w:jc w:val="right"/>
              <w:rPr>
                <w:sz w:val="24"/>
                <w:szCs w:val="24"/>
              </w:rPr>
            </w:pPr>
            <w:r>
              <w:rPr>
                <w:sz w:val="24"/>
                <w:szCs w:val="24"/>
              </w:rPr>
              <w:t xml:space="preserve">на продукти и </w:t>
            </w:r>
          </w:p>
          <w:p w:rsidR="00DE5D0E" w:rsidRPr="00DE5D0E" w:rsidRDefault="00A72821" w:rsidP="00A72821">
            <w:pPr>
              <w:tabs>
                <w:tab w:val="left" w:pos="5024"/>
              </w:tabs>
              <w:jc w:val="right"/>
              <w:rPr>
                <w:b/>
                <w:sz w:val="24"/>
                <w:szCs w:val="24"/>
              </w:rPr>
            </w:pPr>
            <w:r>
              <w:rPr>
                <w:sz w:val="24"/>
                <w:szCs w:val="24"/>
              </w:rPr>
              <w:t>опаковки:</w:t>
            </w:r>
          </w:p>
        </w:tc>
        <w:tc>
          <w:tcPr>
            <w:tcW w:w="2811" w:type="dxa"/>
            <w:gridSpan w:val="9"/>
            <w:tcBorders>
              <w:bottom w:val="single" w:sz="4" w:space="0" w:color="auto"/>
            </w:tcBorders>
          </w:tcPr>
          <w:p w:rsidR="00DE5D0E" w:rsidRPr="00DE5D0E" w:rsidRDefault="00DE5D0E" w:rsidP="00DE5D0E">
            <w:pPr>
              <w:jc w:val="center"/>
              <w:rPr>
                <w:b/>
                <w:sz w:val="24"/>
                <w:szCs w:val="24"/>
              </w:rPr>
            </w:pPr>
          </w:p>
        </w:tc>
      </w:tr>
    </w:tbl>
    <w:tbl>
      <w:tblPr>
        <w:tblStyle w:val="a5"/>
        <w:tblW w:w="9889" w:type="dxa"/>
        <w:tblLook w:val="04A0" w:firstRow="1" w:lastRow="0" w:firstColumn="1" w:lastColumn="0" w:noHBand="0" w:noVBand="1"/>
      </w:tblPr>
      <w:tblGrid>
        <w:gridCol w:w="1242"/>
        <w:gridCol w:w="3969"/>
        <w:gridCol w:w="1843"/>
        <w:gridCol w:w="1418"/>
        <w:gridCol w:w="141"/>
        <w:gridCol w:w="1276"/>
      </w:tblGrid>
      <w:tr w:rsidR="00BA5858" w:rsidTr="00A72821">
        <w:tc>
          <w:tcPr>
            <w:tcW w:w="1242" w:type="dxa"/>
            <w:tcBorders>
              <w:top w:val="single" w:sz="4" w:space="0" w:color="auto"/>
              <w:left w:val="single" w:sz="4" w:space="0" w:color="auto"/>
              <w:bottom w:val="single" w:sz="4" w:space="0" w:color="auto"/>
            </w:tcBorders>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tcBorders>
              <w:top w:val="single" w:sz="4" w:space="0" w:color="auto"/>
              <w:bottom w:val="single" w:sz="4" w:space="0" w:color="auto"/>
            </w:tcBorders>
            <w:shd w:val="clear" w:color="auto" w:fill="D9D9D9" w:themeFill="background1" w:themeFillShade="D9"/>
          </w:tcPr>
          <w:p w:rsidR="00BA5858" w:rsidRDefault="00BA5858" w:rsidP="00BA5858">
            <w:pPr>
              <w:rPr>
                <w:rFonts w:ascii="Times New Roman" w:hAnsi="Times New Roman" w:cs="Times New Roman"/>
                <w:sz w:val="24"/>
                <w:szCs w:val="24"/>
              </w:rPr>
            </w:pPr>
          </w:p>
        </w:tc>
        <w:tc>
          <w:tcPr>
            <w:tcW w:w="1843" w:type="dxa"/>
            <w:tcBorders>
              <w:top w:val="single" w:sz="4" w:space="0" w:color="auto"/>
              <w:bottom w:val="single" w:sz="4" w:space="0" w:color="auto"/>
            </w:tcBorders>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tcBorders>
              <w:top w:val="single" w:sz="4" w:space="0" w:color="auto"/>
              <w:bottom w:val="single" w:sz="4" w:space="0" w:color="auto"/>
              <w:right w:val="single" w:sz="4" w:space="0" w:color="auto"/>
            </w:tcBorders>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Borders>
              <w:top w:val="single" w:sz="4" w:space="0" w:color="auto"/>
            </w:tcBorders>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21</w:t>
            </w:r>
          </w:p>
        </w:tc>
        <w:tc>
          <w:tcPr>
            <w:tcW w:w="3969" w:type="dxa"/>
            <w:tcBorders>
              <w:top w:val="single" w:sz="4" w:space="0" w:color="auto"/>
            </w:tcBorders>
          </w:tcPr>
          <w:p w:rsidR="00BA5858" w:rsidRPr="004D73B7" w:rsidRDefault="00BA5858" w:rsidP="00BA5858">
            <w:pPr>
              <w:rPr>
                <w:rFonts w:ascii="Times New Roman" w:hAnsi="Times New Roman" w:cs="Times New Roman"/>
                <w:sz w:val="24"/>
                <w:szCs w:val="24"/>
              </w:rPr>
            </w:pPr>
            <w:r w:rsidRPr="004D73B7">
              <w:rPr>
                <w:rFonts w:ascii="Times New Roman" w:hAnsi="Times New Roman" w:cs="Times New Roman"/>
                <w:sz w:val="24"/>
                <w:szCs w:val="24"/>
              </w:rPr>
              <w:t>Супа пиле варено</w:t>
            </w:r>
          </w:p>
        </w:tc>
        <w:tc>
          <w:tcPr>
            <w:tcW w:w="1843" w:type="dxa"/>
            <w:tcBorders>
              <w:top w:val="single" w:sz="4" w:space="0" w:color="auto"/>
            </w:tcBorders>
          </w:tcPr>
          <w:p w:rsidR="00BA5858" w:rsidRPr="004D73B7" w:rsidRDefault="00BA5858" w:rsidP="00BA5858">
            <w:pPr>
              <w:rPr>
                <w:rFonts w:ascii="Times New Roman" w:hAnsi="Times New Roman" w:cs="Times New Roman"/>
                <w:sz w:val="24"/>
                <w:szCs w:val="24"/>
              </w:rPr>
            </w:pPr>
            <w:r w:rsidRPr="004D73B7">
              <w:rPr>
                <w:rFonts w:ascii="Times New Roman" w:hAnsi="Times New Roman" w:cs="Times New Roman"/>
                <w:sz w:val="24"/>
                <w:szCs w:val="24"/>
              </w:rPr>
              <w:t>0,300</w:t>
            </w:r>
          </w:p>
        </w:tc>
        <w:tc>
          <w:tcPr>
            <w:tcW w:w="1559" w:type="dxa"/>
            <w:gridSpan w:val="2"/>
            <w:tcBorders>
              <w:top w:val="single" w:sz="4" w:space="0" w:color="auto"/>
            </w:tcBorders>
          </w:tcPr>
          <w:p w:rsidR="00BA5858" w:rsidRDefault="00BA5858" w:rsidP="00BA5858">
            <w:pPr>
              <w:rPr>
                <w:rFonts w:ascii="Times New Roman" w:hAnsi="Times New Roman" w:cs="Times New Roman"/>
                <w:sz w:val="24"/>
                <w:szCs w:val="24"/>
              </w:rPr>
            </w:pPr>
          </w:p>
        </w:tc>
        <w:tc>
          <w:tcPr>
            <w:tcW w:w="1276" w:type="dxa"/>
            <w:tcBorders>
              <w:top w:val="single" w:sz="4" w:space="0" w:color="auto"/>
            </w:tcBorders>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4D73B7" w:rsidRDefault="00BA5858" w:rsidP="00BA5858">
            <w:pPr>
              <w:rPr>
                <w:rFonts w:ascii="Times New Roman" w:hAnsi="Times New Roman" w:cs="Times New Roman"/>
                <w:sz w:val="24"/>
                <w:szCs w:val="24"/>
              </w:rPr>
            </w:pPr>
            <w:r w:rsidRPr="004D73B7">
              <w:rPr>
                <w:rFonts w:ascii="Times New Roman" w:hAnsi="Times New Roman" w:cs="Times New Roman"/>
                <w:sz w:val="24"/>
                <w:szCs w:val="24"/>
              </w:rPr>
              <w:t>Лучени яйца</w:t>
            </w:r>
          </w:p>
        </w:tc>
        <w:tc>
          <w:tcPr>
            <w:tcW w:w="1843" w:type="dxa"/>
          </w:tcPr>
          <w:p w:rsidR="00BA5858" w:rsidRPr="004D73B7" w:rsidRDefault="00BA5858" w:rsidP="00BA5858">
            <w:pPr>
              <w:rPr>
                <w:rFonts w:ascii="Times New Roman" w:hAnsi="Times New Roman" w:cs="Times New Roman"/>
                <w:sz w:val="24"/>
                <w:szCs w:val="24"/>
              </w:rPr>
            </w:pPr>
            <w:r w:rsidRPr="004D73B7">
              <w:rPr>
                <w:rFonts w:ascii="Times New Roman" w:hAnsi="Times New Roman" w:cs="Times New Roman"/>
                <w:sz w:val="24"/>
                <w:szCs w:val="24"/>
              </w:rPr>
              <w:t>0,250</w:t>
            </w:r>
          </w:p>
        </w:tc>
        <w:tc>
          <w:tcPr>
            <w:tcW w:w="1559" w:type="dxa"/>
            <w:gridSpan w:val="2"/>
          </w:tcPr>
          <w:p w:rsidR="00BA5858" w:rsidRDefault="00BA5858" w:rsidP="00BA5858">
            <w:pPr>
              <w:rPr>
                <w:rFonts w:ascii="Times New Roman" w:hAnsi="Times New Roman" w:cs="Times New Roman"/>
                <w:sz w:val="24"/>
                <w:szCs w:val="24"/>
              </w:rPr>
            </w:pPr>
          </w:p>
        </w:tc>
        <w:tc>
          <w:tcPr>
            <w:tcW w:w="1276" w:type="dxa"/>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4D73B7" w:rsidRDefault="00BA5858" w:rsidP="00BA5858">
            <w:pPr>
              <w:rPr>
                <w:rFonts w:ascii="Times New Roman" w:hAnsi="Times New Roman" w:cs="Times New Roman"/>
                <w:sz w:val="24"/>
                <w:szCs w:val="24"/>
              </w:rPr>
            </w:pPr>
            <w:r w:rsidRPr="004D73B7">
              <w:rPr>
                <w:rFonts w:ascii="Times New Roman" w:hAnsi="Times New Roman" w:cs="Times New Roman"/>
                <w:sz w:val="24"/>
                <w:szCs w:val="24"/>
              </w:rPr>
              <w:t>Хляб бял</w:t>
            </w:r>
          </w:p>
        </w:tc>
        <w:tc>
          <w:tcPr>
            <w:tcW w:w="1843" w:type="dxa"/>
          </w:tcPr>
          <w:p w:rsidR="00BA5858" w:rsidRPr="004D73B7" w:rsidRDefault="00BA5858" w:rsidP="00BA5858">
            <w:pPr>
              <w:rPr>
                <w:rFonts w:ascii="Times New Roman" w:hAnsi="Times New Roman" w:cs="Times New Roman"/>
                <w:sz w:val="24"/>
                <w:szCs w:val="24"/>
              </w:rPr>
            </w:pPr>
            <w:r w:rsidRPr="004D73B7">
              <w:rPr>
                <w:rFonts w:ascii="Times New Roman" w:hAnsi="Times New Roman" w:cs="Times New Roman"/>
                <w:sz w:val="24"/>
                <w:szCs w:val="24"/>
              </w:rPr>
              <w:t>0,130</w:t>
            </w:r>
          </w:p>
        </w:tc>
        <w:tc>
          <w:tcPr>
            <w:tcW w:w="1559" w:type="dxa"/>
            <w:gridSpan w:val="2"/>
          </w:tcPr>
          <w:p w:rsidR="00BA5858" w:rsidRDefault="00BA5858" w:rsidP="00BA5858">
            <w:pPr>
              <w:rPr>
                <w:rFonts w:ascii="Times New Roman" w:hAnsi="Times New Roman" w:cs="Times New Roman"/>
                <w:sz w:val="24"/>
                <w:szCs w:val="24"/>
              </w:rPr>
            </w:pPr>
          </w:p>
        </w:tc>
        <w:tc>
          <w:tcPr>
            <w:tcW w:w="1276" w:type="dxa"/>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Default="00BA5858" w:rsidP="00BA5858">
            <w:pPr>
              <w:rPr>
                <w:rFonts w:ascii="Times New Roman" w:hAnsi="Times New Roman" w:cs="Times New Roman"/>
                <w:sz w:val="24"/>
                <w:szCs w:val="24"/>
              </w:rPr>
            </w:pPr>
          </w:p>
        </w:tc>
        <w:tc>
          <w:tcPr>
            <w:tcW w:w="1843" w:type="dxa"/>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22</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 xml:space="preserve">Супа домати </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559" w:type="dxa"/>
            <w:gridSpan w:val="2"/>
          </w:tcPr>
          <w:p w:rsidR="00BA5858" w:rsidRDefault="00BA5858" w:rsidP="00BA5858">
            <w:pPr>
              <w:rPr>
                <w:rFonts w:ascii="Times New Roman" w:hAnsi="Times New Roman" w:cs="Times New Roman"/>
                <w:sz w:val="24"/>
                <w:szCs w:val="24"/>
              </w:rPr>
            </w:pPr>
          </w:p>
        </w:tc>
        <w:tc>
          <w:tcPr>
            <w:tcW w:w="1276" w:type="dxa"/>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Кюфтета с бял сос</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559" w:type="dxa"/>
            <w:gridSpan w:val="2"/>
          </w:tcPr>
          <w:p w:rsidR="00BA5858" w:rsidRDefault="00BA5858" w:rsidP="00BA5858">
            <w:pPr>
              <w:rPr>
                <w:rFonts w:ascii="Times New Roman" w:hAnsi="Times New Roman" w:cs="Times New Roman"/>
                <w:sz w:val="24"/>
                <w:szCs w:val="24"/>
              </w:rPr>
            </w:pPr>
          </w:p>
        </w:tc>
        <w:tc>
          <w:tcPr>
            <w:tcW w:w="1276" w:type="dxa"/>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559" w:type="dxa"/>
            <w:gridSpan w:val="2"/>
          </w:tcPr>
          <w:p w:rsidR="00BA5858" w:rsidRDefault="00BA5858" w:rsidP="00BA5858">
            <w:pPr>
              <w:rPr>
                <w:rFonts w:ascii="Times New Roman" w:hAnsi="Times New Roman" w:cs="Times New Roman"/>
                <w:sz w:val="24"/>
                <w:szCs w:val="24"/>
              </w:rPr>
            </w:pPr>
          </w:p>
        </w:tc>
        <w:tc>
          <w:tcPr>
            <w:tcW w:w="1276" w:type="dxa"/>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23</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 xml:space="preserve">Супа риба варена </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559" w:type="dxa"/>
            <w:gridSpan w:val="2"/>
          </w:tcPr>
          <w:p w:rsidR="00BA5858" w:rsidRDefault="00BA5858" w:rsidP="00BA5858">
            <w:pPr>
              <w:rPr>
                <w:rFonts w:ascii="Times New Roman" w:hAnsi="Times New Roman" w:cs="Times New Roman"/>
                <w:sz w:val="24"/>
                <w:szCs w:val="24"/>
              </w:rPr>
            </w:pPr>
          </w:p>
        </w:tc>
        <w:tc>
          <w:tcPr>
            <w:tcW w:w="1276" w:type="dxa"/>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Картофи с ориз</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559" w:type="dxa"/>
            <w:gridSpan w:val="2"/>
          </w:tcPr>
          <w:p w:rsidR="00BA5858" w:rsidRDefault="00BA5858" w:rsidP="00BA5858">
            <w:pPr>
              <w:rPr>
                <w:rFonts w:ascii="Times New Roman" w:hAnsi="Times New Roman" w:cs="Times New Roman"/>
                <w:sz w:val="24"/>
                <w:szCs w:val="24"/>
              </w:rPr>
            </w:pPr>
          </w:p>
        </w:tc>
        <w:tc>
          <w:tcPr>
            <w:tcW w:w="1276" w:type="dxa"/>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559" w:type="dxa"/>
            <w:gridSpan w:val="2"/>
          </w:tcPr>
          <w:p w:rsidR="00BA5858" w:rsidRDefault="00BA5858" w:rsidP="00BA5858">
            <w:pPr>
              <w:rPr>
                <w:rFonts w:ascii="Times New Roman" w:hAnsi="Times New Roman" w:cs="Times New Roman"/>
                <w:sz w:val="24"/>
                <w:szCs w:val="24"/>
              </w:rPr>
            </w:pPr>
          </w:p>
        </w:tc>
        <w:tc>
          <w:tcPr>
            <w:tcW w:w="1276" w:type="dxa"/>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24</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Супа тиквички</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Пиле фрикасе</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25</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 xml:space="preserve">Супа гулаш с пиле </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Кисело (прясно) зеле с ориз</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26</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Супа зелен фасул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Кюфтета на скара с гарнитура</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27</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Супа борш с пиле</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Картофи яхния</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28</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Манастирска чорба</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Пиле с доматен сос</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29</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 xml:space="preserve">Агнешка дроб чорба  </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Домати с ориз</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30</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Супа гулаш</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Пиле кебап</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31</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 xml:space="preserve">Супа пиле с домати </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Праз лук с ориз</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32</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 xml:space="preserve">Млечна супа </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Пиле със спанак</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33</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Супа гулаш с телешко месо</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Ориз с маслини</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34</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 xml:space="preserve">Летен борш </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Пълнени чушки с кайма</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35</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Кремсупа пиле</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Постни сарми</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36</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Кремсупа картофи</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Пиле с ориз</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37</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Кремсупа риба</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Яхния стар фасул с кис.зеле</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38</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 xml:space="preserve">Супа гъби </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Кюфтета по чирпански</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39</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Супа пиле със спанак</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Постна мусака</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0,250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40</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 xml:space="preserve">Супа кисело зеле </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Риба на скара</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41</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 xml:space="preserve">Супа телешко месо със спанак </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Прясно (кисело) зеле задушено</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42</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Супа грах и картофи</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Дроб сърма</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43</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 xml:space="preserve">Супа пиле със зелен фасул </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Спанак с яйца и сирене</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0,250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44</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Кремсупа тиквички</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Пиле с грах</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45</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Супа пиле с картофи</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Пълнени чушки</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46</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Кремсупа зеленчуци</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Стар фасул с наденица</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47</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 xml:space="preserve">Супа праз лук със сирене </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Пиле гювеч</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48</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Кремсупа грах</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 xml:space="preserve">Рибник </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49</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Супа спанак със сирене</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Пилешки дробчета с праз лук</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r>
              <w:rPr>
                <w:rFonts w:ascii="Times New Roman" w:hAnsi="Times New Roman" w:cs="Times New Roman"/>
                <w:sz w:val="24"/>
                <w:szCs w:val="24"/>
              </w:rPr>
              <w:t>50</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Кремсупа каротфи и моркови</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Пиле със зелен фасул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51</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Супа пуешко месо</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F93662" w:rsidRDefault="00BA5858" w:rsidP="00BA5858"/>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Яйца по панагюрски</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0,250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F93662" w:rsidRDefault="00BA5858" w:rsidP="00BA5858"/>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F93662" w:rsidRDefault="00BA5858" w:rsidP="00BA5858"/>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Pr="00F93662" w:rsidRDefault="00BA5858" w:rsidP="00BA5858"/>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52</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Супа зелен фасул и картофи</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Кебапчета на скара с гарнитура</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53</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Курбан с агнешко месо</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Мусака от зеленчуци</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54</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Супа леща по манастирски</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Borders>
              <w:top w:val="nil"/>
            </w:tcBorders>
          </w:tcPr>
          <w:p w:rsidR="00BA5858" w:rsidRDefault="00BA5858" w:rsidP="00BA5858">
            <w:pPr>
              <w:rPr>
                <w:rFonts w:ascii="Times New Roman" w:hAnsi="Times New Roman" w:cs="Times New Roman"/>
                <w:sz w:val="24"/>
                <w:szCs w:val="24"/>
              </w:rPr>
            </w:pPr>
          </w:p>
        </w:tc>
        <w:tc>
          <w:tcPr>
            <w:tcW w:w="1417" w:type="dxa"/>
            <w:gridSpan w:val="2"/>
            <w:tcBorders>
              <w:top w:val="nil"/>
            </w:tcBorders>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Заешко месо със спанак</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Pr="00D62653" w:rsidRDefault="00BA5858" w:rsidP="00BA5858">
            <w:pPr>
              <w:rPr>
                <w:rFonts w:ascii="Times New Roman" w:hAnsi="Times New Roman" w:cs="Times New Roman"/>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rPr>
            </w:pPr>
            <w:r w:rsidRPr="00D62653">
              <w:rPr>
                <w:rFonts w:ascii="Times New Roman" w:hAnsi="Times New Roman" w:cs="Times New Roman"/>
              </w:rPr>
              <w:t>55</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Супа риба със зеленчуци</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Гювеч по овчарски</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Pr="00D62653" w:rsidRDefault="00BA5858" w:rsidP="00BA5858">
            <w:pPr>
              <w:rPr>
                <w:rFonts w:ascii="Times New Roman" w:hAnsi="Times New Roman" w:cs="Times New Roman"/>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rPr>
            </w:pPr>
            <w:r w:rsidRPr="00D62653">
              <w:rPr>
                <w:rFonts w:ascii="Times New Roman" w:hAnsi="Times New Roman" w:cs="Times New Roman"/>
              </w:rPr>
              <w:t>56</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Супа по градинарски</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Омлет с кренвирш</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0,250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Pr="00D62653" w:rsidRDefault="00BA5858" w:rsidP="00BA5858">
            <w:pPr>
              <w:rPr>
                <w:rFonts w:ascii="Times New Roman" w:hAnsi="Times New Roman" w:cs="Times New Roman"/>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rPr>
            </w:pPr>
            <w:r w:rsidRPr="00D62653">
              <w:rPr>
                <w:rFonts w:ascii="Times New Roman" w:hAnsi="Times New Roman" w:cs="Times New Roman"/>
              </w:rPr>
              <w:t>57</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Супа борш с пиле</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Тиквички с млечен сос</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0,250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Pr="00D62653" w:rsidRDefault="00BA5858" w:rsidP="00BA5858">
            <w:pPr>
              <w:rPr>
                <w:rFonts w:ascii="Times New Roman" w:hAnsi="Times New Roman" w:cs="Times New Roman"/>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rPr>
            </w:pPr>
            <w:r w:rsidRPr="00D62653">
              <w:rPr>
                <w:rFonts w:ascii="Times New Roman" w:hAnsi="Times New Roman" w:cs="Times New Roman"/>
              </w:rPr>
              <w:t>58</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Супа спанак и картофи</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Телешко месо с грах</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Pr="00D62653" w:rsidRDefault="00BA5858" w:rsidP="00BA5858">
            <w:pPr>
              <w:rPr>
                <w:rFonts w:ascii="Times New Roman" w:hAnsi="Times New Roman" w:cs="Times New Roman"/>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59</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Супа борш с телешко месо</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Пиперки с доматен сос</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60</w:t>
            </w: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Супа пача</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Пиле със спанак</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0,300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D62653" w:rsidRDefault="00BA5858" w:rsidP="00BA5858">
            <w:pPr>
              <w:rPr>
                <w:rFonts w:ascii="Times New Roman" w:hAnsi="Times New Roman" w:cs="Times New Roman"/>
                <w:sz w:val="24"/>
                <w:szCs w:val="24"/>
              </w:rPr>
            </w:pPr>
          </w:p>
        </w:tc>
        <w:tc>
          <w:tcPr>
            <w:tcW w:w="3969"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Хляб бял</w:t>
            </w:r>
          </w:p>
        </w:tc>
        <w:tc>
          <w:tcPr>
            <w:tcW w:w="1843" w:type="dxa"/>
          </w:tcPr>
          <w:p w:rsidR="00BA5858" w:rsidRPr="00D62653" w:rsidRDefault="00BA5858" w:rsidP="00BA5858">
            <w:pPr>
              <w:rPr>
                <w:rFonts w:ascii="Times New Roman" w:hAnsi="Times New Roman" w:cs="Times New Roman"/>
                <w:sz w:val="24"/>
                <w:szCs w:val="24"/>
              </w:rPr>
            </w:pPr>
            <w:r w:rsidRPr="00D62653">
              <w:rPr>
                <w:rFonts w:ascii="Times New Roman" w:hAnsi="Times New Roman" w:cs="Times New Roman"/>
                <w:sz w:val="24"/>
                <w:szCs w:val="24"/>
              </w:rPr>
              <w:t>0,130</w:t>
            </w:r>
          </w:p>
        </w:tc>
        <w:tc>
          <w:tcPr>
            <w:tcW w:w="1418" w:type="dxa"/>
          </w:tcPr>
          <w:p w:rsidR="00BA5858" w:rsidRDefault="00BA5858" w:rsidP="00BA5858">
            <w:pPr>
              <w:rPr>
                <w:rFonts w:ascii="Times New Roman" w:hAnsi="Times New Roman" w:cs="Times New Roman"/>
                <w:sz w:val="24"/>
                <w:szCs w:val="24"/>
              </w:rPr>
            </w:pPr>
          </w:p>
        </w:tc>
        <w:tc>
          <w:tcPr>
            <w:tcW w:w="1417" w:type="dxa"/>
            <w:gridSpan w:val="2"/>
          </w:tcPr>
          <w:p w:rsidR="00BA5858" w:rsidRDefault="00BA5858" w:rsidP="00BA5858">
            <w:pPr>
              <w:rPr>
                <w:rFonts w:ascii="Times New Roman" w:hAnsi="Times New Roman" w:cs="Times New Roman"/>
                <w:sz w:val="24"/>
                <w:szCs w:val="24"/>
              </w:rPr>
            </w:pPr>
          </w:p>
        </w:tc>
      </w:tr>
      <w:tr w:rsidR="00BA5858" w:rsidTr="00A72821">
        <w:tc>
          <w:tcPr>
            <w:tcW w:w="1242" w:type="dxa"/>
          </w:tcPr>
          <w:p w:rsidR="00BA5858" w:rsidRPr="00C14A8C" w:rsidRDefault="00BA5858" w:rsidP="00BA5858"/>
        </w:tc>
        <w:tc>
          <w:tcPr>
            <w:tcW w:w="3969" w:type="dxa"/>
          </w:tcPr>
          <w:p w:rsidR="00BA5858" w:rsidRPr="00D62653" w:rsidRDefault="00BA5858" w:rsidP="00BA5858">
            <w:pPr>
              <w:rPr>
                <w:rFonts w:ascii="Times New Roman" w:hAnsi="Times New Roman" w:cs="Times New Roman"/>
                <w:sz w:val="24"/>
                <w:szCs w:val="24"/>
              </w:rPr>
            </w:pPr>
          </w:p>
        </w:tc>
        <w:tc>
          <w:tcPr>
            <w:tcW w:w="1843" w:type="dxa"/>
          </w:tcPr>
          <w:p w:rsidR="00BA5858" w:rsidRPr="00D62653" w:rsidRDefault="00BA5858" w:rsidP="00BA5858">
            <w:pPr>
              <w:rPr>
                <w:rFonts w:ascii="Times New Roman" w:hAnsi="Times New Roman" w:cs="Times New Roman"/>
                <w:sz w:val="24"/>
                <w:szCs w:val="24"/>
              </w:rPr>
            </w:pPr>
            <w:r>
              <w:rPr>
                <w:rFonts w:ascii="Times New Roman" w:hAnsi="Times New Roman" w:cs="Times New Roman"/>
                <w:sz w:val="24"/>
                <w:szCs w:val="24"/>
              </w:rPr>
              <w:t>Обща стойност на продукти и опаковки:</w:t>
            </w:r>
          </w:p>
        </w:tc>
        <w:tc>
          <w:tcPr>
            <w:tcW w:w="2835" w:type="dxa"/>
            <w:gridSpan w:val="3"/>
          </w:tcPr>
          <w:p w:rsidR="00BA5858" w:rsidRDefault="00BA5858" w:rsidP="00BA5858">
            <w:pPr>
              <w:rPr>
                <w:rFonts w:ascii="Times New Roman" w:hAnsi="Times New Roman" w:cs="Times New Roman"/>
                <w:sz w:val="24"/>
                <w:szCs w:val="24"/>
              </w:rPr>
            </w:pPr>
          </w:p>
        </w:tc>
      </w:tr>
      <w:tr w:rsidR="00BA5858" w:rsidTr="00A72821">
        <w:tc>
          <w:tcPr>
            <w:tcW w:w="1242" w:type="dxa"/>
            <w:shd w:val="clear" w:color="auto" w:fill="D9D9D9" w:themeFill="background1" w:themeFillShade="D9"/>
          </w:tcPr>
          <w:p w:rsidR="00BA5858" w:rsidRPr="00C14A8C" w:rsidRDefault="00BA5858" w:rsidP="00BA5858"/>
        </w:tc>
        <w:tc>
          <w:tcPr>
            <w:tcW w:w="3969"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1843" w:type="dxa"/>
            <w:shd w:val="clear" w:color="auto" w:fill="D9D9D9" w:themeFill="background1" w:themeFillShade="D9"/>
          </w:tcPr>
          <w:p w:rsidR="00BA5858" w:rsidRPr="00D62653" w:rsidRDefault="00BA5858" w:rsidP="00BA5858">
            <w:pPr>
              <w:rPr>
                <w:rFonts w:ascii="Times New Roman" w:hAnsi="Times New Roman" w:cs="Times New Roman"/>
                <w:sz w:val="24"/>
                <w:szCs w:val="24"/>
              </w:rPr>
            </w:pPr>
          </w:p>
        </w:tc>
        <w:tc>
          <w:tcPr>
            <w:tcW w:w="2835" w:type="dxa"/>
            <w:gridSpan w:val="3"/>
            <w:shd w:val="clear" w:color="auto" w:fill="D9D9D9" w:themeFill="background1" w:themeFillShade="D9"/>
          </w:tcPr>
          <w:p w:rsidR="00BA5858" w:rsidRDefault="00BA5858" w:rsidP="00BA5858">
            <w:pPr>
              <w:rPr>
                <w:rFonts w:ascii="Times New Roman" w:hAnsi="Times New Roman" w:cs="Times New Roman"/>
                <w:sz w:val="24"/>
                <w:szCs w:val="24"/>
              </w:rPr>
            </w:pPr>
          </w:p>
        </w:tc>
      </w:tr>
    </w:tbl>
    <w:p w:rsidR="00197059" w:rsidRPr="00197059" w:rsidRDefault="00197059" w:rsidP="00197059">
      <w:pPr>
        <w:spacing w:after="0"/>
        <w:rPr>
          <w:rFonts w:ascii="Times New Roman" w:hAnsi="Times New Roman" w:cs="Times New Roman"/>
          <w:sz w:val="24"/>
          <w:szCs w:val="24"/>
        </w:rPr>
      </w:pPr>
    </w:p>
    <w:p w:rsidR="007155E8" w:rsidRPr="00F630F5" w:rsidRDefault="007155E8" w:rsidP="007155E8">
      <w:pPr>
        <w:spacing w:after="0" w:line="240" w:lineRule="auto"/>
        <w:jc w:val="both"/>
        <w:rPr>
          <w:rFonts w:ascii="Times New Roman" w:hAnsi="Times New Roman" w:cs="Times New Roman"/>
        </w:rPr>
      </w:pPr>
      <w:r>
        <w:rPr>
          <w:rFonts w:ascii="Times New Roman" w:hAnsi="Times New Roman" w:cs="Times New Roman"/>
        </w:rPr>
        <w:tab/>
      </w:r>
      <w:r w:rsidRPr="00F630F5">
        <w:rPr>
          <w:rFonts w:ascii="Times New Roman" w:hAnsi="Times New Roman" w:cs="Times New Roman"/>
        </w:rPr>
        <w:t>За изпълнение обекта на поръчката в съответствие с условията на настоящата процедура, общата средноаритметична цена на нашето предложение възлиза на:</w:t>
      </w:r>
    </w:p>
    <w:p w:rsidR="007155E8" w:rsidRPr="00F630F5" w:rsidRDefault="007155E8" w:rsidP="007155E8">
      <w:pPr>
        <w:spacing w:after="0" w:line="240" w:lineRule="auto"/>
        <w:jc w:val="center"/>
        <w:rPr>
          <w:rFonts w:ascii="Times New Roman" w:hAnsi="Times New Roman" w:cs="Times New Roman"/>
          <w:u w:val="single"/>
        </w:rPr>
      </w:pPr>
      <w:r w:rsidRPr="00F630F5">
        <w:rPr>
          <w:rFonts w:ascii="Times New Roman" w:hAnsi="Times New Roman" w:cs="Times New Roman"/>
        </w:rPr>
        <w:t>…………………………………</w:t>
      </w:r>
    </w:p>
    <w:p w:rsidR="007155E8" w:rsidRPr="00F630F5" w:rsidRDefault="007155E8" w:rsidP="007155E8">
      <w:pPr>
        <w:spacing w:after="0" w:line="240" w:lineRule="auto"/>
        <w:jc w:val="center"/>
        <w:rPr>
          <w:rFonts w:ascii="Times New Roman" w:hAnsi="Times New Roman" w:cs="Times New Roman"/>
        </w:rPr>
      </w:pPr>
      <w:r w:rsidRPr="00F630F5">
        <w:rPr>
          <w:rFonts w:ascii="Times New Roman" w:hAnsi="Times New Roman" w:cs="Times New Roman"/>
        </w:rPr>
        <w:t>Словом:  ………………………………………………………………………………………</w:t>
      </w:r>
    </w:p>
    <w:p w:rsidR="007155E8" w:rsidRDefault="007155E8" w:rsidP="007155E8">
      <w:pPr>
        <w:spacing w:after="0" w:line="240" w:lineRule="auto"/>
        <w:jc w:val="center"/>
        <w:rPr>
          <w:rFonts w:ascii="Times New Roman" w:hAnsi="Times New Roman" w:cs="Times New Roman"/>
          <w:i/>
        </w:rPr>
      </w:pPr>
      <w:r w:rsidRPr="00F630F5">
        <w:rPr>
          <w:rFonts w:ascii="Times New Roman" w:hAnsi="Times New Roman" w:cs="Times New Roman"/>
          <w:b/>
        </w:rPr>
        <w:t>/</w:t>
      </w:r>
      <w:r w:rsidRPr="00F630F5">
        <w:rPr>
          <w:rFonts w:ascii="Times New Roman" w:hAnsi="Times New Roman" w:cs="Times New Roman"/>
          <w:i/>
        </w:rPr>
        <w:t>посочва се цифром и словом стойността с ДДС и валутата/</w:t>
      </w:r>
    </w:p>
    <w:p w:rsidR="007155E8" w:rsidRPr="00F630F5" w:rsidRDefault="007155E8" w:rsidP="007155E8">
      <w:pPr>
        <w:spacing w:after="0" w:line="240" w:lineRule="auto"/>
        <w:jc w:val="center"/>
        <w:rPr>
          <w:rFonts w:ascii="Times New Roman" w:hAnsi="Times New Roman" w:cs="Times New Roman"/>
          <w:i/>
        </w:rPr>
      </w:pPr>
    </w:p>
    <w:p w:rsidR="007155E8" w:rsidRDefault="007155E8" w:rsidP="007155E8">
      <w:pPr>
        <w:spacing w:after="0" w:line="240" w:lineRule="auto"/>
        <w:rPr>
          <w:rFonts w:ascii="Times New Roman" w:hAnsi="Times New Roman" w:cs="Times New Roman"/>
        </w:rPr>
      </w:pPr>
      <w:r w:rsidRPr="00F630F5">
        <w:rPr>
          <w:rFonts w:ascii="Times New Roman" w:hAnsi="Times New Roman" w:cs="Times New Roman"/>
        </w:rPr>
        <w:tab/>
      </w:r>
      <w:r w:rsidRPr="007155E8">
        <w:rPr>
          <w:rFonts w:ascii="Times New Roman" w:hAnsi="Times New Roman" w:cs="Times New Roman"/>
        </w:rPr>
        <w:t xml:space="preserve">При несъответствие между предложените единична и обща средноаритметична цена, валидна ще бъде единичната цена на предложението. </w:t>
      </w:r>
    </w:p>
    <w:p w:rsidR="007155E8" w:rsidRPr="007155E8" w:rsidRDefault="007155E8" w:rsidP="007155E8">
      <w:pPr>
        <w:spacing w:after="0" w:line="240" w:lineRule="auto"/>
        <w:rPr>
          <w:rFonts w:ascii="Times New Roman" w:hAnsi="Times New Roman" w:cs="Times New Roman"/>
        </w:rPr>
      </w:pPr>
    </w:p>
    <w:p w:rsidR="007155E8" w:rsidRPr="00F630F5" w:rsidRDefault="007155E8" w:rsidP="007155E8">
      <w:pPr>
        <w:spacing w:after="0"/>
        <w:rPr>
          <w:rFonts w:ascii="Times New Roman" w:hAnsi="Times New Roman" w:cs="Times New Roman"/>
        </w:rPr>
      </w:pPr>
    </w:p>
    <w:p w:rsidR="007155E8" w:rsidRPr="00F630F5" w:rsidRDefault="007155E8" w:rsidP="007155E8">
      <w:pPr>
        <w:spacing w:after="0"/>
        <w:rPr>
          <w:rFonts w:ascii="Times New Roman" w:hAnsi="Times New Roman" w:cs="Times New Roman"/>
          <w:b/>
        </w:rPr>
      </w:pPr>
      <w:r w:rsidRPr="00F630F5">
        <w:rPr>
          <w:rFonts w:ascii="Times New Roman" w:hAnsi="Times New Roman" w:cs="Times New Roman"/>
        </w:rPr>
        <w:t>Дата:…………………….. 2016</w:t>
      </w:r>
      <w:r>
        <w:rPr>
          <w:rFonts w:ascii="Times New Roman" w:hAnsi="Times New Roman" w:cs="Times New Roman"/>
        </w:rPr>
        <w:t xml:space="preserve"> г.                                           </w:t>
      </w:r>
      <w:r w:rsidRPr="00F630F5">
        <w:rPr>
          <w:rFonts w:ascii="Times New Roman" w:hAnsi="Times New Roman" w:cs="Times New Roman"/>
          <w:b/>
        </w:rPr>
        <w:t>ПОДПИС И ПЕЧАТ:</w:t>
      </w:r>
    </w:p>
    <w:p w:rsidR="007155E8" w:rsidRDefault="007155E8" w:rsidP="007155E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7155E8" w:rsidRPr="00505CB8" w:rsidRDefault="007155E8" w:rsidP="007155E8">
      <w:pPr>
        <w:spacing w:after="0"/>
        <w:rPr>
          <w:rFonts w:ascii="Times New Roman" w:hAnsi="Times New Roman" w:cs="Times New Roman"/>
          <w:i/>
          <w:sz w:val="18"/>
          <w:szCs w:val="18"/>
        </w:rPr>
      </w:pPr>
      <w:r>
        <w:rPr>
          <w:rFonts w:ascii="Times New Roman" w:hAnsi="Times New Roman" w:cs="Times New Roman"/>
          <w:i/>
          <w:sz w:val="18"/>
          <w:szCs w:val="18"/>
        </w:rPr>
        <w:t xml:space="preserve">                                                                                                                                                   </w:t>
      </w:r>
      <w:r w:rsidRPr="00505CB8">
        <w:rPr>
          <w:rFonts w:ascii="Times New Roman" w:hAnsi="Times New Roman" w:cs="Times New Roman"/>
          <w:i/>
          <w:sz w:val="18"/>
          <w:szCs w:val="18"/>
        </w:rPr>
        <w:t>Име и фамилия</w:t>
      </w:r>
    </w:p>
    <w:p w:rsidR="007155E8" w:rsidRDefault="007155E8" w:rsidP="007155E8">
      <w:pPr>
        <w:spacing w:after="0"/>
        <w:rPr>
          <w:rFonts w:ascii="Times New Roman" w:hAnsi="Times New Roman" w:cs="Times New Roman"/>
          <w:i/>
          <w:sz w:val="24"/>
          <w:szCs w:val="24"/>
        </w:rPr>
      </w:pPr>
      <w:r>
        <w:rPr>
          <w:rFonts w:ascii="Times New Roman" w:hAnsi="Times New Roman" w:cs="Times New Roman"/>
          <w:i/>
          <w:sz w:val="24"/>
          <w:szCs w:val="24"/>
        </w:rPr>
        <w:t xml:space="preserve">                                                                                          ……………………………………………</w:t>
      </w:r>
    </w:p>
    <w:p w:rsidR="007155E8" w:rsidRDefault="007155E8" w:rsidP="007155E8">
      <w:pPr>
        <w:spacing w:after="0"/>
        <w:rPr>
          <w:rFonts w:ascii="Times New Roman" w:hAnsi="Times New Roman" w:cs="Times New Roman"/>
          <w:i/>
          <w:sz w:val="18"/>
          <w:szCs w:val="18"/>
        </w:rPr>
      </w:pPr>
      <w:r>
        <w:rPr>
          <w:rFonts w:ascii="Times New Roman" w:hAnsi="Times New Roman" w:cs="Times New Roman"/>
          <w:i/>
          <w:sz w:val="18"/>
          <w:szCs w:val="18"/>
        </w:rPr>
        <w:t xml:space="preserve">                                                                                                                             к</w:t>
      </w:r>
      <w:r w:rsidRPr="00505CB8">
        <w:rPr>
          <w:rFonts w:ascii="Times New Roman" w:hAnsi="Times New Roman" w:cs="Times New Roman"/>
          <w:i/>
          <w:sz w:val="18"/>
          <w:szCs w:val="18"/>
        </w:rPr>
        <w:t>ачес</w:t>
      </w:r>
      <w:r>
        <w:rPr>
          <w:rFonts w:ascii="Times New Roman" w:hAnsi="Times New Roman" w:cs="Times New Roman"/>
          <w:i/>
          <w:sz w:val="18"/>
          <w:szCs w:val="18"/>
        </w:rPr>
        <w:t>тво на представляващия участник</w:t>
      </w:r>
    </w:p>
    <w:p w:rsidR="0085717C" w:rsidRDefault="0085717C" w:rsidP="0085717C">
      <w:pPr>
        <w:spacing w:after="0"/>
        <w:rPr>
          <w:rFonts w:ascii="Times New Roman" w:hAnsi="Times New Roman" w:cs="Times New Roman"/>
          <w:i/>
          <w:sz w:val="18"/>
          <w:szCs w:val="18"/>
        </w:rPr>
      </w:pPr>
    </w:p>
    <w:p w:rsidR="0085717C" w:rsidRDefault="0085717C" w:rsidP="0085717C">
      <w:pPr>
        <w:spacing w:after="0"/>
        <w:rPr>
          <w:rFonts w:ascii="Times New Roman" w:hAnsi="Times New Roman" w:cs="Times New Roman"/>
          <w:i/>
          <w:sz w:val="18"/>
          <w:szCs w:val="18"/>
        </w:rPr>
      </w:pPr>
    </w:p>
    <w:p w:rsidR="007155E8" w:rsidRDefault="007155E8" w:rsidP="0085717C">
      <w:pPr>
        <w:spacing w:after="0"/>
        <w:rPr>
          <w:rFonts w:ascii="Times New Roman" w:hAnsi="Times New Roman" w:cs="Times New Roman"/>
          <w:i/>
          <w:sz w:val="18"/>
          <w:szCs w:val="18"/>
        </w:rPr>
      </w:pPr>
    </w:p>
    <w:p w:rsidR="007155E8" w:rsidRDefault="007155E8" w:rsidP="0085717C">
      <w:pPr>
        <w:spacing w:after="0"/>
        <w:rPr>
          <w:rFonts w:ascii="Times New Roman" w:hAnsi="Times New Roman" w:cs="Times New Roman"/>
          <w:i/>
          <w:sz w:val="18"/>
          <w:szCs w:val="18"/>
        </w:rPr>
      </w:pPr>
    </w:p>
    <w:p w:rsidR="007155E8" w:rsidRDefault="007155E8" w:rsidP="0085717C">
      <w:pPr>
        <w:spacing w:after="0"/>
        <w:rPr>
          <w:rFonts w:ascii="Times New Roman" w:hAnsi="Times New Roman" w:cs="Times New Roman"/>
          <w:i/>
          <w:sz w:val="18"/>
          <w:szCs w:val="18"/>
        </w:rPr>
      </w:pPr>
    </w:p>
    <w:p w:rsidR="007155E8" w:rsidRDefault="007155E8" w:rsidP="0085717C">
      <w:pPr>
        <w:spacing w:after="0"/>
        <w:rPr>
          <w:rFonts w:ascii="Times New Roman" w:hAnsi="Times New Roman" w:cs="Times New Roman"/>
          <w:i/>
          <w:sz w:val="18"/>
          <w:szCs w:val="18"/>
        </w:rPr>
      </w:pPr>
    </w:p>
    <w:p w:rsidR="003566E3" w:rsidRDefault="0085717C" w:rsidP="00CC7504">
      <w:pPr>
        <w:pStyle w:val="a4"/>
        <w:tabs>
          <w:tab w:val="left" w:pos="284"/>
        </w:tabs>
        <w:spacing w:after="0" w:line="240" w:lineRule="auto"/>
        <w:ind w:left="0"/>
        <w:jc w:val="both"/>
        <w:rPr>
          <w:rFonts w:ascii="Times New Roman" w:hAnsi="Times New Roman" w:cs="Times New Roman"/>
          <w:sz w:val="24"/>
          <w:szCs w:val="24"/>
        </w:rPr>
      </w:pPr>
      <w:r w:rsidRPr="009F195B">
        <w:rPr>
          <w:rFonts w:ascii="Times New Roman" w:hAnsi="Times New Roman" w:cs="Times New Roman"/>
          <w:b/>
          <w:i/>
          <w:sz w:val="18"/>
          <w:szCs w:val="18"/>
          <w:u w:val="single"/>
        </w:rPr>
        <w:t>Забележка:</w:t>
      </w:r>
      <w:r>
        <w:rPr>
          <w:rFonts w:ascii="Times New Roman" w:hAnsi="Times New Roman" w:cs="Times New Roman"/>
          <w:i/>
          <w:sz w:val="18"/>
          <w:szCs w:val="18"/>
        </w:rPr>
        <w:t xml:space="preserve"> Ценовото предложение се поставя в отделен запечатан непрозрачен плик №3 с надпис: Предлаг</w:t>
      </w:r>
      <w:r w:rsidR="003566E3">
        <w:rPr>
          <w:rFonts w:ascii="Times New Roman" w:hAnsi="Times New Roman" w:cs="Times New Roman"/>
          <w:i/>
          <w:sz w:val="18"/>
          <w:szCs w:val="18"/>
        </w:rPr>
        <w:t>ана цена за обособена позиция 3</w:t>
      </w:r>
      <w:r>
        <w:rPr>
          <w:rFonts w:ascii="Times New Roman" w:hAnsi="Times New Roman" w:cs="Times New Roman"/>
          <w:sz w:val="24"/>
          <w:szCs w:val="24"/>
        </w:rPr>
        <w:t xml:space="preserve"> </w:t>
      </w:r>
      <w:r w:rsidRPr="009F195B">
        <w:rPr>
          <w:rFonts w:ascii="Times New Roman" w:hAnsi="Times New Roman" w:cs="Times New Roman"/>
          <w:i/>
          <w:sz w:val="24"/>
          <w:szCs w:val="24"/>
        </w:rPr>
        <w:t>„</w:t>
      </w:r>
      <w:r w:rsidR="003566E3" w:rsidRPr="003566E3">
        <w:rPr>
          <w:rFonts w:ascii="Times New Roman" w:hAnsi="Times New Roman" w:cs="Times New Roman"/>
          <w:i/>
          <w:sz w:val="18"/>
          <w:szCs w:val="18"/>
        </w:rPr>
        <w:t>Ежедневно приготвяне и доставка на храна /кетъринг/ за нуждите на проект "Обществена трапезария";</w:t>
      </w:r>
    </w:p>
    <w:p w:rsidR="00197059" w:rsidRDefault="00197059" w:rsidP="00197059">
      <w:pPr>
        <w:spacing w:after="0"/>
        <w:rPr>
          <w:rFonts w:ascii="Times New Roman" w:hAnsi="Times New Roman" w:cs="Times New Roman"/>
          <w:sz w:val="24"/>
          <w:szCs w:val="24"/>
        </w:rPr>
      </w:pPr>
    </w:p>
    <w:p w:rsidR="008028B9" w:rsidRDefault="008028B9" w:rsidP="00197059">
      <w:pPr>
        <w:spacing w:after="0"/>
        <w:rPr>
          <w:rFonts w:ascii="Times New Roman" w:hAnsi="Times New Roman" w:cs="Times New Roman"/>
          <w:sz w:val="24"/>
          <w:szCs w:val="24"/>
        </w:rPr>
      </w:pPr>
    </w:p>
    <w:p w:rsidR="008028B9" w:rsidRDefault="008028B9" w:rsidP="00197059">
      <w:pPr>
        <w:spacing w:after="0"/>
        <w:rPr>
          <w:rFonts w:ascii="Times New Roman" w:hAnsi="Times New Roman" w:cs="Times New Roman"/>
          <w:sz w:val="24"/>
          <w:szCs w:val="24"/>
        </w:rPr>
      </w:pPr>
    </w:p>
    <w:p w:rsidR="00E17696" w:rsidRDefault="00E17696" w:rsidP="0042247E">
      <w:pPr>
        <w:ind w:firstLine="708"/>
        <w:rPr>
          <w:rFonts w:ascii="Times New Roman" w:hAnsi="Times New Roman" w:cs="Times New Roman"/>
          <w:sz w:val="24"/>
          <w:szCs w:val="24"/>
        </w:rPr>
      </w:pPr>
    </w:p>
    <w:p w:rsidR="00A72821" w:rsidRDefault="00A72821" w:rsidP="0042247E">
      <w:pPr>
        <w:ind w:firstLine="708"/>
        <w:rPr>
          <w:rFonts w:ascii="Times New Roman" w:hAnsi="Times New Roman" w:cs="Times New Roman"/>
          <w:sz w:val="24"/>
          <w:szCs w:val="24"/>
        </w:rPr>
      </w:pPr>
    </w:p>
    <w:p w:rsidR="00A72821" w:rsidRDefault="00A72821" w:rsidP="0042247E">
      <w:pPr>
        <w:ind w:firstLine="708"/>
        <w:rPr>
          <w:rFonts w:ascii="Times New Roman" w:hAnsi="Times New Roman" w:cs="Times New Roman"/>
          <w:sz w:val="18"/>
          <w:szCs w:val="18"/>
        </w:rPr>
      </w:pPr>
    </w:p>
    <w:p w:rsidR="0070406D" w:rsidRPr="00A72821" w:rsidRDefault="0070406D" w:rsidP="0042247E">
      <w:pPr>
        <w:ind w:firstLine="708"/>
        <w:rPr>
          <w:rFonts w:ascii="Times New Roman" w:hAnsi="Times New Roman" w:cs="Times New Roman"/>
          <w:sz w:val="18"/>
          <w:szCs w:val="18"/>
        </w:rPr>
      </w:pPr>
    </w:p>
    <w:p w:rsidR="00CC7504" w:rsidRDefault="00CC7504" w:rsidP="0042247E">
      <w:pPr>
        <w:ind w:firstLine="708"/>
        <w:rPr>
          <w:rFonts w:ascii="Times New Roman" w:hAnsi="Times New Roman" w:cs="Times New Roman"/>
          <w:sz w:val="18"/>
          <w:szCs w:val="18"/>
        </w:rPr>
      </w:pPr>
    </w:p>
    <w:p w:rsidR="00BA5858" w:rsidRPr="005742CF" w:rsidRDefault="00CC7504" w:rsidP="00BA5858">
      <w:pPr>
        <w:spacing w:after="0"/>
        <w:rPr>
          <w:rFonts w:ascii="Times New Roman" w:hAnsi="Times New Roman" w:cs="Times New Roman"/>
          <w:b/>
          <w:sz w:val="24"/>
          <w:szCs w:val="24"/>
          <w:u w:val="single"/>
        </w:rPr>
      </w:pPr>
      <w:r>
        <w:rPr>
          <w:rFonts w:ascii="Times New Roman" w:hAnsi="Times New Roman" w:cs="Times New Roman"/>
          <w:b/>
          <w:sz w:val="24"/>
          <w:szCs w:val="24"/>
        </w:rPr>
        <w:t xml:space="preserve">                                     </w:t>
      </w:r>
      <w:r w:rsidR="00BA585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A5858">
        <w:rPr>
          <w:rFonts w:ascii="Times New Roman" w:hAnsi="Times New Roman" w:cs="Times New Roman"/>
          <w:b/>
          <w:sz w:val="24"/>
          <w:szCs w:val="24"/>
          <w:u w:val="single"/>
        </w:rPr>
        <w:t>Приложение №8.4</w:t>
      </w:r>
    </w:p>
    <w:p w:rsidR="00BA5858" w:rsidRDefault="00BA5858" w:rsidP="00BA5858">
      <w:pPr>
        <w:keepNext/>
        <w:keepLines/>
        <w:widowControl w:val="0"/>
        <w:spacing w:after="129" w:line="280" w:lineRule="exact"/>
        <w:ind w:left="180"/>
        <w:jc w:val="center"/>
        <w:outlineLvl w:val="2"/>
        <w:rPr>
          <w:rFonts w:ascii="Times New Roman" w:eastAsia="Times New Roman" w:hAnsi="Times New Roman" w:cs="Times New Roman"/>
          <w:b/>
          <w:color w:val="000000"/>
          <w:spacing w:val="60"/>
          <w:sz w:val="28"/>
          <w:szCs w:val="28"/>
          <w:shd w:val="clear" w:color="auto" w:fill="FFFFFF"/>
          <w:lang w:eastAsia="bg-BG" w:bidi="bg-BG"/>
        </w:rPr>
      </w:pPr>
    </w:p>
    <w:p w:rsidR="00BA5858" w:rsidRDefault="00BA5858" w:rsidP="00BA5858">
      <w:pPr>
        <w:keepNext/>
        <w:keepLines/>
        <w:widowControl w:val="0"/>
        <w:spacing w:after="129" w:line="280" w:lineRule="exact"/>
        <w:ind w:left="180"/>
        <w:jc w:val="center"/>
        <w:outlineLvl w:val="2"/>
        <w:rPr>
          <w:rFonts w:ascii="Times New Roman" w:eastAsia="Times New Roman" w:hAnsi="Times New Roman" w:cs="Times New Roman"/>
          <w:b/>
          <w:color w:val="000000"/>
          <w:spacing w:val="60"/>
          <w:sz w:val="28"/>
          <w:szCs w:val="28"/>
          <w:shd w:val="clear" w:color="auto" w:fill="FFFFFF"/>
          <w:lang w:eastAsia="bg-BG" w:bidi="bg-BG"/>
        </w:rPr>
      </w:pPr>
    </w:p>
    <w:p w:rsidR="00BA5858" w:rsidRPr="007B3021" w:rsidRDefault="00BA5858" w:rsidP="00BA5858">
      <w:pPr>
        <w:keepNext/>
        <w:keepLines/>
        <w:widowControl w:val="0"/>
        <w:spacing w:after="129" w:line="280" w:lineRule="exact"/>
        <w:ind w:left="180"/>
        <w:jc w:val="center"/>
        <w:outlineLvl w:val="2"/>
        <w:rPr>
          <w:rFonts w:ascii="Times New Roman" w:eastAsia="Times New Roman" w:hAnsi="Times New Roman" w:cs="Times New Roman"/>
          <w:b/>
          <w:color w:val="000000"/>
          <w:spacing w:val="60"/>
          <w:sz w:val="28"/>
          <w:szCs w:val="28"/>
          <w:shd w:val="clear" w:color="auto" w:fill="FFFFFF"/>
          <w:lang w:eastAsia="bg-BG" w:bidi="bg-BG"/>
        </w:rPr>
      </w:pPr>
      <w:r w:rsidRPr="00F87857">
        <w:rPr>
          <w:rFonts w:ascii="Times New Roman" w:eastAsia="Times New Roman" w:hAnsi="Times New Roman" w:cs="Times New Roman"/>
          <w:b/>
          <w:color w:val="000000"/>
          <w:spacing w:val="60"/>
          <w:sz w:val="28"/>
          <w:szCs w:val="28"/>
          <w:shd w:val="clear" w:color="auto" w:fill="FFFFFF"/>
          <w:lang w:eastAsia="bg-BG" w:bidi="bg-BG"/>
        </w:rPr>
        <w:t>ЦЕНОВО ПРЕДЛОЖЕНИЕ</w:t>
      </w:r>
    </w:p>
    <w:p w:rsidR="00BA5858" w:rsidRPr="005C5C54" w:rsidRDefault="00BA5858" w:rsidP="00BA5858">
      <w:pPr>
        <w:widowControl w:val="0"/>
        <w:spacing w:after="124" w:line="278" w:lineRule="exact"/>
        <w:jc w:val="center"/>
        <w:rPr>
          <w:rFonts w:ascii="Times New Roman" w:eastAsia="Calibri" w:hAnsi="Times New Roman" w:cs="Times New Roman"/>
          <w:b/>
          <w:bCs/>
          <w:sz w:val="24"/>
          <w:szCs w:val="24"/>
        </w:rPr>
      </w:pPr>
      <w:r w:rsidRPr="00F87857">
        <w:rPr>
          <w:rFonts w:ascii="Times New Roman" w:eastAsia="Times New Roman" w:hAnsi="Times New Roman" w:cs="Times New Roman"/>
          <w:bCs/>
          <w:sz w:val="24"/>
          <w:szCs w:val="24"/>
        </w:rPr>
        <w:t>за изпълнение на обществена поръчка с предмет:</w:t>
      </w:r>
      <w:r w:rsidRPr="007B3021">
        <w:rPr>
          <w:rFonts w:ascii="Times New Roman" w:eastAsia="Calibri" w:hAnsi="Times New Roman" w:cs="Times New Roman"/>
          <w:b/>
          <w:bCs/>
          <w:sz w:val="24"/>
          <w:szCs w:val="24"/>
        </w:rPr>
        <w:t xml:space="preserve"> </w:t>
      </w:r>
      <w:r w:rsidRPr="005C5C54">
        <w:rPr>
          <w:rFonts w:ascii="Times New Roman" w:eastAsia="Calibri" w:hAnsi="Times New Roman" w:cs="Times New Roman"/>
          <w:b/>
          <w:bCs/>
          <w:sz w:val="24"/>
          <w:szCs w:val="24"/>
        </w:rPr>
        <w:t xml:space="preserve">„Ежедневно приготвяне и доставка на храна (кетъринг) за нуждите на Домашен социален патронаж, </w:t>
      </w:r>
      <w:r>
        <w:rPr>
          <w:rFonts w:ascii="Times New Roman" w:eastAsia="Calibri" w:hAnsi="Times New Roman" w:cs="Times New Roman"/>
          <w:b/>
          <w:bCs/>
          <w:sz w:val="24"/>
          <w:szCs w:val="24"/>
        </w:rPr>
        <w:t xml:space="preserve">ДЦДВХУ „Дъга“, ДЦВХУ „Св. св. Козма и Дамян“, </w:t>
      </w:r>
      <w:r w:rsidRPr="005C5C54">
        <w:rPr>
          <w:rFonts w:ascii="Times New Roman" w:eastAsia="Calibri" w:hAnsi="Times New Roman" w:cs="Times New Roman"/>
          <w:b/>
          <w:bCs/>
          <w:sz w:val="24"/>
          <w:szCs w:val="24"/>
        </w:rPr>
        <w:t xml:space="preserve">проект „Обществена трапезария“ </w:t>
      </w:r>
      <w:r>
        <w:rPr>
          <w:rFonts w:ascii="Times New Roman" w:eastAsia="Calibri" w:hAnsi="Times New Roman" w:cs="Times New Roman"/>
          <w:b/>
          <w:bCs/>
          <w:sz w:val="24"/>
          <w:szCs w:val="24"/>
        </w:rPr>
        <w:t xml:space="preserve">и ученически лагер </w:t>
      </w:r>
      <w:r w:rsidRPr="005C5C54">
        <w:rPr>
          <w:rFonts w:ascii="Times New Roman" w:eastAsia="Calibri" w:hAnsi="Times New Roman" w:cs="Times New Roman"/>
          <w:b/>
          <w:bCs/>
          <w:sz w:val="24"/>
          <w:szCs w:val="24"/>
        </w:rPr>
        <w:t>в Община Панагюрище“</w:t>
      </w:r>
      <w:r>
        <w:rPr>
          <w:rFonts w:ascii="Times New Roman" w:eastAsia="Calibri" w:hAnsi="Times New Roman" w:cs="Times New Roman"/>
          <w:b/>
          <w:bCs/>
          <w:sz w:val="24"/>
          <w:szCs w:val="24"/>
        </w:rPr>
        <w:t xml:space="preserve"> по 5 /пет/ самостоятелно обособени позиции</w:t>
      </w:r>
    </w:p>
    <w:p w:rsidR="00BA5858" w:rsidRPr="007B3021" w:rsidRDefault="00BA5858" w:rsidP="00BA5858">
      <w:pPr>
        <w:widowControl w:val="0"/>
        <w:spacing w:after="124" w:line="278" w:lineRule="exact"/>
        <w:ind w:left="120"/>
        <w:jc w:val="center"/>
        <w:rPr>
          <w:rFonts w:ascii="Times New Roman" w:eastAsia="Calibri" w:hAnsi="Times New Roman" w:cs="Times New Roman"/>
          <w:b/>
          <w:bCs/>
          <w:sz w:val="24"/>
          <w:szCs w:val="24"/>
        </w:rPr>
      </w:pPr>
    </w:p>
    <w:p w:rsidR="00BA5858" w:rsidRPr="00F87857" w:rsidRDefault="00BA5858" w:rsidP="00BA5858">
      <w:pPr>
        <w:widowControl w:val="0"/>
        <w:spacing w:after="18" w:line="210" w:lineRule="exact"/>
        <w:ind w:left="180"/>
        <w:jc w:val="center"/>
        <w:rPr>
          <w:rFonts w:ascii="Times New Roman" w:eastAsia="Times New Roman" w:hAnsi="Times New Roman" w:cs="Times New Roman"/>
          <w:b/>
          <w:bCs/>
          <w:sz w:val="21"/>
          <w:szCs w:val="21"/>
        </w:rPr>
      </w:pPr>
    </w:p>
    <w:p w:rsidR="00BA5858" w:rsidRDefault="00BA5858" w:rsidP="00BA5858">
      <w:pPr>
        <w:widowControl w:val="0"/>
        <w:tabs>
          <w:tab w:val="left" w:leader="underscore" w:pos="15252"/>
        </w:tabs>
        <w:spacing w:after="0" w:line="210" w:lineRule="exact"/>
        <w:ind w:left="60"/>
        <w:jc w:val="both"/>
        <w:rPr>
          <w:rFonts w:ascii="Times New Roman" w:eastAsia="Times New Roman" w:hAnsi="Times New Roman" w:cs="Times New Roman"/>
          <w:b/>
          <w:bCs/>
          <w:sz w:val="24"/>
          <w:szCs w:val="24"/>
        </w:rPr>
      </w:pPr>
    </w:p>
    <w:p w:rsidR="00BA5858" w:rsidRDefault="00BA5858" w:rsidP="00BA5858">
      <w:pPr>
        <w:widowControl w:val="0"/>
        <w:tabs>
          <w:tab w:val="left" w:leader="underscore" w:pos="15252"/>
        </w:tabs>
        <w:spacing w:after="0" w:line="210" w:lineRule="exact"/>
        <w:ind w:left="60"/>
        <w:jc w:val="both"/>
        <w:rPr>
          <w:rFonts w:ascii="Times New Roman" w:eastAsia="Times New Roman" w:hAnsi="Times New Roman" w:cs="Times New Roman"/>
          <w:b/>
          <w:bCs/>
          <w:sz w:val="24"/>
          <w:szCs w:val="24"/>
        </w:rPr>
      </w:pPr>
    </w:p>
    <w:p w:rsidR="00BA5858" w:rsidRPr="00F87857" w:rsidRDefault="00BA5858" w:rsidP="00BA5858">
      <w:pPr>
        <w:widowControl w:val="0"/>
        <w:tabs>
          <w:tab w:val="left" w:leader="underscore" w:pos="15252"/>
        </w:tabs>
        <w:spacing w:after="0" w:line="210" w:lineRule="exact"/>
        <w:ind w:left="60"/>
        <w:jc w:val="both"/>
        <w:rPr>
          <w:rFonts w:ascii="Times New Roman" w:eastAsia="Times New Roman" w:hAnsi="Times New Roman" w:cs="Times New Roman"/>
          <w:bCs/>
          <w:sz w:val="18"/>
          <w:szCs w:val="18"/>
        </w:rPr>
      </w:pPr>
      <w:r w:rsidRPr="00F87857">
        <w:rPr>
          <w:rFonts w:ascii="Times New Roman" w:eastAsia="Times New Roman" w:hAnsi="Times New Roman" w:cs="Times New Roman"/>
          <w:b/>
          <w:bCs/>
          <w:sz w:val="24"/>
          <w:szCs w:val="24"/>
        </w:rPr>
        <w:t>Представено от</w:t>
      </w:r>
      <w:r w:rsidRPr="00F87857">
        <w:rPr>
          <w:rFonts w:ascii="Times New Roman" w:eastAsia="Times New Roman" w:hAnsi="Times New Roman" w:cs="Times New Roman"/>
          <w:bCs/>
          <w:sz w:val="18"/>
          <w:szCs w:val="18"/>
        </w:rPr>
        <w:t>:…………………………………………………………………………………………………………</w:t>
      </w:r>
    </w:p>
    <w:p w:rsidR="00BA5858" w:rsidRDefault="00BA5858" w:rsidP="00BA5858">
      <w:pPr>
        <w:widowControl w:val="0"/>
        <w:tabs>
          <w:tab w:val="left" w:leader="underscore" w:pos="15252"/>
        </w:tabs>
        <w:spacing w:after="0" w:line="210" w:lineRule="exact"/>
        <w:ind w:left="60"/>
        <w:jc w:val="center"/>
        <w:rPr>
          <w:rFonts w:ascii="Times New Roman" w:eastAsia="Times New Roman" w:hAnsi="Times New Roman" w:cs="Times New Roman"/>
          <w:bCs/>
          <w:i/>
          <w:sz w:val="21"/>
          <w:szCs w:val="21"/>
        </w:rPr>
      </w:pPr>
      <w:r w:rsidRPr="00F87857">
        <w:rPr>
          <w:rFonts w:ascii="Times New Roman" w:eastAsia="Times New Roman" w:hAnsi="Times New Roman" w:cs="Times New Roman"/>
          <w:bCs/>
          <w:i/>
          <w:sz w:val="21"/>
          <w:szCs w:val="21"/>
        </w:rPr>
        <w:t>(Наименование на участника)</w:t>
      </w:r>
    </w:p>
    <w:p w:rsidR="00BA5858" w:rsidRPr="005742CF" w:rsidRDefault="00BA5858" w:rsidP="00BA5858">
      <w:pPr>
        <w:widowControl w:val="0"/>
        <w:tabs>
          <w:tab w:val="left" w:leader="underscore" w:pos="15252"/>
        </w:tabs>
        <w:spacing w:after="0" w:line="210" w:lineRule="exact"/>
        <w:ind w:left="60"/>
        <w:jc w:val="center"/>
        <w:rPr>
          <w:rFonts w:ascii="Times New Roman" w:eastAsia="Times New Roman" w:hAnsi="Times New Roman" w:cs="Times New Roman"/>
          <w:bCs/>
          <w:i/>
          <w:sz w:val="21"/>
          <w:szCs w:val="21"/>
        </w:rPr>
      </w:pPr>
    </w:p>
    <w:p w:rsidR="00BA5858" w:rsidRDefault="00BA5858" w:rsidP="00BA5858">
      <w:pPr>
        <w:widowControl w:val="0"/>
        <w:spacing w:after="0" w:line="509" w:lineRule="exact"/>
        <w:ind w:left="60" w:firstLine="82"/>
        <w:jc w:val="both"/>
        <w:rPr>
          <w:rFonts w:ascii="Times New Roman" w:eastAsia="Times New Roman" w:hAnsi="Times New Roman" w:cs="Times New Roman"/>
          <w:b/>
          <w:bCs/>
          <w:sz w:val="24"/>
          <w:szCs w:val="24"/>
        </w:rPr>
      </w:pPr>
      <w:r w:rsidRPr="00F87857">
        <w:rPr>
          <w:rFonts w:ascii="Times New Roman" w:eastAsia="Times New Roman" w:hAnsi="Times New Roman" w:cs="Times New Roman"/>
          <w:b/>
          <w:bCs/>
          <w:sz w:val="24"/>
          <w:szCs w:val="24"/>
        </w:rPr>
        <w:t>УВАЖАЕМИ ДАМИ И ГОСПОДА,</w:t>
      </w:r>
    </w:p>
    <w:p w:rsidR="00BA5858" w:rsidRPr="00F87857" w:rsidRDefault="00BA5858" w:rsidP="00BA5858">
      <w:pPr>
        <w:widowControl w:val="0"/>
        <w:spacing w:after="0" w:line="509" w:lineRule="exact"/>
        <w:ind w:left="60" w:firstLine="82"/>
        <w:jc w:val="both"/>
        <w:rPr>
          <w:rFonts w:ascii="Times New Roman" w:eastAsia="Times New Roman" w:hAnsi="Times New Roman" w:cs="Times New Roman"/>
          <w:b/>
          <w:bCs/>
          <w:sz w:val="24"/>
          <w:szCs w:val="24"/>
        </w:rPr>
      </w:pPr>
    </w:p>
    <w:p w:rsidR="00BA5858" w:rsidRDefault="00BA5858" w:rsidP="00BA5858">
      <w:pPr>
        <w:widowControl w:val="0"/>
        <w:spacing w:after="0" w:line="240" w:lineRule="auto"/>
        <w:ind w:left="60" w:firstLine="580"/>
        <w:jc w:val="both"/>
        <w:rPr>
          <w:rFonts w:ascii="Times New Roman" w:eastAsia="Times New Roman" w:hAnsi="Times New Roman" w:cs="Times New Roman"/>
          <w:bCs/>
          <w:sz w:val="24"/>
          <w:szCs w:val="24"/>
        </w:rPr>
      </w:pPr>
      <w:r w:rsidRPr="00F87857">
        <w:rPr>
          <w:rFonts w:ascii="Times New Roman" w:eastAsia="Times New Roman" w:hAnsi="Times New Roman" w:cs="Times New Roman"/>
          <w:bCs/>
          <w:sz w:val="24"/>
          <w:szCs w:val="24"/>
        </w:rPr>
        <w:t>С настоящото Ви представяме нашето Ценово предложение за изпълнение на цитираната обществена поръчка.</w:t>
      </w:r>
    </w:p>
    <w:p w:rsidR="00BA5858" w:rsidRDefault="00BA5858" w:rsidP="00BA5858">
      <w:pPr>
        <w:widowControl w:val="0"/>
        <w:spacing w:after="60" w:line="274" w:lineRule="exact"/>
        <w:ind w:left="60" w:right="260" w:firstLine="580"/>
        <w:jc w:val="both"/>
        <w:rPr>
          <w:rFonts w:ascii="Times New Roman" w:eastAsia="Times New Roman" w:hAnsi="Times New Roman" w:cs="Times New Roman"/>
          <w:bCs/>
          <w:sz w:val="24"/>
          <w:szCs w:val="24"/>
        </w:rPr>
      </w:pPr>
    </w:p>
    <w:p w:rsidR="00BA5858" w:rsidRPr="00F87857" w:rsidRDefault="00BA5858" w:rsidP="00BA5858">
      <w:pPr>
        <w:widowControl w:val="0"/>
        <w:spacing w:after="60" w:line="274" w:lineRule="exact"/>
        <w:ind w:left="60" w:right="260" w:firstLine="580"/>
        <w:jc w:val="both"/>
        <w:rPr>
          <w:rFonts w:ascii="Times New Roman" w:eastAsia="Times New Roman" w:hAnsi="Times New Roman" w:cs="Times New Roman"/>
          <w:bCs/>
          <w:sz w:val="24"/>
          <w:szCs w:val="24"/>
        </w:rPr>
      </w:pPr>
      <w:r w:rsidRPr="00F87857">
        <w:rPr>
          <w:rFonts w:ascii="Times New Roman" w:eastAsia="Times New Roman" w:hAnsi="Times New Roman" w:cs="Times New Roman"/>
          <w:bCs/>
          <w:sz w:val="24"/>
          <w:szCs w:val="24"/>
        </w:rPr>
        <w:t xml:space="preserve">Предложените от Нас единични цени </w:t>
      </w:r>
      <w:r>
        <w:rPr>
          <w:rFonts w:ascii="Times New Roman" w:eastAsia="Times New Roman" w:hAnsi="Times New Roman" w:cs="Times New Roman"/>
          <w:bCs/>
          <w:sz w:val="24"/>
          <w:szCs w:val="24"/>
        </w:rPr>
        <w:t xml:space="preserve">за нуждите на </w:t>
      </w:r>
      <w:r w:rsidR="00F74046">
        <w:rPr>
          <w:rFonts w:ascii="Times New Roman" w:eastAsia="Times New Roman" w:hAnsi="Times New Roman" w:cs="Times New Roman"/>
          <w:bCs/>
          <w:sz w:val="24"/>
          <w:szCs w:val="24"/>
        </w:rPr>
        <w:t>Дневен център за деца и възрастни хора с увреждания „Дъга“</w:t>
      </w:r>
      <w:r>
        <w:rPr>
          <w:rFonts w:ascii="Times New Roman" w:eastAsia="Times New Roman" w:hAnsi="Times New Roman" w:cs="Times New Roman"/>
          <w:bCs/>
          <w:sz w:val="24"/>
          <w:szCs w:val="24"/>
        </w:rPr>
        <w:t xml:space="preserve"> </w:t>
      </w:r>
      <w:r w:rsidRPr="00F87857">
        <w:rPr>
          <w:rFonts w:ascii="Times New Roman" w:eastAsia="Times New Roman" w:hAnsi="Times New Roman" w:cs="Times New Roman"/>
          <w:bCs/>
          <w:sz w:val="24"/>
          <w:szCs w:val="24"/>
        </w:rPr>
        <w:t>са определени в пълно съответствие с условията на възложителя, посочени в документацията за участие в обществената по</w:t>
      </w:r>
      <w:r>
        <w:rPr>
          <w:rFonts w:ascii="Times New Roman" w:eastAsia="Times New Roman" w:hAnsi="Times New Roman" w:cs="Times New Roman"/>
          <w:bCs/>
          <w:sz w:val="24"/>
          <w:szCs w:val="24"/>
        </w:rPr>
        <w:t>ръчка. С</w:t>
      </w:r>
      <w:r w:rsidRPr="00F87857">
        <w:rPr>
          <w:rFonts w:ascii="Times New Roman" w:eastAsia="Times New Roman" w:hAnsi="Times New Roman" w:cs="Times New Roman"/>
          <w:bCs/>
          <w:sz w:val="24"/>
          <w:szCs w:val="24"/>
        </w:rPr>
        <w:t xml:space="preserve">редната цена за </w:t>
      </w:r>
      <w:r w:rsidR="00320DB5">
        <w:rPr>
          <w:rFonts w:ascii="Times New Roman" w:eastAsia="Times New Roman" w:hAnsi="Times New Roman" w:cs="Times New Roman"/>
          <w:bCs/>
          <w:sz w:val="24"/>
          <w:szCs w:val="24"/>
        </w:rPr>
        <w:t>дневно меню с четирикратен режим на хранене</w:t>
      </w:r>
      <w:r w:rsidRPr="00F87857">
        <w:rPr>
          <w:rFonts w:ascii="Times New Roman" w:eastAsia="Times New Roman" w:hAnsi="Times New Roman" w:cs="Times New Roman"/>
          <w:bCs/>
          <w:sz w:val="24"/>
          <w:szCs w:val="24"/>
        </w:rPr>
        <w:t>, представляваща средноаритметичната стойност от сбора на всички,</w:t>
      </w:r>
      <w:r>
        <w:rPr>
          <w:rFonts w:ascii="Times New Roman" w:eastAsia="Times New Roman" w:hAnsi="Times New Roman" w:cs="Times New Roman"/>
          <w:bCs/>
          <w:sz w:val="24"/>
          <w:szCs w:val="24"/>
        </w:rPr>
        <w:t xml:space="preserve"> предложени в настоящата оферта</w:t>
      </w:r>
      <w:r w:rsidRPr="00F87857">
        <w:rPr>
          <w:rFonts w:ascii="Times New Roman" w:eastAsia="Times New Roman" w:hAnsi="Times New Roman" w:cs="Times New Roman"/>
          <w:bCs/>
          <w:sz w:val="24"/>
          <w:szCs w:val="24"/>
        </w:rPr>
        <w:t xml:space="preserve"> единични </w:t>
      </w:r>
      <w:r>
        <w:rPr>
          <w:rFonts w:ascii="Times New Roman" w:eastAsia="Times New Roman" w:hAnsi="Times New Roman" w:cs="Times New Roman"/>
          <w:bCs/>
          <w:sz w:val="24"/>
          <w:szCs w:val="24"/>
        </w:rPr>
        <w:t xml:space="preserve">цени, не надвишава сумата от </w:t>
      </w:r>
      <w:r w:rsidR="00320DB5">
        <w:rPr>
          <w:rFonts w:ascii="Times New Roman" w:eastAsia="Times New Roman" w:hAnsi="Times New Roman" w:cs="Times New Roman"/>
          <w:bCs/>
          <w:sz w:val="24"/>
          <w:szCs w:val="24"/>
        </w:rPr>
        <w:t>4,15</w:t>
      </w:r>
      <w:r w:rsidRPr="00F87857">
        <w:rPr>
          <w:rFonts w:ascii="Times New Roman" w:eastAsia="Times New Roman" w:hAnsi="Times New Roman" w:cs="Times New Roman"/>
          <w:bCs/>
          <w:sz w:val="24"/>
          <w:szCs w:val="24"/>
        </w:rPr>
        <w:t xml:space="preserve"> </w:t>
      </w:r>
      <w:r>
        <w:rPr>
          <w:rFonts w:ascii="Times New Roman" w:eastAsia="Times New Roman" w:hAnsi="Times New Roman" w:cs="Times New Roman"/>
          <w:i/>
          <w:iCs/>
          <w:color w:val="000000"/>
          <w:sz w:val="24"/>
          <w:szCs w:val="24"/>
          <w:shd w:val="clear" w:color="auto" w:fill="FFFFFF"/>
          <w:lang w:eastAsia="bg-BG" w:bidi="bg-BG"/>
        </w:rPr>
        <w:t>(</w:t>
      </w:r>
      <w:r w:rsidR="00320DB5">
        <w:rPr>
          <w:rFonts w:ascii="Times New Roman" w:eastAsia="Times New Roman" w:hAnsi="Times New Roman" w:cs="Times New Roman"/>
          <w:i/>
          <w:iCs/>
          <w:color w:val="000000"/>
          <w:sz w:val="24"/>
          <w:szCs w:val="24"/>
          <w:shd w:val="clear" w:color="auto" w:fill="FFFFFF"/>
          <w:lang w:eastAsia="bg-BG" w:bidi="bg-BG"/>
        </w:rPr>
        <w:t>четири и 0,15</w:t>
      </w:r>
      <w:r w:rsidRPr="00F87857">
        <w:rPr>
          <w:rFonts w:ascii="Times New Roman" w:eastAsia="Times New Roman" w:hAnsi="Times New Roman" w:cs="Times New Roman"/>
          <w:i/>
          <w:iCs/>
          <w:color w:val="000000"/>
          <w:sz w:val="24"/>
          <w:szCs w:val="24"/>
          <w:shd w:val="clear" w:color="auto" w:fill="FFFFFF"/>
          <w:lang w:eastAsia="bg-BG" w:bidi="bg-BG"/>
        </w:rPr>
        <w:t>)</w:t>
      </w:r>
      <w:r w:rsidR="00320DB5">
        <w:rPr>
          <w:rFonts w:ascii="Times New Roman" w:eastAsia="Times New Roman" w:hAnsi="Times New Roman" w:cs="Times New Roman"/>
          <w:bCs/>
          <w:sz w:val="24"/>
          <w:szCs w:val="24"/>
        </w:rPr>
        <w:t xml:space="preserve"> лева за І-ва и ІІ-ра възрастова група /общо и диетично меню/ и 4,50 </w:t>
      </w:r>
      <w:r w:rsidR="00320DB5" w:rsidRPr="00F74046">
        <w:rPr>
          <w:rFonts w:ascii="Times New Roman" w:eastAsia="Times New Roman" w:hAnsi="Times New Roman" w:cs="Times New Roman"/>
          <w:bCs/>
          <w:i/>
          <w:sz w:val="24"/>
          <w:szCs w:val="24"/>
        </w:rPr>
        <w:t xml:space="preserve">(четири и </w:t>
      </w:r>
      <w:r w:rsidR="00F74046" w:rsidRPr="00F74046">
        <w:rPr>
          <w:rFonts w:ascii="Times New Roman" w:eastAsia="Times New Roman" w:hAnsi="Times New Roman" w:cs="Times New Roman"/>
          <w:bCs/>
          <w:i/>
          <w:sz w:val="24"/>
          <w:szCs w:val="24"/>
        </w:rPr>
        <w:t>0,50</w:t>
      </w:r>
      <w:r w:rsidR="00F74046">
        <w:rPr>
          <w:rFonts w:ascii="Times New Roman" w:eastAsia="Times New Roman" w:hAnsi="Times New Roman" w:cs="Times New Roman"/>
          <w:bCs/>
          <w:sz w:val="24"/>
          <w:szCs w:val="24"/>
        </w:rPr>
        <w:t xml:space="preserve"> ) лева за възрастни хора с увреждания /общо меню/.</w:t>
      </w:r>
    </w:p>
    <w:p w:rsidR="00BA5858" w:rsidRDefault="00BA5858" w:rsidP="00BA5858">
      <w:pPr>
        <w:widowControl w:val="0"/>
        <w:spacing w:after="5" w:line="274" w:lineRule="exact"/>
        <w:ind w:left="60" w:right="260" w:firstLine="580"/>
        <w:jc w:val="both"/>
        <w:rPr>
          <w:rFonts w:ascii="Times New Roman" w:eastAsia="Times New Roman" w:hAnsi="Times New Roman" w:cs="Times New Roman"/>
          <w:i/>
          <w:iCs/>
          <w:color w:val="000000"/>
          <w:sz w:val="24"/>
          <w:szCs w:val="24"/>
          <w:shd w:val="clear" w:color="auto" w:fill="FFFFFF"/>
          <w:lang w:eastAsia="bg-BG" w:bidi="bg-BG"/>
        </w:rPr>
      </w:pPr>
      <w:r w:rsidRPr="00F87857">
        <w:rPr>
          <w:rFonts w:ascii="Times New Roman" w:eastAsia="Times New Roman" w:hAnsi="Times New Roman" w:cs="Times New Roman"/>
          <w:b/>
          <w:bCs/>
          <w:sz w:val="24"/>
          <w:szCs w:val="24"/>
        </w:rPr>
        <w:t>Предлагаме следните единични цени, които са крайни и включват всички разходи за изпълнение на услугата, предмет на поръчката, включително и ДДС</w:t>
      </w:r>
      <w:r w:rsidRPr="00F87857">
        <w:rPr>
          <w:rFonts w:ascii="Times New Roman" w:eastAsia="Times New Roman" w:hAnsi="Times New Roman" w:cs="Times New Roman"/>
          <w:bCs/>
          <w:sz w:val="24"/>
          <w:szCs w:val="24"/>
        </w:rPr>
        <w:t xml:space="preserve"> </w:t>
      </w:r>
      <w:r>
        <w:rPr>
          <w:rFonts w:ascii="Times New Roman" w:eastAsia="Times New Roman" w:hAnsi="Times New Roman" w:cs="Times New Roman"/>
          <w:i/>
          <w:iCs/>
          <w:color w:val="000000"/>
          <w:sz w:val="24"/>
          <w:szCs w:val="24"/>
          <w:shd w:val="clear" w:color="auto" w:fill="FFFFFF"/>
          <w:lang w:eastAsia="bg-BG" w:bidi="bg-BG"/>
        </w:rPr>
        <w:t>(в приложимите случаи):</w:t>
      </w:r>
    </w:p>
    <w:p w:rsidR="00BA5858" w:rsidRDefault="00BA5858" w:rsidP="00BA5858">
      <w:pPr>
        <w:ind w:firstLine="708"/>
        <w:rPr>
          <w:rFonts w:ascii="Times New Roman" w:hAnsi="Times New Roman" w:cs="Times New Roman"/>
          <w:sz w:val="18"/>
          <w:szCs w:val="18"/>
        </w:rPr>
      </w:pPr>
      <w:r w:rsidRPr="00B26C78">
        <w:rPr>
          <w:rFonts w:ascii="Times New Roman" w:hAnsi="Times New Roman" w:cs="Times New Roman"/>
          <w:sz w:val="18"/>
          <w:szCs w:val="18"/>
        </w:rPr>
        <w:t xml:space="preserve"> </w:t>
      </w:r>
    </w:p>
    <w:p w:rsidR="00A72821" w:rsidRPr="001F4EE6" w:rsidRDefault="00A72821" w:rsidP="001F4EE6">
      <w:pPr>
        <w:spacing w:after="0"/>
        <w:jc w:val="center"/>
        <w:rPr>
          <w:rFonts w:ascii="Times New Roman" w:hAnsi="Times New Roman" w:cs="Times New Roman"/>
          <w:b/>
          <w:sz w:val="28"/>
          <w:szCs w:val="28"/>
          <w:u w:val="single"/>
        </w:rPr>
      </w:pPr>
      <w:r w:rsidRPr="001F4EE6">
        <w:rPr>
          <w:rFonts w:ascii="Times New Roman" w:hAnsi="Times New Roman" w:cs="Times New Roman"/>
          <w:b/>
          <w:sz w:val="28"/>
          <w:szCs w:val="28"/>
          <w:u w:val="single"/>
        </w:rPr>
        <w:t xml:space="preserve">Дневен център за деца и </w:t>
      </w:r>
      <w:r w:rsidR="00F74046" w:rsidRPr="001F4EE6">
        <w:rPr>
          <w:rFonts w:ascii="Times New Roman" w:hAnsi="Times New Roman" w:cs="Times New Roman"/>
          <w:b/>
          <w:sz w:val="28"/>
          <w:szCs w:val="28"/>
          <w:u w:val="single"/>
        </w:rPr>
        <w:t>възрастни хора</w:t>
      </w:r>
      <w:r w:rsidRPr="001F4EE6">
        <w:rPr>
          <w:rFonts w:ascii="Times New Roman" w:hAnsi="Times New Roman" w:cs="Times New Roman"/>
          <w:b/>
          <w:sz w:val="28"/>
          <w:szCs w:val="28"/>
          <w:u w:val="single"/>
        </w:rPr>
        <w:t xml:space="preserve"> с увреждания </w:t>
      </w:r>
    </w:p>
    <w:p w:rsidR="00A72821" w:rsidRDefault="00A72821" w:rsidP="001F4EE6">
      <w:pPr>
        <w:spacing w:after="0"/>
        <w:jc w:val="center"/>
        <w:rPr>
          <w:rFonts w:ascii="Times New Roman" w:hAnsi="Times New Roman" w:cs="Times New Roman"/>
          <w:b/>
          <w:sz w:val="28"/>
          <w:szCs w:val="28"/>
          <w:u w:val="single"/>
        </w:rPr>
      </w:pPr>
      <w:r w:rsidRPr="001F4EE6">
        <w:rPr>
          <w:rFonts w:ascii="Times New Roman" w:hAnsi="Times New Roman" w:cs="Times New Roman"/>
          <w:b/>
          <w:sz w:val="28"/>
          <w:szCs w:val="28"/>
          <w:u w:val="single"/>
        </w:rPr>
        <w:t xml:space="preserve">„Дъга“ </w:t>
      </w:r>
      <w:r w:rsidR="001F4EE6" w:rsidRPr="001F4EE6">
        <w:rPr>
          <w:rFonts w:ascii="Times New Roman" w:hAnsi="Times New Roman" w:cs="Times New Roman"/>
          <w:b/>
          <w:sz w:val="28"/>
          <w:szCs w:val="28"/>
          <w:u w:val="single"/>
        </w:rPr>
        <w:t>– І-ва възрастова група</w:t>
      </w:r>
    </w:p>
    <w:p w:rsidR="001F4EE6" w:rsidRPr="001F4EE6" w:rsidRDefault="001F4EE6" w:rsidP="001F4EE6">
      <w:pPr>
        <w:spacing w:after="0"/>
        <w:jc w:val="center"/>
        <w:rPr>
          <w:rFonts w:ascii="Times New Roman" w:hAnsi="Times New Roman" w:cs="Times New Roman"/>
          <w:b/>
          <w:sz w:val="28"/>
          <w:szCs w:val="28"/>
          <w:u w:val="single"/>
        </w:rPr>
      </w:pPr>
    </w:p>
    <w:tbl>
      <w:tblPr>
        <w:tblStyle w:val="a5"/>
        <w:tblW w:w="9352" w:type="dxa"/>
        <w:tblLook w:val="00A0" w:firstRow="1" w:lastRow="0" w:firstColumn="1" w:lastColumn="0" w:noHBand="0" w:noVBand="0"/>
      </w:tblPr>
      <w:tblGrid>
        <w:gridCol w:w="2192"/>
        <w:gridCol w:w="1909"/>
        <w:gridCol w:w="1786"/>
        <w:gridCol w:w="1725"/>
        <w:gridCol w:w="1740"/>
      </w:tblGrid>
      <w:tr w:rsidR="00A72821" w:rsidTr="00F74046">
        <w:tc>
          <w:tcPr>
            <w:tcW w:w="4101" w:type="dxa"/>
            <w:gridSpan w:val="2"/>
            <w:tcBorders>
              <w:bottom w:val="nil"/>
              <w:right w:val="nil"/>
            </w:tcBorders>
            <w:shd w:val="clear" w:color="auto" w:fill="D9D9D9" w:themeFill="background1" w:themeFillShade="D9"/>
          </w:tcPr>
          <w:p w:rsidR="00A72821" w:rsidRPr="00B23534" w:rsidRDefault="00A72821" w:rsidP="00A72821">
            <w:pPr>
              <w:tabs>
                <w:tab w:val="left" w:pos="2595"/>
                <w:tab w:val="right" w:pos="3468"/>
              </w:tabs>
              <w:rPr>
                <w:rFonts w:ascii="Times New Roman" w:hAnsi="Times New Roman" w:cs="Times New Roman"/>
                <w:b/>
                <w:sz w:val="28"/>
                <w:szCs w:val="28"/>
              </w:rPr>
            </w:pPr>
            <w:r w:rsidRPr="00B23534">
              <w:rPr>
                <w:rFonts w:ascii="Times New Roman" w:hAnsi="Times New Roman" w:cs="Times New Roman"/>
                <w:b/>
                <w:sz w:val="28"/>
                <w:szCs w:val="28"/>
              </w:rPr>
              <w:t xml:space="preserve"> </w:t>
            </w:r>
            <w:r w:rsidRPr="00B23534">
              <w:rPr>
                <w:rFonts w:ascii="Times New Roman" w:hAnsi="Times New Roman" w:cs="Times New Roman"/>
                <w:b/>
                <w:sz w:val="28"/>
                <w:szCs w:val="28"/>
                <w:lang w:val="en-US"/>
              </w:rPr>
              <w:t xml:space="preserve">I </w:t>
            </w:r>
            <w:r w:rsidRPr="00B23534">
              <w:rPr>
                <w:rFonts w:ascii="Times New Roman" w:hAnsi="Times New Roman" w:cs="Times New Roman"/>
                <w:b/>
                <w:sz w:val="28"/>
                <w:szCs w:val="28"/>
              </w:rPr>
              <w:t>възр. група</w:t>
            </w:r>
          </w:p>
        </w:tc>
        <w:tc>
          <w:tcPr>
            <w:tcW w:w="5251" w:type="dxa"/>
            <w:gridSpan w:val="3"/>
            <w:tcBorders>
              <w:left w:val="nil"/>
            </w:tcBorders>
            <w:shd w:val="clear" w:color="auto" w:fill="D9D9D9" w:themeFill="background1" w:themeFillShade="D9"/>
          </w:tcPr>
          <w:p w:rsidR="00A72821" w:rsidRPr="00CA5973" w:rsidRDefault="00A72821" w:rsidP="00A72821">
            <w:pPr>
              <w:jc w:val="both"/>
              <w:rPr>
                <w:rFonts w:ascii="Times New Roman" w:hAnsi="Times New Roman" w:cs="Times New Roman"/>
                <w:sz w:val="28"/>
                <w:szCs w:val="28"/>
              </w:rPr>
            </w:pPr>
          </w:p>
        </w:tc>
      </w:tr>
      <w:tr w:rsidR="00A72821" w:rsidRPr="00446A04" w:rsidTr="00A72821">
        <w:tc>
          <w:tcPr>
            <w:tcW w:w="9352" w:type="dxa"/>
            <w:gridSpan w:val="5"/>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Примерно седмично меню</w:t>
            </w:r>
          </w:p>
        </w:tc>
      </w:tr>
      <w:tr w:rsidR="00A72821" w:rsidRPr="00446A04" w:rsidTr="00A72821">
        <w:tc>
          <w:tcPr>
            <w:tcW w:w="2192" w:type="dxa"/>
            <w:tcBorders>
              <w:right w:val="nil"/>
            </w:tcBorders>
          </w:tcPr>
          <w:p w:rsidR="00A72821" w:rsidRPr="00446A04" w:rsidRDefault="00A72821" w:rsidP="00446A04">
            <w:pPr>
              <w:jc w:val="center"/>
              <w:rPr>
                <w:rFonts w:ascii="Times New Roman" w:hAnsi="Times New Roman" w:cs="Times New Roman"/>
                <w:sz w:val="24"/>
                <w:szCs w:val="24"/>
              </w:rPr>
            </w:pPr>
            <w:r w:rsidRPr="00446A04">
              <w:rPr>
                <w:rFonts w:ascii="Times New Roman" w:hAnsi="Times New Roman" w:cs="Times New Roman"/>
                <w:b/>
                <w:bCs/>
                <w:sz w:val="24"/>
                <w:szCs w:val="24"/>
              </w:rPr>
              <w:t>№</w:t>
            </w:r>
            <w:r w:rsidR="00F74046" w:rsidRPr="00446A04">
              <w:rPr>
                <w:rFonts w:ascii="Times New Roman" w:hAnsi="Times New Roman" w:cs="Times New Roman"/>
                <w:b/>
                <w:bCs/>
                <w:sz w:val="24"/>
                <w:szCs w:val="24"/>
              </w:rPr>
              <w:t xml:space="preserve">1 </w:t>
            </w:r>
            <w:r w:rsidRPr="00446A04">
              <w:rPr>
                <w:rFonts w:ascii="Times New Roman" w:hAnsi="Times New Roman" w:cs="Times New Roman"/>
                <w:b/>
                <w:bCs/>
                <w:sz w:val="24"/>
                <w:szCs w:val="24"/>
              </w:rPr>
              <w:t>на меню</w:t>
            </w:r>
          </w:p>
        </w:tc>
        <w:tc>
          <w:tcPr>
            <w:tcW w:w="1909"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Продукт</w:t>
            </w:r>
          </w:p>
        </w:tc>
        <w:tc>
          <w:tcPr>
            <w:tcW w:w="1786" w:type="dxa"/>
            <w:tcBorders>
              <w:right w:val="nil"/>
            </w:tcBorders>
          </w:tcPr>
          <w:p w:rsidR="00A72821" w:rsidRPr="00446A04" w:rsidRDefault="00A72821" w:rsidP="00A72821">
            <w:pPr>
              <w:jc w:val="center"/>
              <w:rPr>
                <w:rFonts w:ascii="Times New Roman" w:hAnsi="Times New Roman" w:cs="Times New Roman"/>
                <w:b/>
                <w:bCs/>
                <w:sz w:val="24"/>
                <w:szCs w:val="24"/>
              </w:rPr>
            </w:pPr>
            <w:r w:rsidRPr="00446A04">
              <w:rPr>
                <w:rFonts w:ascii="Times New Roman" w:hAnsi="Times New Roman" w:cs="Times New Roman"/>
                <w:b/>
                <w:bCs/>
                <w:sz w:val="24"/>
                <w:szCs w:val="24"/>
              </w:rPr>
              <w:t xml:space="preserve">Количество </w:t>
            </w:r>
          </w:p>
          <w:p w:rsidR="00A72821" w:rsidRPr="00446A04" w:rsidRDefault="00A72821" w:rsidP="00A72821">
            <w:pPr>
              <w:jc w:val="center"/>
              <w:rPr>
                <w:rFonts w:ascii="Times New Roman" w:hAnsi="Times New Roman" w:cs="Times New Roman"/>
                <w:sz w:val="24"/>
                <w:szCs w:val="24"/>
              </w:rPr>
            </w:pPr>
          </w:p>
        </w:tc>
        <w:tc>
          <w:tcPr>
            <w:tcW w:w="1725"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продукт в лева /крайна/</w:t>
            </w:r>
          </w:p>
        </w:tc>
        <w:tc>
          <w:tcPr>
            <w:tcW w:w="1740" w:type="dxa"/>
            <w:tcBorders>
              <w:right w:val="single" w:sz="4" w:space="0" w:color="auto"/>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опаковка в лева /крайна/</w:t>
            </w: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Понеделник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r w:rsidRPr="00446A04">
              <w:rPr>
                <w:rFonts w:ascii="Times New Roman" w:hAnsi="Times New Roman" w:cs="Times New Roman"/>
                <w:sz w:val="24"/>
                <w:szCs w:val="24"/>
              </w:rPr>
              <w:tab/>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192" w:type="dxa"/>
          </w:tcPr>
          <w:p w:rsidR="00A72821" w:rsidRPr="00446A04" w:rsidRDefault="00A72821" w:rsidP="00A72821">
            <w:pPr>
              <w:jc w:val="center"/>
              <w:rPr>
                <w:rFonts w:ascii="Times New Roman" w:hAnsi="Times New Roman" w:cs="Times New Roman"/>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Сандвич с масло и конфитюр</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0,85</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192" w:type="dxa"/>
          </w:tcPr>
          <w:p w:rsidR="00A72821" w:rsidRPr="00446A04" w:rsidRDefault="00A72821" w:rsidP="00A72821">
            <w:pPr>
              <w:jc w:val="center"/>
              <w:rPr>
                <w:rFonts w:ascii="Times New Roman" w:hAnsi="Times New Roman" w:cs="Times New Roman"/>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192" w:type="dxa"/>
          </w:tcPr>
          <w:p w:rsidR="00A72821" w:rsidRPr="00446A04" w:rsidRDefault="00A72821" w:rsidP="00A72821">
            <w:pPr>
              <w:jc w:val="cente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192" w:type="dxa"/>
          </w:tcPr>
          <w:p w:rsidR="00A72821" w:rsidRPr="00446A04" w:rsidRDefault="00A72821" w:rsidP="00A72821">
            <w:pPr>
              <w:jc w:val="cente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от месо</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192" w:type="dxa"/>
          </w:tcPr>
          <w:p w:rsidR="00A72821" w:rsidRPr="00446A04" w:rsidRDefault="00A72821" w:rsidP="00A72821">
            <w:pPr>
              <w:jc w:val="cente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Зрял фасул яхния</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192" w:type="dxa"/>
          </w:tcPr>
          <w:p w:rsidR="00A72821" w:rsidRPr="00446A04" w:rsidRDefault="00A72821" w:rsidP="00A72821">
            <w:pPr>
              <w:jc w:val="cente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Плодово кисело мляко</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0,190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192" w:type="dxa"/>
          </w:tcPr>
          <w:p w:rsidR="00A72821" w:rsidRPr="00446A04" w:rsidRDefault="00A72821" w:rsidP="00A72821">
            <w:pPr>
              <w:jc w:val="cente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192" w:type="dxa"/>
          </w:tcPr>
          <w:p w:rsidR="00A72821" w:rsidRPr="00446A04" w:rsidRDefault="00A72821" w:rsidP="00A72821">
            <w:pPr>
              <w:jc w:val="cente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Вторник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192" w:type="dxa"/>
          </w:tcPr>
          <w:p w:rsidR="00A72821" w:rsidRPr="00446A04" w:rsidRDefault="00A72821" w:rsidP="00A72821">
            <w:pPr>
              <w:jc w:val="cente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192" w:type="dxa"/>
          </w:tcPr>
          <w:p w:rsidR="00A72821" w:rsidRPr="00446A04" w:rsidRDefault="00A72821" w:rsidP="00A72821">
            <w:pPr>
              <w:jc w:val="cente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Макарони с масло и сирене</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192" w:type="dxa"/>
          </w:tcPr>
          <w:p w:rsidR="00A72821" w:rsidRPr="00446A04" w:rsidRDefault="00A72821" w:rsidP="00A72821">
            <w:pPr>
              <w:jc w:val="cente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192" w:type="dxa"/>
          </w:tcPr>
          <w:p w:rsidR="00A72821" w:rsidRPr="00446A04" w:rsidRDefault="00A72821" w:rsidP="00A72821">
            <w:pPr>
              <w:jc w:val="cente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192" w:type="dxa"/>
          </w:tcPr>
          <w:p w:rsidR="00A72821" w:rsidRPr="00446A04" w:rsidRDefault="00A72821" w:rsidP="00A72821">
            <w:pPr>
              <w:jc w:val="cente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Млечна супа със сирене</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192" w:type="dxa"/>
          </w:tcPr>
          <w:p w:rsidR="00A72821" w:rsidRPr="00446A04" w:rsidRDefault="00A72821" w:rsidP="00A72821">
            <w:pPr>
              <w:jc w:val="cente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Кюфтета печени с г-ра лютеница</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192" w:type="dxa"/>
          </w:tcPr>
          <w:p w:rsidR="00A72821" w:rsidRPr="00446A04" w:rsidRDefault="00A72821" w:rsidP="00A72821">
            <w:pPr>
              <w:jc w:val="cente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Мляко с ориз</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192" w:type="dxa"/>
          </w:tcPr>
          <w:p w:rsidR="00A72821" w:rsidRPr="00446A04" w:rsidRDefault="00A72821" w:rsidP="00A72821">
            <w:pPr>
              <w:jc w:val="cente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Сряда</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Сандвич с филе и домат</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0,85</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Пълнозърнест хляб за деня 2х0,45 гр.</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пиле</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Спанак с ориз</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Кисело мляко</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Четвъртък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Кекс със сирене</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Зеленчукова супа</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Риба печена на фурна, картофи соте</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0,80+0,70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Кисел от пресни плодове</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Петък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Айрян</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Сандвич с лютеница и сирене – 2 бр.</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2х0,85</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2х45 гр.</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Таратор</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Пиле с ориз</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Домашна торта</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0,120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Следобедна закуска</w:t>
            </w:r>
          </w:p>
          <w:p w:rsidR="00A72821" w:rsidRPr="00446A04" w:rsidRDefault="00A72821" w:rsidP="00A72821">
            <w:pPr>
              <w:jc w:val="center"/>
              <w:rPr>
                <w:rFonts w:ascii="Times New Roman" w:hAnsi="Times New Roman" w:cs="Times New Roman"/>
                <w:sz w:val="24"/>
                <w:szCs w:val="24"/>
              </w:rPr>
            </w:pPr>
          </w:p>
        </w:tc>
      </w:tr>
      <w:tr w:rsidR="00A72821" w:rsidRPr="00446A04" w:rsidTr="00A72821">
        <w:trPr>
          <w:trHeight w:val="535"/>
        </w:trPr>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bl>
    <w:p w:rsidR="00A72821" w:rsidRPr="00446A04" w:rsidRDefault="00A72821" w:rsidP="00A72821">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A72821" w:rsidRPr="00446A04" w:rsidTr="00F74046">
        <w:tc>
          <w:tcPr>
            <w:tcW w:w="4093" w:type="dxa"/>
            <w:gridSpan w:val="2"/>
            <w:tcBorders>
              <w:bottom w:val="nil"/>
              <w:right w:val="nil"/>
            </w:tcBorders>
            <w:shd w:val="clear" w:color="auto" w:fill="D9D9D9" w:themeFill="background1" w:themeFillShade="D9"/>
          </w:tcPr>
          <w:p w:rsidR="00A72821" w:rsidRPr="00446A04" w:rsidRDefault="00A72821" w:rsidP="00A72821">
            <w:pPr>
              <w:tabs>
                <w:tab w:val="left" w:pos="2595"/>
                <w:tab w:val="right" w:pos="3468"/>
              </w:tabs>
              <w:rPr>
                <w:rFonts w:ascii="Times New Roman" w:hAnsi="Times New Roman" w:cs="Times New Roman"/>
                <w:b/>
                <w:sz w:val="24"/>
                <w:szCs w:val="24"/>
              </w:rPr>
            </w:pPr>
            <w:r w:rsidRPr="00446A04">
              <w:rPr>
                <w:rFonts w:ascii="Times New Roman" w:hAnsi="Times New Roman" w:cs="Times New Roman"/>
                <w:b/>
                <w:sz w:val="24"/>
                <w:szCs w:val="24"/>
                <w:lang w:val="en-US"/>
              </w:rPr>
              <w:t xml:space="preserve">I </w:t>
            </w:r>
            <w:r w:rsidRPr="00446A04">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A72821" w:rsidRPr="00446A04" w:rsidRDefault="00A72821" w:rsidP="00A72821">
            <w:pPr>
              <w:jc w:val="both"/>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Примерно седмично меню</w:t>
            </w:r>
          </w:p>
        </w:tc>
      </w:tr>
      <w:tr w:rsidR="00A72821" w:rsidRPr="00446A04" w:rsidTr="00A72821">
        <w:tc>
          <w:tcPr>
            <w:tcW w:w="2200"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w:t>
            </w:r>
            <w:r w:rsidR="00F74046" w:rsidRPr="00446A04">
              <w:rPr>
                <w:rFonts w:ascii="Times New Roman" w:hAnsi="Times New Roman" w:cs="Times New Roman"/>
                <w:b/>
                <w:bCs/>
                <w:sz w:val="24"/>
                <w:szCs w:val="24"/>
              </w:rPr>
              <w:t>2</w:t>
            </w:r>
            <w:r w:rsidRPr="00446A04">
              <w:rPr>
                <w:rFonts w:ascii="Times New Roman" w:hAnsi="Times New Roman" w:cs="Times New Roman"/>
                <w:b/>
                <w:bCs/>
                <w:sz w:val="24"/>
                <w:szCs w:val="24"/>
              </w:rPr>
              <w:t xml:space="preserve"> на меню</w:t>
            </w:r>
          </w:p>
        </w:tc>
        <w:tc>
          <w:tcPr>
            <w:tcW w:w="1893"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Продукт</w:t>
            </w:r>
          </w:p>
        </w:tc>
        <w:tc>
          <w:tcPr>
            <w:tcW w:w="1788" w:type="dxa"/>
            <w:tcBorders>
              <w:right w:val="nil"/>
            </w:tcBorders>
          </w:tcPr>
          <w:p w:rsidR="00A72821" w:rsidRPr="00446A04" w:rsidRDefault="00A72821" w:rsidP="00A72821">
            <w:pPr>
              <w:jc w:val="center"/>
              <w:rPr>
                <w:rFonts w:ascii="Times New Roman" w:hAnsi="Times New Roman" w:cs="Times New Roman"/>
                <w:b/>
                <w:bCs/>
                <w:sz w:val="24"/>
                <w:szCs w:val="24"/>
              </w:rPr>
            </w:pPr>
            <w:r w:rsidRPr="00446A04">
              <w:rPr>
                <w:rFonts w:ascii="Times New Roman" w:hAnsi="Times New Roman" w:cs="Times New Roman"/>
                <w:b/>
                <w:bCs/>
                <w:sz w:val="24"/>
                <w:szCs w:val="24"/>
              </w:rPr>
              <w:t xml:space="preserve">Количество </w:t>
            </w:r>
          </w:p>
          <w:p w:rsidR="00A72821" w:rsidRPr="00446A04" w:rsidRDefault="00A72821" w:rsidP="00A72821">
            <w:pPr>
              <w:jc w:val="center"/>
              <w:rPr>
                <w:rFonts w:ascii="Times New Roman" w:hAnsi="Times New Roman" w:cs="Times New Roman"/>
                <w:sz w:val="24"/>
                <w:szCs w:val="24"/>
              </w:rPr>
            </w:pPr>
          </w:p>
        </w:tc>
        <w:tc>
          <w:tcPr>
            <w:tcW w:w="1728"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опаковка в лева /крайна/</w:t>
            </w: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Понеделник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Бисквити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пиле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Картофи яхния</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Млечен крем</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Вторник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Юфка със сирене и масло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Таратор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Зелеви сарми с кайма и ориз</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Нектар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Сряда</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Сандвич шопски пастет</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Натурален сок</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Пълнозърнест хляб за деня</w:t>
            </w:r>
          </w:p>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от месо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Риба с домати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0,80+0,70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Компот</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Четвъртък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Сиренка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от картофи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Пиле славянски гювеч</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Кисело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Петък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Топъл сандвич мозайка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Пълнозърнест хляб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топчета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Зелен фасул яхния</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Мляко с грис</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rPr>
          <w:trHeight w:val="439"/>
        </w:trPr>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Събота</w:t>
            </w: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 xml:space="preserve">Сандвич родопска закуска </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Крем супа от зеленчуци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Пиле с ориз</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Бисквитена торта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0,120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1 бр.</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bl>
    <w:p w:rsidR="00A72821" w:rsidRPr="00446A04" w:rsidRDefault="00A72821" w:rsidP="00A72821">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A72821" w:rsidRPr="00446A04" w:rsidTr="00F74046">
        <w:tc>
          <w:tcPr>
            <w:tcW w:w="4093" w:type="dxa"/>
            <w:gridSpan w:val="2"/>
            <w:tcBorders>
              <w:bottom w:val="nil"/>
              <w:right w:val="nil"/>
            </w:tcBorders>
            <w:shd w:val="clear" w:color="auto" w:fill="D9D9D9" w:themeFill="background1" w:themeFillShade="D9"/>
          </w:tcPr>
          <w:p w:rsidR="00A72821" w:rsidRPr="00446A04" w:rsidRDefault="00A72821" w:rsidP="00A72821">
            <w:pPr>
              <w:tabs>
                <w:tab w:val="left" w:pos="2595"/>
                <w:tab w:val="right" w:pos="3468"/>
              </w:tabs>
              <w:rPr>
                <w:rFonts w:ascii="Times New Roman" w:hAnsi="Times New Roman" w:cs="Times New Roman"/>
                <w:b/>
                <w:sz w:val="24"/>
                <w:szCs w:val="24"/>
              </w:rPr>
            </w:pPr>
            <w:r w:rsidRPr="00446A04">
              <w:rPr>
                <w:rFonts w:ascii="Times New Roman" w:hAnsi="Times New Roman" w:cs="Times New Roman"/>
                <w:b/>
                <w:sz w:val="24"/>
                <w:szCs w:val="24"/>
                <w:lang w:val="en-US"/>
              </w:rPr>
              <w:t xml:space="preserve">I </w:t>
            </w:r>
            <w:r w:rsidRPr="00446A04">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A72821" w:rsidRPr="00446A04" w:rsidRDefault="00A72821" w:rsidP="00A72821">
            <w:pPr>
              <w:jc w:val="both"/>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Примерно седмично меню</w:t>
            </w:r>
          </w:p>
        </w:tc>
      </w:tr>
      <w:tr w:rsidR="00A72821" w:rsidRPr="00446A04" w:rsidTr="00A72821">
        <w:tc>
          <w:tcPr>
            <w:tcW w:w="2200" w:type="dxa"/>
            <w:tcBorders>
              <w:right w:val="nil"/>
            </w:tcBorders>
          </w:tcPr>
          <w:p w:rsidR="00A72821" w:rsidRPr="00446A04" w:rsidRDefault="00F74046"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 xml:space="preserve">№3 </w:t>
            </w:r>
            <w:r w:rsidR="00A72821" w:rsidRPr="00446A04">
              <w:rPr>
                <w:rFonts w:ascii="Times New Roman" w:hAnsi="Times New Roman" w:cs="Times New Roman"/>
                <w:b/>
                <w:bCs/>
                <w:sz w:val="24"/>
                <w:szCs w:val="24"/>
              </w:rPr>
              <w:t>на меню</w:t>
            </w:r>
          </w:p>
        </w:tc>
        <w:tc>
          <w:tcPr>
            <w:tcW w:w="1893"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Продукт</w:t>
            </w:r>
          </w:p>
        </w:tc>
        <w:tc>
          <w:tcPr>
            <w:tcW w:w="1788" w:type="dxa"/>
            <w:tcBorders>
              <w:right w:val="nil"/>
            </w:tcBorders>
          </w:tcPr>
          <w:p w:rsidR="00A72821" w:rsidRPr="00446A04" w:rsidRDefault="00A72821" w:rsidP="00A72821">
            <w:pPr>
              <w:jc w:val="center"/>
              <w:rPr>
                <w:rFonts w:ascii="Times New Roman" w:hAnsi="Times New Roman" w:cs="Times New Roman"/>
                <w:b/>
                <w:bCs/>
                <w:sz w:val="24"/>
                <w:szCs w:val="24"/>
              </w:rPr>
            </w:pPr>
            <w:r w:rsidRPr="00446A04">
              <w:rPr>
                <w:rFonts w:ascii="Times New Roman" w:hAnsi="Times New Roman" w:cs="Times New Roman"/>
                <w:b/>
                <w:bCs/>
                <w:sz w:val="24"/>
                <w:szCs w:val="24"/>
              </w:rPr>
              <w:t xml:space="preserve">Количество </w:t>
            </w:r>
          </w:p>
          <w:p w:rsidR="00A72821" w:rsidRPr="00446A04" w:rsidRDefault="00A72821" w:rsidP="00A72821">
            <w:pPr>
              <w:jc w:val="center"/>
              <w:rPr>
                <w:rFonts w:ascii="Times New Roman" w:hAnsi="Times New Roman" w:cs="Times New Roman"/>
                <w:sz w:val="24"/>
                <w:szCs w:val="24"/>
              </w:rPr>
            </w:pPr>
          </w:p>
        </w:tc>
        <w:tc>
          <w:tcPr>
            <w:tcW w:w="1728"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опаковка в лева /крайна/</w:t>
            </w: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Понеделник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Айрян</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Сандвич с лютеница и сирене – 2 бр.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2х0,85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пиле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Славянски гювеч постен</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Мляко с грис</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1 бр.</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Вторник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Кус – кус с масло и сирене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от спанак</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Мусака с кайма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Кисело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Сряда</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Кекс със сирене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Пълнозърнест 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Зеленчукова супа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Риба печена на фурна, картофи соте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0,80+0,70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Домашна торта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0,120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1 бр.</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Четвъртък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Топъл сандвич със сирене и яйце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свинско месо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Зрял фасул яхния</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Млечен крем</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bl>
    <w:p w:rsidR="00A72821" w:rsidRPr="00446A04" w:rsidRDefault="00A72821" w:rsidP="00A72821">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A72821" w:rsidRPr="00446A04" w:rsidTr="00F74046">
        <w:tc>
          <w:tcPr>
            <w:tcW w:w="4093" w:type="dxa"/>
            <w:gridSpan w:val="2"/>
            <w:tcBorders>
              <w:bottom w:val="nil"/>
              <w:right w:val="nil"/>
            </w:tcBorders>
            <w:shd w:val="clear" w:color="auto" w:fill="D9D9D9" w:themeFill="background1" w:themeFillShade="D9"/>
          </w:tcPr>
          <w:p w:rsidR="00A72821" w:rsidRPr="00446A04" w:rsidRDefault="00A72821" w:rsidP="00A72821">
            <w:pPr>
              <w:tabs>
                <w:tab w:val="left" w:pos="2595"/>
                <w:tab w:val="right" w:pos="3468"/>
              </w:tabs>
              <w:rPr>
                <w:rFonts w:ascii="Times New Roman" w:hAnsi="Times New Roman" w:cs="Times New Roman"/>
                <w:b/>
                <w:sz w:val="24"/>
                <w:szCs w:val="24"/>
              </w:rPr>
            </w:pPr>
            <w:r w:rsidRPr="00446A04">
              <w:rPr>
                <w:rFonts w:ascii="Times New Roman" w:hAnsi="Times New Roman" w:cs="Times New Roman"/>
                <w:b/>
                <w:sz w:val="24"/>
                <w:szCs w:val="24"/>
                <w:lang w:val="en-US"/>
              </w:rPr>
              <w:t xml:space="preserve">I </w:t>
            </w:r>
            <w:r w:rsidRPr="00446A04">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A72821" w:rsidRPr="00446A04" w:rsidRDefault="00A72821" w:rsidP="00A72821">
            <w:pPr>
              <w:jc w:val="both"/>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Примерно седмично меню</w:t>
            </w:r>
          </w:p>
        </w:tc>
      </w:tr>
      <w:tr w:rsidR="00A72821" w:rsidRPr="00446A04" w:rsidTr="00A72821">
        <w:tc>
          <w:tcPr>
            <w:tcW w:w="2200"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w:t>
            </w:r>
            <w:r w:rsidR="00F74046" w:rsidRPr="00446A04">
              <w:rPr>
                <w:rFonts w:ascii="Times New Roman" w:hAnsi="Times New Roman" w:cs="Times New Roman"/>
                <w:b/>
                <w:bCs/>
                <w:sz w:val="24"/>
                <w:szCs w:val="24"/>
              </w:rPr>
              <w:t>4</w:t>
            </w:r>
            <w:r w:rsidRPr="00446A04">
              <w:rPr>
                <w:rFonts w:ascii="Times New Roman" w:hAnsi="Times New Roman" w:cs="Times New Roman"/>
                <w:b/>
                <w:bCs/>
                <w:sz w:val="24"/>
                <w:szCs w:val="24"/>
              </w:rPr>
              <w:t xml:space="preserve"> на меню</w:t>
            </w:r>
          </w:p>
        </w:tc>
        <w:tc>
          <w:tcPr>
            <w:tcW w:w="1893"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Продукт</w:t>
            </w:r>
          </w:p>
        </w:tc>
        <w:tc>
          <w:tcPr>
            <w:tcW w:w="1788" w:type="dxa"/>
            <w:tcBorders>
              <w:right w:val="nil"/>
            </w:tcBorders>
          </w:tcPr>
          <w:p w:rsidR="00A72821" w:rsidRPr="00446A04" w:rsidRDefault="00A72821" w:rsidP="00A72821">
            <w:pPr>
              <w:jc w:val="center"/>
              <w:rPr>
                <w:rFonts w:ascii="Times New Roman" w:hAnsi="Times New Roman" w:cs="Times New Roman"/>
                <w:b/>
                <w:bCs/>
                <w:sz w:val="24"/>
                <w:szCs w:val="24"/>
              </w:rPr>
            </w:pPr>
            <w:r w:rsidRPr="00446A04">
              <w:rPr>
                <w:rFonts w:ascii="Times New Roman" w:hAnsi="Times New Roman" w:cs="Times New Roman"/>
                <w:b/>
                <w:bCs/>
                <w:sz w:val="24"/>
                <w:szCs w:val="24"/>
              </w:rPr>
              <w:t xml:space="preserve">Количество </w:t>
            </w:r>
          </w:p>
          <w:p w:rsidR="00A72821" w:rsidRPr="00446A04" w:rsidRDefault="00A72821" w:rsidP="00A72821">
            <w:pPr>
              <w:jc w:val="center"/>
              <w:rPr>
                <w:rFonts w:ascii="Times New Roman" w:hAnsi="Times New Roman" w:cs="Times New Roman"/>
                <w:sz w:val="24"/>
                <w:szCs w:val="24"/>
              </w:rPr>
            </w:pPr>
          </w:p>
        </w:tc>
        <w:tc>
          <w:tcPr>
            <w:tcW w:w="1728"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опаковка в лева /крайна/</w:t>
            </w: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Понеделник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Бисквити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пиле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Картофи яхния</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Млечен крем</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Вторник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Юфка със сирене и масло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Таратор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Зелеви сарми с кайма и ориз</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Нектар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Сряда</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Сандвич шопски пастет – 2 бр.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2х0,85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Натурален сок</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Пълнозърнест 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от месо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Риба с домати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0,80+0,70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Компот</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Четвъртък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Сиренка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от картофи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Пиле славянски гювеч</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Кисело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bl>
    <w:p w:rsidR="00A72821" w:rsidRPr="00446A04" w:rsidRDefault="00A72821" w:rsidP="00A72821">
      <w:pPr>
        <w:rPr>
          <w:rFonts w:ascii="Times New Roman" w:hAnsi="Times New Roman" w:cs="Times New Roman"/>
          <w:sz w:val="24"/>
          <w:szCs w:val="24"/>
        </w:rPr>
      </w:pPr>
    </w:p>
    <w:p w:rsidR="00A72821" w:rsidRPr="00446A04" w:rsidRDefault="00A72821" w:rsidP="00A72821">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A72821" w:rsidRPr="00446A04" w:rsidTr="00F74046">
        <w:tc>
          <w:tcPr>
            <w:tcW w:w="4093" w:type="dxa"/>
            <w:gridSpan w:val="2"/>
            <w:tcBorders>
              <w:bottom w:val="nil"/>
              <w:right w:val="nil"/>
            </w:tcBorders>
            <w:shd w:val="clear" w:color="auto" w:fill="D9D9D9" w:themeFill="background1" w:themeFillShade="D9"/>
          </w:tcPr>
          <w:p w:rsidR="00A72821" w:rsidRPr="00446A04" w:rsidRDefault="00A72821" w:rsidP="00A72821">
            <w:pPr>
              <w:tabs>
                <w:tab w:val="left" w:pos="2595"/>
                <w:tab w:val="right" w:pos="3468"/>
              </w:tabs>
              <w:rPr>
                <w:rFonts w:ascii="Times New Roman" w:hAnsi="Times New Roman" w:cs="Times New Roman"/>
                <w:b/>
                <w:sz w:val="24"/>
                <w:szCs w:val="24"/>
              </w:rPr>
            </w:pPr>
            <w:r w:rsidRPr="00446A04">
              <w:rPr>
                <w:rFonts w:ascii="Times New Roman" w:hAnsi="Times New Roman" w:cs="Times New Roman"/>
                <w:b/>
                <w:sz w:val="24"/>
                <w:szCs w:val="24"/>
                <w:lang w:val="en-US"/>
              </w:rPr>
              <w:t xml:space="preserve">I </w:t>
            </w:r>
            <w:r w:rsidRPr="00446A04">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A72821" w:rsidRPr="00446A04" w:rsidRDefault="00A72821" w:rsidP="00A72821">
            <w:pPr>
              <w:jc w:val="both"/>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Примерно седмично меню</w:t>
            </w:r>
          </w:p>
        </w:tc>
      </w:tr>
      <w:tr w:rsidR="00A72821" w:rsidRPr="00446A04" w:rsidTr="00A72821">
        <w:tc>
          <w:tcPr>
            <w:tcW w:w="2200"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w:t>
            </w:r>
            <w:r w:rsidR="00F74046" w:rsidRPr="00446A04">
              <w:rPr>
                <w:rFonts w:ascii="Times New Roman" w:hAnsi="Times New Roman" w:cs="Times New Roman"/>
                <w:b/>
                <w:bCs/>
                <w:sz w:val="24"/>
                <w:szCs w:val="24"/>
              </w:rPr>
              <w:t>5</w:t>
            </w:r>
            <w:r w:rsidRPr="00446A04">
              <w:rPr>
                <w:rFonts w:ascii="Times New Roman" w:hAnsi="Times New Roman" w:cs="Times New Roman"/>
                <w:b/>
                <w:bCs/>
                <w:sz w:val="24"/>
                <w:szCs w:val="24"/>
              </w:rPr>
              <w:t xml:space="preserve"> на меню</w:t>
            </w:r>
          </w:p>
        </w:tc>
        <w:tc>
          <w:tcPr>
            <w:tcW w:w="1893"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Продукт</w:t>
            </w:r>
          </w:p>
        </w:tc>
        <w:tc>
          <w:tcPr>
            <w:tcW w:w="1788" w:type="dxa"/>
            <w:tcBorders>
              <w:right w:val="nil"/>
            </w:tcBorders>
          </w:tcPr>
          <w:p w:rsidR="00A72821" w:rsidRPr="00446A04" w:rsidRDefault="00A72821" w:rsidP="00A72821">
            <w:pPr>
              <w:jc w:val="center"/>
              <w:rPr>
                <w:rFonts w:ascii="Times New Roman" w:hAnsi="Times New Roman" w:cs="Times New Roman"/>
                <w:b/>
                <w:bCs/>
                <w:sz w:val="24"/>
                <w:szCs w:val="24"/>
              </w:rPr>
            </w:pPr>
            <w:r w:rsidRPr="00446A04">
              <w:rPr>
                <w:rFonts w:ascii="Times New Roman" w:hAnsi="Times New Roman" w:cs="Times New Roman"/>
                <w:b/>
                <w:bCs/>
                <w:sz w:val="24"/>
                <w:szCs w:val="24"/>
              </w:rPr>
              <w:t xml:space="preserve">Количество </w:t>
            </w:r>
          </w:p>
          <w:p w:rsidR="00A72821" w:rsidRPr="00446A04" w:rsidRDefault="00A72821" w:rsidP="00A72821">
            <w:pPr>
              <w:jc w:val="center"/>
              <w:rPr>
                <w:rFonts w:ascii="Times New Roman" w:hAnsi="Times New Roman" w:cs="Times New Roman"/>
                <w:sz w:val="24"/>
                <w:szCs w:val="24"/>
              </w:rPr>
            </w:pPr>
          </w:p>
        </w:tc>
        <w:tc>
          <w:tcPr>
            <w:tcW w:w="1728"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опаковка в лева /крайна/</w:t>
            </w: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Вторник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Попара с масло и сирене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свинско  месо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Зрял фасул яхния</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Кисело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1 бр.</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Сряда</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Баничка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Нектар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Пълнозърнест 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по градинарски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Скумрия на скара, г-ра картофи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0,80+0,70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Кисел от пресни плодове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1 бр.</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Четвъртък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Топъл сандвич със сирене и яйце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Таратор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Пилешки кебап в/у ориз</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Млечен крем</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1 бр.</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Петък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Макарони с масло и сирене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Пълнозърнест 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пиле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Картофи яхния</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Мляко с грис</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1 бр.</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bl>
    <w:p w:rsidR="00A72821" w:rsidRPr="00446A04" w:rsidRDefault="00A72821" w:rsidP="00A72821">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A72821" w:rsidRPr="00446A04" w:rsidTr="00F74046">
        <w:tc>
          <w:tcPr>
            <w:tcW w:w="4093" w:type="dxa"/>
            <w:gridSpan w:val="2"/>
            <w:tcBorders>
              <w:bottom w:val="nil"/>
              <w:right w:val="nil"/>
            </w:tcBorders>
            <w:shd w:val="clear" w:color="auto" w:fill="D9D9D9" w:themeFill="background1" w:themeFillShade="D9"/>
          </w:tcPr>
          <w:p w:rsidR="00A72821" w:rsidRPr="00446A04" w:rsidRDefault="00A72821" w:rsidP="00A72821">
            <w:pPr>
              <w:tabs>
                <w:tab w:val="left" w:pos="2595"/>
                <w:tab w:val="right" w:pos="3468"/>
              </w:tabs>
              <w:rPr>
                <w:rFonts w:ascii="Times New Roman" w:hAnsi="Times New Roman" w:cs="Times New Roman"/>
                <w:b/>
                <w:sz w:val="24"/>
                <w:szCs w:val="24"/>
              </w:rPr>
            </w:pPr>
            <w:r w:rsidRPr="00446A04">
              <w:rPr>
                <w:rFonts w:ascii="Times New Roman" w:hAnsi="Times New Roman" w:cs="Times New Roman"/>
                <w:b/>
                <w:sz w:val="24"/>
                <w:szCs w:val="24"/>
              </w:rPr>
              <w:t xml:space="preserve"> </w:t>
            </w:r>
            <w:r w:rsidRPr="00446A04">
              <w:rPr>
                <w:rFonts w:ascii="Times New Roman" w:hAnsi="Times New Roman" w:cs="Times New Roman"/>
                <w:b/>
                <w:sz w:val="24"/>
                <w:szCs w:val="24"/>
                <w:lang w:val="en-US"/>
              </w:rPr>
              <w:t xml:space="preserve">I </w:t>
            </w:r>
            <w:r w:rsidRPr="00446A04">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A72821" w:rsidRPr="00446A04" w:rsidRDefault="00A72821" w:rsidP="00A72821">
            <w:pPr>
              <w:jc w:val="both"/>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Примерно седмично меню</w:t>
            </w:r>
          </w:p>
        </w:tc>
      </w:tr>
      <w:tr w:rsidR="00A72821" w:rsidRPr="00446A04" w:rsidTr="00A72821">
        <w:tc>
          <w:tcPr>
            <w:tcW w:w="2200"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w:t>
            </w:r>
            <w:r w:rsidR="00F74046" w:rsidRPr="00446A04">
              <w:rPr>
                <w:rFonts w:ascii="Times New Roman" w:hAnsi="Times New Roman" w:cs="Times New Roman"/>
                <w:b/>
                <w:bCs/>
                <w:sz w:val="24"/>
                <w:szCs w:val="24"/>
              </w:rPr>
              <w:t>6</w:t>
            </w:r>
            <w:r w:rsidRPr="00446A04">
              <w:rPr>
                <w:rFonts w:ascii="Times New Roman" w:hAnsi="Times New Roman" w:cs="Times New Roman"/>
                <w:b/>
                <w:bCs/>
                <w:sz w:val="24"/>
                <w:szCs w:val="24"/>
              </w:rPr>
              <w:t xml:space="preserve"> на меню</w:t>
            </w:r>
          </w:p>
        </w:tc>
        <w:tc>
          <w:tcPr>
            <w:tcW w:w="1893"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Продукт</w:t>
            </w:r>
          </w:p>
        </w:tc>
        <w:tc>
          <w:tcPr>
            <w:tcW w:w="1788" w:type="dxa"/>
            <w:tcBorders>
              <w:right w:val="nil"/>
            </w:tcBorders>
          </w:tcPr>
          <w:p w:rsidR="00A72821" w:rsidRPr="00446A04" w:rsidRDefault="00A72821" w:rsidP="00A72821">
            <w:pPr>
              <w:jc w:val="center"/>
              <w:rPr>
                <w:rFonts w:ascii="Times New Roman" w:hAnsi="Times New Roman" w:cs="Times New Roman"/>
                <w:b/>
                <w:bCs/>
                <w:sz w:val="24"/>
                <w:szCs w:val="24"/>
              </w:rPr>
            </w:pPr>
            <w:r w:rsidRPr="00446A04">
              <w:rPr>
                <w:rFonts w:ascii="Times New Roman" w:hAnsi="Times New Roman" w:cs="Times New Roman"/>
                <w:b/>
                <w:bCs/>
                <w:sz w:val="24"/>
                <w:szCs w:val="24"/>
              </w:rPr>
              <w:t xml:space="preserve">Количество </w:t>
            </w:r>
          </w:p>
          <w:p w:rsidR="00A72821" w:rsidRPr="00446A04" w:rsidRDefault="00A72821" w:rsidP="00A72821">
            <w:pPr>
              <w:jc w:val="center"/>
              <w:rPr>
                <w:rFonts w:ascii="Times New Roman" w:hAnsi="Times New Roman" w:cs="Times New Roman"/>
                <w:sz w:val="24"/>
                <w:szCs w:val="24"/>
              </w:rPr>
            </w:pPr>
          </w:p>
        </w:tc>
        <w:tc>
          <w:tcPr>
            <w:tcW w:w="1728"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опаковка в лева /крайна/</w:t>
            </w: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Вторник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Юфка със сирене и масло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Таратор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Зелеви сарми с кайма и ориз</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Млечен крем</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Сряда</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Сандвич шопски пастет – 2 бр.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2х0,85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Натурален сок</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Пълнозърнест 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от месо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Риба с домати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0,80+0,70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Компот</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Четвъртък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Сиренка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/съдържа глутен/</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от картофи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Пиле славянски гювеч</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Кисело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Петък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Топъл сандвич мозайка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Пълнозърнест 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топчета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Зелен фасул яхния</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Мляко с ориз</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bl>
    <w:p w:rsidR="00A72821" w:rsidRPr="00446A04" w:rsidRDefault="00A72821" w:rsidP="00A72821">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A72821" w:rsidRPr="00446A04" w:rsidTr="00F74046">
        <w:tc>
          <w:tcPr>
            <w:tcW w:w="4093" w:type="dxa"/>
            <w:gridSpan w:val="2"/>
            <w:tcBorders>
              <w:bottom w:val="nil"/>
              <w:right w:val="nil"/>
            </w:tcBorders>
            <w:shd w:val="clear" w:color="auto" w:fill="D9D9D9" w:themeFill="background1" w:themeFillShade="D9"/>
          </w:tcPr>
          <w:p w:rsidR="00A72821" w:rsidRPr="00446A04" w:rsidRDefault="00A72821" w:rsidP="00A72821">
            <w:pPr>
              <w:tabs>
                <w:tab w:val="left" w:pos="2595"/>
                <w:tab w:val="right" w:pos="3468"/>
              </w:tabs>
              <w:rPr>
                <w:rFonts w:ascii="Times New Roman" w:hAnsi="Times New Roman" w:cs="Times New Roman"/>
                <w:b/>
                <w:sz w:val="24"/>
                <w:szCs w:val="24"/>
              </w:rPr>
            </w:pPr>
            <w:r w:rsidRPr="00446A04">
              <w:rPr>
                <w:rFonts w:ascii="Times New Roman" w:hAnsi="Times New Roman" w:cs="Times New Roman"/>
                <w:b/>
                <w:sz w:val="24"/>
                <w:szCs w:val="24"/>
                <w:lang w:val="en-US"/>
              </w:rPr>
              <w:t xml:space="preserve">I </w:t>
            </w:r>
            <w:r w:rsidRPr="00446A04">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A72821" w:rsidRPr="00446A04" w:rsidRDefault="00A72821" w:rsidP="00A72821">
            <w:pPr>
              <w:jc w:val="both"/>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Примерно седмично меню</w:t>
            </w:r>
          </w:p>
        </w:tc>
      </w:tr>
      <w:tr w:rsidR="00A72821" w:rsidRPr="00446A04" w:rsidTr="00A72821">
        <w:tc>
          <w:tcPr>
            <w:tcW w:w="2200"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w:t>
            </w:r>
            <w:r w:rsidR="00F74046" w:rsidRPr="00446A04">
              <w:rPr>
                <w:rFonts w:ascii="Times New Roman" w:hAnsi="Times New Roman" w:cs="Times New Roman"/>
                <w:b/>
                <w:bCs/>
                <w:sz w:val="24"/>
                <w:szCs w:val="24"/>
              </w:rPr>
              <w:t>7</w:t>
            </w:r>
            <w:r w:rsidRPr="00446A04">
              <w:rPr>
                <w:rFonts w:ascii="Times New Roman" w:hAnsi="Times New Roman" w:cs="Times New Roman"/>
                <w:b/>
                <w:bCs/>
                <w:sz w:val="24"/>
                <w:szCs w:val="24"/>
              </w:rPr>
              <w:t xml:space="preserve"> на меню</w:t>
            </w:r>
          </w:p>
        </w:tc>
        <w:tc>
          <w:tcPr>
            <w:tcW w:w="1893"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Продукт</w:t>
            </w:r>
          </w:p>
        </w:tc>
        <w:tc>
          <w:tcPr>
            <w:tcW w:w="1788" w:type="dxa"/>
            <w:tcBorders>
              <w:right w:val="nil"/>
            </w:tcBorders>
          </w:tcPr>
          <w:p w:rsidR="00A72821" w:rsidRPr="00446A04" w:rsidRDefault="00A72821" w:rsidP="00A72821">
            <w:pPr>
              <w:jc w:val="center"/>
              <w:rPr>
                <w:rFonts w:ascii="Times New Roman" w:hAnsi="Times New Roman" w:cs="Times New Roman"/>
                <w:b/>
                <w:bCs/>
                <w:sz w:val="24"/>
                <w:szCs w:val="24"/>
              </w:rPr>
            </w:pPr>
            <w:r w:rsidRPr="00446A04">
              <w:rPr>
                <w:rFonts w:ascii="Times New Roman" w:hAnsi="Times New Roman" w:cs="Times New Roman"/>
                <w:b/>
                <w:bCs/>
                <w:sz w:val="24"/>
                <w:szCs w:val="24"/>
              </w:rPr>
              <w:t xml:space="preserve">Количество </w:t>
            </w:r>
          </w:p>
          <w:p w:rsidR="00A72821" w:rsidRPr="00446A04" w:rsidRDefault="00A72821" w:rsidP="00A72821">
            <w:pPr>
              <w:jc w:val="center"/>
              <w:rPr>
                <w:rFonts w:ascii="Times New Roman" w:hAnsi="Times New Roman" w:cs="Times New Roman"/>
                <w:sz w:val="24"/>
                <w:szCs w:val="24"/>
              </w:rPr>
            </w:pPr>
          </w:p>
        </w:tc>
        <w:tc>
          <w:tcPr>
            <w:tcW w:w="1728"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опаковка в лева /крайна/</w:t>
            </w: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Понеделник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Кус – кус със сирене и масло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от домати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Мусака с кайма и картофи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Кисело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Вторник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Нектар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Топъл сандвич с яйце и сирене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от риба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Леща яхния</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Макарони на фурна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0,120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Сряда</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Козуначена кифла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Пълнозърнест 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Крем супа от зеленчуци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Пиле печено, сос, задушени картофи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Мляко с ориз</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Четвъртък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Сандвич с масло и халва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топчета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Зеленчуков гювеч постен</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Млечен крем</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bl>
    <w:p w:rsidR="00A72821" w:rsidRPr="00446A04" w:rsidRDefault="00A72821" w:rsidP="00A72821">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A72821" w:rsidRPr="00446A04" w:rsidTr="00F74046">
        <w:tc>
          <w:tcPr>
            <w:tcW w:w="4093" w:type="dxa"/>
            <w:gridSpan w:val="2"/>
            <w:tcBorders>
              <w:bottom w:val="nil"/>
              <w:right w:val="nil"/>
            </w:tcBorders>
            <w:shd w:val="clear" w:color="auto" w:fill="D9D9D9" w:themeFill="background1" w:themeFillShade="D9"/>
          </w:tcPr>
          <w:p w:rsidR="00A72821" w:rsidRPr="00446A04" w:rsidRDefault="00A72821" w:rsidP="00A72821">
            <w:pPr>
              <w:tabs>
                <w:tab w:val="left" w:pos="2595"/>
                <w:tab w:val="right" w:pos="3468"/>
              </w:tabs>
              <w:rPr>
                <w:rFonts w:ascii="Times New Roman" w:hAnsi="Times New Roman" w:cs="Times New Roman"/>
                <w:b/>
                <w:sz w:val="24"/>
                <w:szCs w:val="24"/>
              </w:rPr>
            </w:pPr>
            <w:r w:rsidRPr="00446A04">
              <w:rPr>
                <w:rFonts w:ascii="Times New Roman" w:hAnsi="Times New Roman" w:cs="Times New Roman"/>
                <w:b/>
                <w:sz w:val="24"/>
                <w:szCs w:val="24"/>
              </w:rPr>
              <w:t xml:space="preserve"> </w:t>
            </w:r>
            <w:r w:rsidRPr="00446A04">
              <w:rPr>
                <w:rFonts w:ascii="Times New Roman" w:hAnsi="Times New Roman" w:cs="Times New Roman"/>
                <w:b/>
                <w:sz w:val="24"/>
                <w:szCs w:val="24"/>
                <w:lang w:val="en-US"/>
              </w:rPr>
              <w:t xml:space="preserve">I </w:t>
            </w:r>
            <w:r w:rsidRPr="00446A04">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A72821" w:rsidRPr="00446A04" w:rsidRDefault="00A72821" w:rsidP="00A72821">
            <w:pPr>
              <w:jc w:val="both"/>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Примерно седмично меню</w:t>
            </w:r>
          </w:p>
        </w:tc>
      </w:tr>
      <w:tr w:rsidR="00A72821" w:rsidRPr="00446A04" w:rsidTr="00A72821">
        <w:tc>
          <w:tcPr>
            <w:tcW w:w="2200" w:type="dxa"/>
            <w:tcBorders>
              <w:right w:val="nil"/>
            </w:tcBorders>
          </w:tcPr>
          <w:p w:rsidR="00A72821" w:rsidRPr="00446A04" w:rsidRDefault="00A72821" w:rsidP="00446A04">
            <w:pPr>
              <w:jc w:val="center"/>
              <w:rPr>
                <w:rFonts w:ascii="Times New Roman" w:hAnsi="Times New Roman" w:cs="Times New Roman"/>
                <w:sz w:val="24"/>
                <w:szCs w:val="24"/>
              </w:rPr>
            </w:pPr>
            <w:r w:rsidRPr="00446A04">
              <w:rPr>
                <w:rFonts w:ascii="Times New Roman" w:hAnsi="Times New Roman" w:cs="Times New Roman"/>
                <w:b/>
                <w:bCs/>
                <w:sz w:val="24"/>
                <w:szCs w:val="24"/>
              </w:rPr>
              <w:t>№</w:t>
            </w:r>
            <w:r w:rsidR="00446A04">
              <w:rPr>
                <w:rFonts w:ascii="Times New Roman" w:hAnsi="Times New Roman" w:cs="Times New Roman"/>
                <w:b/>
                <w:bCs/>
                <w:sz w:val="24"/>
                <w:szCs w:val="24"/>
              </w:rPr>
              <w:t>8</w:t>
            </w:r>
            <w:r w:rsidRPr="00446A04">
              <w:rPr>
                <w:rFonts w:ascii="Times New Roman" w:hAnsi="Times New Roman" w:cs="Times New Roman"/>
                <w:b/>
                <w:bCs/>
                <w:sz w:val="24"/>
                <w:szCs w:val="24"/>
              </w:rPr>
              <w:t xml:space="preserve"> на меню</w:t>
            </w:r>
          </w:p>
        </w:tc>
        <w:tc>
          <w:tcPr>
            <w:tcW w:w="1893"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Продукт</w:t>
            </w:r>
          </w:p>
        </w:tc>
        <w:tc>
          <w:tcPr>
            <w:tcW w:w="1788" w:type="dxa"/>
            <w:tcBorders>
              <w:right w:val="nil"/>
            </w:tcBorders>
          </w:tcPr>
          <w:p w:rsidR="00A72821" w:rsidRPr="00446A04" w:rsidRDefault="00A72821" w:rsidP="00A72821">
            <w:pPr>
              <w:jc w:val="center"/>
              <w:rPr>
                <w:rFonts w:ascii="Times New Roman" w:hAnsi="Times New Roman" w:cs="Times New Roman"/>
                <w:b/>
                <w:bCs/>
                <w:sz w:val="24"/>
                <w:szCs w:val="24"/>
              </w:rPr>
            </w:pPr>
            <w:r w:rsidRPr="00446A04">
              <w:rPr>
                <w:rFonts w:ascii="Times New Roman" w:hAnsi="Times New Roman" w:cs="Times New Roman"/>
                <w:b/>
                <w:bCs/>
                <w:sz w:val="24"/>
                <w:szCs w:val="24"/>
              </w:rPr>
              <w:t xml:space="preserve">Количество </w:t>
            </w:r>
          </w:p>
          <w:p w:rsidR="00A72821" w:rsidRPr="00446A04" w:rsidRDefault="00A72821" w:rsidP="00A72821">
            <w:pPr>
              <w:jc w:val="center"/>
              <w:rPr>
                <w:rFonts w:ascii="Times New Roman" w:hAnsi="Times New Roman" w:cs="Times New Roman"/>
                <w:sz w:val="24"/>
                <w:szCs w:val="24"/>
              </w:rPr>
            </w:pPr>
          </w:p>
        </w:tc>
        <w:tc>
          <w:tcPr>
            <w:tcW w:w="1728"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опаковка в лева /крайна/</w:t>
            </w: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Понеделник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Сандвич с пастет от сирене и масло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от леща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Кюфтета яхния</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Нектар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Вторник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Юфка със сирене и масло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месо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Гювеч по овчарски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Кисело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0,120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Сряда</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Сандвич с шопски пастет</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Натурален сок</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Пълнозърнест 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от картофи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Пиле с ориз</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Компот</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Четвъртък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Баничка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Кисело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телешко месо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Задушено прясно зеле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Кисел от пресни плодове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1 бр.</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bl>
    <w:p w:rsidR="00A72821" w:rsidRPr="00446A04" w:rsidRDefault="00A72821" w:rsidP="00A72821">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A72821" w:rsidRPr="00446A04" w:rsidTr="00F74046">
        <w:tc>
          <w:tcPr>
            <w:tcW w:w="4093" w:type="dxa"/>
            <w:gridSpan w:val="2"/>
            <w:tcBorders>
              <w:bottom w:val="nil"/>
              <w:right w:val="nil"/>
            </w:tcBorders>
            <w:shd w:val="clear" w:color="auto" w:fill="D9D9D9" w:themeFill="background1" w:themeFillShade="D9"/>
          </w:tcPr>
          <w:p w:rsidR="00A72821" w:rsidRPr="00446A04" w:rsidRDefault="00A72821" w:rsidP="00A72821">
            <w:pPr>
              <w:tabs>
                <w:tab w:val="left" w:pos="2595"/>
                <w:tab w:val="right" w:pos="3468"/>
              </w:tabs>
              <w:rPr>
                <w:rFonts w:ascii="Times New Roman" w:hAnsi="Times New Roman" w:cs="Times New Roman"/>
                <w:b/>
                <w:sz w:val="24"/>
                <w:szCs w:val="24"/>
              </w:rPr>
            </w:pPr>
            <w:r w:rsidRPr="00446A04">
              <w:rPr>
                <w:rFonts w:ascii="Times New Roman" w:hAnsi="Times New Roman" w:cs="Times New Roman"/>
                <w:b/>
                <w:sz w:val="24"/>
                <w:szCs w:val="24"/>
              </w:rPr>
              <w:t xml:space="preserve"> </w:t>
            </w:r>
            <w:r w:rsidRPr="00446A04">
              <w:rPr>
                <w:rFonts w:ascii="Times New Roman" w:hAnsi="Times New Roman" w:cs="Times New Roman"/>
                <w:b/>
                <w:sz w:val="24"/>
                <w:szCs w:val="24"/>
                <w:lang w:val="en-US"/>
              </w:rPr>
              <w:t xml:space="preserve">I </w:t>
            </w:r>
            <w:r w:rsidRPr="00446A04">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A72821" w:rsidRPr="00446A04" w:rsidRDefault="00A72821" w:rsidP="00A72821">
            <w:pPr>
              <w:jc w:val="both"/>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Примерно седмично меню</w:t>
            </w:r>
          </w:p>
        </w:tc>
      </w:tr>
      <w:tr w:rsidR="00A72821" w:rsidRPr="00446A04" w:rsidTr="00A72821">
        <w:tc>
          <w:tcPr>
            <w:tcW w:w="2200"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w:t>
            </w:r>
            <w:r w:rsidR="00446A04">
              <w:rPr>
                <w:rFonts w:ascii="Times New Roman" w:hAnsi="Times New Roman" w:cs="Times New Roman"/>
                <w:b/>
                <w:bCs/>
                <w:sz w:val="24"/>
                <w:szCs w:val="24"/>
              </w:rPr>
              <w:t>9</w:t>
            </w:r>
            <w:r w:rsidRPr="00446A04">
              <w:rPr>
                <w:rFonts w:ascii="Times New Roman" w:hAnsi="Times New Roman" w:cs="Times New Roman"/>
                <w:b/>
                <w:bCs/>
                <w:sz w:val="24"/>
                <w:szCs w:val="24"/>
              </w:rPr>
              <w:t xml:space="preserve"> на меню</w:t>
            </w:r>
          </w:p>
        </w:tc>
        <w:tc>
          <w:tcPr>
            <w:tcW w:w="1893"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Продукт</w:t>
            </w:r>
          </w:p>
        </w:tc>
        <w:tc>
          <w:tcPr>
            <w:tcW w:w="1788" w:type="dxa"/>
            <w:tcBorders>
              <w:right w:val="nil"/>
            </w:tcBorders>
          </w:tcPr>
          <w:p w:rsidR="00A72821" w:rsidRPr="00446A04" w:rsidRDefault="00A72821" w:rsidP="00A72821">
            <w:pPr>
              <w:jc w:val="center"/>
              <w:rPr>
                <w:rFonts w:ascii="Times New Roman" w:hAnsi="Times New Roman" w:cs="Times New Roman"/>
                <w:b/>
                <w:bCs/>
                <w:sz w:val="24"/>
                <w:szCs w:val="24"/>
              </w:rPr>
            </w:pPr>
            <w:r w:rsidRPr="00446A04">
              <w:rPr>
                <w:rFonts w:ascii="Times New Roman" w:hAnsi="Times New Roman" w:cs="Times New Roman"/>
                <w:b/>
                <w:bCs/>
                <w:sz w:val="24"/>
                <w:szCs w:val="24"/>
              </w:rPr>
              <w:t xml:space="preserve">Количество </w:t>
            </w:r>
          </w:p>
          <w:p w:rsidR="00A72821" w:rsidRPr="00446A04" w:rsidRDefault="00A72821" w:rsidP="00A72821">
            <w:pPr>
              <w:jc w:val="center"/>
              <w:rPr>
                <w:rFonts w:ascii="Times New Roman" w:hAnsi="Times New Roman" w:cs="Times New Roman"/>
                <w:sz w:val="24"/>
                <w:szCs w:val="24"/>
              </w:rPr>
            </w:pPr>
          </w:p>
        </w:tc>
        <w:tc>
          <w:tcPr>
            <w:tcW w:w="1728"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опаковка в лева /крайна/</w:t>
            </w: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Понеделник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Макарони с масло и сирене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0,130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пиле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Грах яхния</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Кисело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1 бр.</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Вторник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Баничка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Кисело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Крем супа от зеленчуци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Пиле с ориз</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Бисквитена торта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0,120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1 бр.</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Сряда</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Козуначена кифла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Пълнозърнест 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от риба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 xml:space="preserve">Картофени шницели, </w:t>
            </w:r>
          </w:p>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г-ра домати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Млечен крем</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1 бр.</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Четвъртък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Сандвич с масло и халва – 2 бр.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2х0,85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свинско месо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Задушено зеле на фурна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Млечна баница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0,120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1 бр.</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Петък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Закуска компле - Сирене, масло, яйце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0,30+0,15+0,50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Пълнозърнест хляб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Таратор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Кюфтета по чирпански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Мляко с грис</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Следобедна закуска</w:t>
            </w:r>
          </w:p>
          <w:p w:rsidR="00A72821" w:rsidRPr="00446A04" w:rsidRDefault="00A72821" w:rsidP="00A72821">
            <w:pPr>
              <w:jc w:val="center"/>
              <w:rPr>
                <w:rFonts w:ascii="Times New Roman" w:hAnsi="Times New Roman" w:cs="Times New Roman"/>
                <w:sz w:val="24"/>
                <w:szCs w:val="24"/>
              </w:rPr>
            </w:pPr>
          </w:p>
        </w:tc>
      </w:tr>
      <w:tr w:rsidR="00A72821" w:rsidRPr="00446A04" w:rsidTr="00A72821">
        <w:trPr>
          <w:trHeight w:val="411"/>
        </w:trPr>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1 бр.</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bl>
    <w:p w:rsidR="00A72821" w:rsidRPr="00446A04" w:rsidRDefault="00A72821" w:rsidP="00A72821">
      <w:pP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A72821" w:rsidRPr="00446A04" w:rsidTr="00F74046">
        <w:tc>
          <w:tcPr>
            <w:tcW w:w="4093" w:type="dxa"/>
            <w:gridSpan w:val="2"/>
            <w:tcBorders>
              <w:bottom w:val="nil"/>
              <w:right w:val="nil"/>
            </w:tcBorders>
            <w:shd w:val="clear" w:color="auto" w:fill="D9D9D9" w:themeFill="background1" w:themeFillShade="D9"/>
          </w:tcPr>
          <w:p w:rsidR="00A72821" w:rsidRPr="00446A04" w:rsidRDefault="00A72821" w:rsidP="00A72821">
            <w:pPr>
              <w:tabs>
                <w:tab w:val="left" w:pos="2595"/>
                <w:tab w:val="right" w:pos="3468"/>
              </w:tabs>
              <w:rPr>
                <w:rFonts w:ascii="Times New Roman" w:hAnsi="Times New Roman" w:cs="Times New Roman"/>
                <w:b/>
                <w:sz w:val="24"/>
                <w:szCs w:val="24"/>
              </w:rPr>
            </w:pPr>
            <w:r w:rsidRPr="00446A04">
              <w:rPr>
                <w:rFonts w:ascii="Times New Roman" w:hAnsi="Times New Roman" w:cs="Times New Roman"/>
                <w:b/>
                <w:sz w:val="24"/>
                <w:szCs w:val="24"/>
                <w:lang w:val="en-US"/>
              </w:rPr>
              <w:t xml:space="preserve">I </w:t>
            </w:r>
            <w:r w:rsidRPr="00446A04">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A72821" w:rsidRPr="00446A04" w:rsidRDefault="00A72821" w:rsidP="00A72821">
            <w:pPr>
              <w:jc w:val="both"/>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Примерно седмично меню</w:t>
            </w:r>
          </w:p>
        </w:tc>
      </w:tr>
      <w:tr w:rsidR="00A72821" w:rsidRPr="00446A04" w:rsidTr="00A72821">
        <w:tc>
          <w:tcPr>
            <w:tcW w:w="2200"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w:t>
            </w:r>
            <w:r w:rsidR="00446A04">
              <w:rPr>
                <w:rFonts w:ascii="Times New Roman" w:hAnsi="Times New Roman" w:cs="Times New Roman"/>
                <w:b/>
                <w:bCs/>
                <w:sz w:val="24"/>
                <w:szCs w:val="24"/>
              </w:rPr>
              <w:t>10</w:t>
            </w:r>
            <w:r w:rsidRPr="00446A04">
              <w:rPr>
                <w:rFonts w:ascii="Times New Roman" w:hAnsi="Times New Roman" w:cs="Times New Roman"/>
                <w:b/>
                <w:bCs/>
                <w:sz w:val="24"/>
                <w:szCs w:val="24"/>
              </w:rPr>
              <w:t xml:space="preserve"> на меню</w:t>
            </w:r>
          </w:p>
        </w:tc>
        <w:tc>
          <w:tcPr>
            <w:tcW w:w="1893"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Продукт</w:t>
            </w:r>
          </w:p>
        </w:tc>
        <w:tc>
          <w:tcPr>
            <w:tcW w:w="1788" w:type="dxa"/>
            <w:tcBorders>
              <w:right w:val="nil"/>
            </w:tcBorders>
          </w:tcPr>
          <w:p w:rsidR="00A72821" w:rsidRPr="00446A04" w:rsidRDefault="00A72821" w:rsidP="00A72821">
            <w:pPr>
              <w:jc w:val="center"/>
              <w:rPr>
                <w:rFonts w:ascii="Times New Roman" w:hAnsi="Times New Roman" w:cs="Times New Roman"/>
                <w:b/>
                <w:bCs/>
                <w:sz w:val="24"/>
                <w:szCs w:val="24"/>
              </w:rPr>
            </w:pPr>
            <w:r w:rsidRPr="00446A04">
              <w:rPr>
                <w:rFonts w:ascii="Times New Roman" w:hAnsi="Times New Roman" w:cs="Times New Roman"/>
                <w:b/>
                <w:bCs/>
                <w:sz w:val="24"/>
                <w:szCs w:val="24"/>
              </w:rPr>
              <w:t xml:space="preserve">Количество </w:t>
            </w:r>
          </w:p>
          <w:p w:rsidR="00A72821" w:rsidRPr="00446A04" w:rsidRDefault="00A72821" w:rsidP="00A72821">
            <w:pPr>
              <w:jc w:val="center"/>
              <w:rPr>
                <w:rFonts w:ascii="Times New Roman" w:hAnsi="Times New Roman" w:cs="Times New Roman"/>
                <w:sz w:val="24"/>
                <w:szCs w:val="24"/>
              </w:rPr>
            </w:pPr>
          </w:p>
        </w:tc>
        <w:tc>
          <w:tcPr>
            <w:tcW w:w="1728"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опаковка в лева /крайна/</w:t>
            </w: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Понеделник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Каша с овесени ядки и сирене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пиле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Плакия от картофи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Компот</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Вторник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Макарони със сирене и масло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Таратор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Кюфтета яхния</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0,180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Пандишпан с пресни плодове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0,120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Сряда</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Сандвич шопски пастет</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Натурален сок</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Пълнозърнест 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от риба и картофи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Сирене по шопски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0,100+0,50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Кисело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Четвъртък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Козуначена кифла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Зеленчукова супа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Пиле фрикасе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Мляко с грис</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Петък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Топъл сандвич мозайка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Пълнозърнест 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от месо и зеле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Спагети с пилешко месо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Нектар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Следобедна закуска</w:t>
            </w:r>
          </w:p>
          <w:p w:rsidR="00A72821" w:rsidRPr="00446A04" w:rsidRDefault="00A72821" w:rsidP="00A72821">
            <w:pPr>
              <w:jc w:val="center"/>
              <w:rPr>
                <w:rFonts w:ascii="Times New Roman" w:hAnsi="Times New Roman" w:cs="Times New Roman"/>
                <w:sz w:val="24"/>
                <w:szCs w:val="24"/>
              </w:rPr>
            </w:pPr>
          </w:p>
        </w:tc>
      </w:tr>
      <w:tr w:rsidR="00A72821" w:rsidRPr="00446A04" w:rsidTr="00A72821">
        <w:trPr>
          <w:trHeight w:val="535"/>
        </w:trPr>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bl>
    <w:p w:rsidR="00A72821" w:rsidRPr="00446A04" w:rsidRDefault="00A72821" w:rsidP="00A72821">
      <w:pPr>
        <w:rPr>
          <w:rFonts w:ascii="Times New Roman" w:hAnsi="Times New Roman" w:cs="Times New Roman"/>
          <w:sz w:val="24"/>
          <w:szCs w:val="24"/>
          <w:lang w:val="en-US"/>
        </w:rPr>
      </w:pPr>
    </w:p>
    <w:tbl>
      <w:tblPr>
        <w:tblStyle w:val="a5"/>
        <w:tblW w:w="9352" w:type="dxa"/>
        <w:tblLook w:val="00A0" w:firstRow="1" w:lastRow="0" w:firstColumn="1" w:lastColumn="0" w:noHBand="0" w:noVBand="0"/>
      </w:tblPr>
      <w:tblGrid>
        <w:gridCol w:w="2200"/>
        <w:gridCol w:w="1893"/>
        <w:gridCol w:w="1788"/>
        <w:gridCol w:w="1728"/>
        <w:gridCol w:w="1743"/>
      </w:tblGrid>
      <w:tr w:rsidR="00A72821" w:rsidRPr="00446A04" w:rsidTr="00F74046">
        <w:tc>
          <w:tcPr>
            <w:tcW w:w="4093" w:type="dxa"/>
            <w:gridSpan w:val="2"/>
            <w:tcBorders>
              <w:bottom w:val="nil"/>
              <w:right w:val="nil"/>
            </w:tcBorders>
            <w:shd w:val="clear" w:color="auto" w:fill="D9D9D9" w:themeFill="background1" w:themeFillShade="D9"/>
          </w:tcPr>
          <w:p w:rsidR="00A72821" w:rsidRPr="00446A04" w:rsidRDefault="00A72821" w:rsidP="00A72821">
            <w:pPr>
              <w:tabs>
                <w:tab w:val="left" w:pos="2595"/>
                <w:tab w:val="right" w:pos="3468"/>
              </w:tabs>
              <w:rPr>
                <w:rFonts w:ascii="Times New Roman" w:hAnsi="Times New Roman" w:cs="Times New Roman"/>
                <w:b/>
                <w:sz w:val="24"/>
                <w:szCs w:val="24"/>
              </w:rPr>
            </w:pPr>
            <w:r w:rsidRPr="00446A04">
              <w:rPr>
                <w:rFonts w:ascii="Times New Roman" w:hAnsi="Times New Roman" w:cs="Times New Roman"/>
                <w:b/>
                <w:sz w:val="24"/>
                <w:szCs w:val="24"/>
                <w:lang w:val="en-US"/>
              </w:rPr>
              <w:t xml:space="preserve">I </w:t>
            </w:r>
            <w:r w:rsidRPr="00446A04">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A72821" w:rsidRPr="00446A04" w:rsidRDefault="00A72821" w:rsidP="00A72821">
            <w:pPr>
              <w:jc w:val="both"/>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Примерно седмично меню</w:t>
            </w:r>
          </w:p>
        </w:tc>
      </w:tr>
      <w:tr w:rsidR="00A72821" w:rsidRPr="00446A04" w:rsidTr="00A72821">
        <w:tc>
          <w:tcPr>
            <w:tcW w:w="2200"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w:t>
            </w:r>
            <w:r w:rsidR="00446A04">
              <w:rPr>
                <w:rFonts w:ascii="Times New Roman" w:hAnsi="Times New Roman" w:cs="Times New Roman"/>
                <w:b/>
                <w:bCs/>
                <w:sz w:val="24"/>
                <w:szCs w:val="24"/>
              </w:rPr>
              <w:t>11</w:t>
            </w:r>
            <w:r w:rsidRPr="00446A04">
              <w:rPr>
                <w:rFonts w:ascii="Times New Roman" w:hAnsi="Times New Roman" w:cs="Times New Roman"/>
                <w:b/>
                <w:bCs/>
                <w:sz w:val="24"/>
                <w:szCs w:val="24"/>
              </w:rPr>
              <w:t xml:space="preserve"> на меню</w:t>
            </w:r>
          </w:p>
        </w:tc>
        <w:tc>
          <w:tcPr>
            <w:tcW w:w="1893"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Продукт</w:t>
            </w:r>
          </w:p>
        </w:tc>
        <w:tc>
          <w:tcPr>
            <w:tcW w:w="1788" w:type="dxa"/>
            <w:tcBorders>
              <w:right w:val="nil"/>
            </w:tcBorders>
          </w:tcPr>
          <w:p w:rsidR="00A72821" w:rsidRPr="00446A04" w:rsidRDefault="00A72821" w:rsidP="00A72821">
            <w:pPr>
              <w:jc w:val="center"/>
              <w:rPr>
                <w:rFonts w:ascii="Times New Roman" w:hAnsi="Times New Roman" w:cs="Times New Roman"/>
                <w:b/>
                <w:bCs/>
                <w:sz w:val="24"/>
                <w:szCs w:val="24"/>
              </w:rPr>
            </w:pPr>
            <w:r w:rsidRPr="00446A04">
              <w:rPr>
                <w:rFonts w:ascii="Times New Roman" w:hAnsi="Times New Roman" w:cs="Times New Roman"/>
                <w:b/>
                <w:bCs/>
                <w:sz w:val="24"/>
                <w:szCs w:val="24"/>
              </w:rPr>
              <w:t xml:space="preserve">Количество </w:t>
            </w:r>
          </w:p>
          <w:p w:rsidR="00A72821" w:rsidRPr="00446A04" w:rsidRDefault="00A72821" w:rsidP="00A72821">
            <w:pPr>
              <w:jc w:val="center"/>
              <w:rPr>
                <w:rFonts w:ascii="Times New Roman" w:hAnsi="Times New Roman" w:cs="Times New Roman"/>
                <w:sz w:val="24"/>
                <w:szCs w:val="24"/>
              </w:rPr>
            </w:pPr>
          </w:p>
        </w:tc>
        <w:tc>
          <w:tcPr>
            <w:tcW w:w="1728"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опаковка в лева /крайна/</w:t>
            </w: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Понеделник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Каша с овесени ядки и сирене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свинско месо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Зелен фасул яхния</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Кисело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Вторник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Натурален сок</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Топъл сандвич със сирене и яйце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от домати и ориз</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Пиле фрикасе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Макарони на фурна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0,120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Сряда</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Козуначена кифла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Пълнозърнест 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пиле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Домати с ориз</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Печена тиква с мед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Четвъртък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Сандвич с масло и халва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Пълнозърнест 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Таратор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Свинско с картофи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Мляко с ориз</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Петък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Закуска компле - Масло, сирене и яйце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0,20+0,30+0,40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от риба по рибарски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Постни сарми, сос бешамел</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 xml:space="preserve">Грис – халва </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0,120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Следобедна закуска</w:t>
            </w:r>
          </w:p>
          <w:p w:rsidR="00A72821" w:rsidRPr="00446A04" w:rsidRDefault="00A72821" w:rsidP="00A72821">
            <w:pPr>
              <w:jc w:val="center"/>
              <w:rPr>
                <w:rFonts w:ascii="Times New Roman" w:hAnsi="Times New Roman" w:cs="Times New Roman"/>
                <w:sz w:val="24"/>
                <w:szCs w:val="24"/>
              </w:rPr>
            </w:pPr>
          </w:p>
        </w:tc>
      </w:tr>
      <w:tr w:rsidR="00A72821" w:rsidRPr="00446A04" w:rsidTr="00A72821">
        <w:trPr>
          <w:trHeight w:val="535"/>
        </w:trPr>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bl>
    <w:p w:rsidR="00A72821" w:rsidRPr="00446A04" w:rsidRDefault="00A72821" w:rsidP="00A72821">
      <w:pP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A72821" w:rsidRPr="00446A04" w:rsidTr="00F74046">
        <w:tc>
          <w:tcPr>
            <w:tcW w:w="4093" w:type="dxa"/>
            <w:gridSpan w:val="2"/>
            <w:tcBorders>
              <w:bottom w:val="nil"/>
              <w:right w:val="nil"/>
            </w:tcBorders>
            <w:shd w:val="clear" w:color="auto" w:fill="D9D9D9" w:themeFill="background1" w:themeFillShade="D9"/>
          </w:tcPr>
          <w:p w:rsidR="00A72821" w:rsidRPr="00446A04" w:rsidRDefault="00A72821" w:rsidP="00A72821">
            <w:pPr>
              <w:tabs>
                <w:tab w:val="left" w:pos="2595"/>
                <w:tab w:val="right" w:pos="3468"/>
              </w:tabs>
              <w:rPr>
                <w:rFonts w:ascii="Times New Roman" w:hAnsi="Times New Roman" w:cs="Times New Roman"/>
                <w:b/>
                <w:sz w:val="24"/>
                <w:szCs w:val="24"/>
              </w:rPr>
            </w:pPr>
            <w:r w:rsidRPr="00446A04">
              <w:rPr>
                <w:rFonts w:ascii="Times New Roman" w:hAnsi="Times New Roman" w:cs="Times New Roman"/>
                <w:b/>
                <w:sz w:val="24"/>
                <w:szCs w:val="24"/>
              </w:rPr>
              <w:t xml:space="preserve"> </w:t>
            </w:r>
            <w:r w:rsidRPr="00446A04">
              <w:rPr>
                <w:rFonts w:ascii="Times New Roman" w:hAnsi="Times New Roman" w:cs="Times New Roman"/>
                <w:b/>
                <w:sz w:val="24"/>
                <w:szCs w:val="24"/>
                <w:lang w:val="en-US"/>
              </w:rPr>
              <w:t xml:space="preserve">I </w:t>
            </w:r>
            <w:r w:rsidRPr="00446A04">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A72821" w:rsidRPr="00446A04" w:rsidRDefault="00A72821" w:rsidP="00A72821">
            <w:pPr>
              <w:jc w:val="both"/>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Примерно седмично меню</w:t>
            </w:r>
          </w:p>
        </w:tc>
      </w:tr>
      <w:tr w:rsidR="00A72821" w:rsidRPr="00446A04" w:rsidTr="00A72821">
        <w:tc>
          <w:tcPr>
            <w:tcW w:w="2200" w:type="dxa"/>
            <w:tcBorders>
              <w:right w:val="nil"/>
            </w:tcBorders>
          </w:tcPr>
          <w:p w:rsidR="00A72821" w:rsidRPr="00446A04" w:rsidRDefault="00446A04" w:rsidP="00A72821">
            <w:pPr>
              <w:jc w:val="center"/>
              <w:rPr>
                <w:rFonts w:ascii="Times New Roman" w:hAnsi="Times New Roman" w:cs="Times New Roman"/>
                <w:sz w:val="24"/>
                <w:szCs w:val="24"/>
              </w:rPr>
            </w:pPr>
            <w:r>
              <w:rPr>
                <w:rFonts w:ascii="Times New Roman" w:hAnsi="Times New Roman" w:cs="Times New Roman"/>
                <w:b/>
                <w:bCs/>
                <w:sz w:val="24"/>
                <w:szCs w:val="24"/>
              </w:rPr>
              <w:t>№12</w:t>
            </w:r>
            <w:r w:rsidR="00F74046" w:rsidRPr="00446A04">
              <w:rPr>
                <w:rFonts w:ascii="Times New Roman" w:hAnsi="Times New Roman" w:cs="Times New Roman"/>
                <w:b/>
                <w:bCs/>
                <w:sz w:val="24"/>
                <w:szCs w:val="24"/>
              </w:rPr>
              <w:t xml:space="preserve"> </w:t>
            </w:r>
            <w:r w:rsidR="00A72821" w:rsidRPr="00446A04">
              <w:rPr>
                <w:rFonts w:ascii="Times New Roman" w:hAnsi="Times New Roman" w:cs="Times New Roman"/>
                <w:b/>
                <w:bCs/>
                <w:sz w:val="24"/>
                <w:szCs w:val="24"/>
              </w:rPr>
              <w:t>на меню</w:t>
            </w:r>
          </w:p>
        </w:tc>
        <w:tc>
          <w:tcPr>
            <w:tcW w:w="1893"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Продукт</w:t>
            </w:r>
          </w:p>
        </w:tc>
        <w:tc>
          <w:tcPr>
            <w:tcW w:w="1788" w:type="dxa"/>
            <w:tcBorders>
              <w:right w:val="nil"/>
            </w:tcBorders>
          </w:tcPr>
          <w:p w:rsidR="00A72821" w:rsidRPr="00446A04" w:rsidRDefault="00A72821" w:rsidP="00A72821">
            <w:pPr>
              <w:jc w:val="center"/>
              <w:rPr>
                <w:rFonts w:ascii="Times New Roman" w:hAnsi="Times New Roman" w:cs="Times New Roman"/>
                <w:b/>
                <w:bCs/>
                <w:sz w:val="24"/>
                <w:szCs w:val="24"/>
              </w:rPr>
            </w:pPr>
            <w:r w:rsidRPr="00446A04">
              <w:rPr>
                <w:rFonts w:ascii="Times New Roman" w:hAnsi="Times New Roman" w:cs="Times New Roman"/>
                <w:b/>
                <w:bCs/>
                <w:sz w:val="24"/>
                <w:szCs w:val="24"/>
              </w:rPr>
              <w:t xml:space="preserve">Количество </w:t>
            </w:r>
          </w:p>
          <w:p w:rsidR="00A72821" w:rsidRPr="00446A04" w:rsidRDefault="00A72821" w:rsidP="00A72821">
            <w:pPr>
              <w:jc w:val="center"/>
              <w:rPr>
                <w:rFonts w:ascii="Times New Roman" w:hAnsi="Times New Roman" w:cs="Times New Roman"/>
                <w:sz w:val="24"/>
                <w:szCs w:val="24"/>
              </w:rPr>
            </w:pPr>
          </w:p>
        </w:tc>
        <w:tc>
          <w:tcPr>
            <w:tcW w:w="1728"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опаковка в лева /крайна/</w:t>
            </w: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Понеделник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Сандвич с пастет</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от леща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Кюфтета яхния</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0,180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Нектар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Вторник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Юфка със сирене и масло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месо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Гювеч от зеленчуци постен</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Кисело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Сряда</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Сандвич с шопски пастет</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Натурален сок</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Пълнозърнест 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от картофи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Пиле с ориз</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Компот</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1 бр.</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Четвъртък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Баничка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Кисело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телешко месо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Задушено прясно зеле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Кисел от пресни плодове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1 бр.</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Петък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Топъл сандвич мозайка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Пълнозърнест 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Зеленчукова супа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Мусака с месо и картофи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Кисело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Следобедна закуска</w:t>
            </w:r>
          </w:p>
          <w:p w:rsidR="00A72821" w:rsidRPr="00446A04" w:rsidRDefault="00A72821" w:rsidP="00A72821">
            <w:pPr>
              <w:jc w:val="center"/>
              <w:rPr>
                <w:rFonts w:ascii="Times New Roman" w:hAnsi="Times New Roman" w:cs="Times New Roman"/>
                <w:sz w:val="24"/>
                <w:szCs w:val="24"/>
              </w:rPr>
            </w:pPr>
          </w:p>
        </w:tc>
      </w:tr>
      <w:tr w:rsidR="00A72821" w:rsidRPr="00446A04" w:rsidTr="00A72821">
        <w:trPr>
          <w:trHeight w:val="535"/>
        </w:trPr>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1 бр.</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bl>
    <w:p w:rsidR="00A72821" w:rsidRDefault="00A72821" w:rsidP="00A72821">
      <w:pPr>
        <w:rPr>
          <w:rFonts w:ascii="Times New Roman" w:hAnsi="Times New Roman" w:cs="Times New Roman"/>
          <w:sz w:val="24"/>
          <w:szCs w:val="24"/>
        </w:rPr>
      </w:pPr>
    </w:p>
    <w:p w:rsidR="001F4EE6" w:rsidRDefault="001F4EE6" w:rsidP="00A72821">
      <w:pPr>
        <w:rPr>
          <w:rFonts w:ascii="Times New Roman" w:hAnsi="Times New Roman" w:cs="Times New Roman"/>
          <w:sz w:val="24"/>
          <w:szCs w:val="24"/>
        </w:rPr>
      </w:pPr>
    </w:p>
    <w:p w:rsidR="001F4EE6" w:rsidRDefault="001F4EE6" w:rsidP="00A72821">
      <w:pPr>
        <w:rPr>
          <w:rFonts w:ascii="Times New Roman" w:hAnsi="Times New Roman" w:cs="Times New Roman"/>
          <w:sz w:val="24"/>
          <w:szCs w:val="24"/>
        </w:rPr>
      </w:pPr>
    </w:p>
    <w:p w:rsidR="001F4EE6" w:rsidRPr="00446A04" w:rsidRDefault="001F4EE6" w:rsidP="00A72821">
      <w:pP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A72821" w:rsidRPr="00446A04" w:rsidTr="00F74046">
        <w:tc>
          <w:tcPr>
            <w:tcW w:w="4093" w:type="dxa"/>
            <w:gridSpan w:val="2"/>
            <w:tcBorders>
              <w:bottom w:val="nil"/>
              <w:right w:val="nil"/>
            </w:tcBorders>
            <w:shd w:val="clear" w:color="auto" w:fill="D9D9D9" w:themeFill="background1" w:themeFillShade="D9"/>
          </w:tcPr>
          <w:p w:rsidR="00A72821" w:rsidRPr="00446A04" w:rsidRDefault="00A72821" w:rsidP="00F74046">
            <w:pPr>
              <w:tabs>
                <w:tab w:val="left" w:pos="2595"/>
                <w:tab w:val="right" w:pos="3468"/>
              </w:tabs>
              <w:rPr>
                <w:rFonts w:ascii="Times New Roman" w:hAnsi="Times New Roman" w:cs="Times New Roman"/>
                <w:b/>
                <w:sz w:val="24"/>
                <w:szCs w:val="24"/>
              </w:rPr>
            </w:pPr>
            <w:r w:rsidRPr="00446A04">
              <w:rPr>
                <w:rFonts w:ascii="Times New Roman" w:hAnsi="Times New Roman" w:cs="Times New Roman"/>
                <w:b/>
                <w:sz w:val="24"/>
                <w:szCs w:val="24"/>
                <w:lang w:val="en-US"/>
              </w:rPr>
              <w:t xml:space="preserve">I </w:t>
            </w:r>
            <w:r w:rsidRPr="00446A04">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A72821" w:rsidRPr="00446A04" w:rsidRDefault="00A72821" w:rsidP="00A72821">
            <w:pPr>
              <w:jc w:val="both"/>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Примерно седмично меню</w:t>
            </w:r>
          </w:p>
        </w:tc>
      </w:tr>
      <w:tr w:rsidR="00A72821" w:rsidRPr="00446A04" w:rsidTr="00A72821">
        <w:tc>
          <w:tcPr>
            <w:tcW w:w="2200"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w:t>
            </w:r>
            <w:r w:rsidR="00446A04">
              <w:rPr>
                <w:rFonts w:ascii="Times New Roman" w:hAnsi="Times New Roman" w:cs="Times New Roman"/>
                <w:b/>
                <w:bCs/>
                <w:sz w:val="24"/>
                <w:szCs w:val="24"/>
              </w:rPr>
              <w:t>13</w:t>
            </w:r>
            <w:r w:rsidRPr="00446A04">
              <w:rPr>
                <w:rFonts w:ascii="Times New Roman" w:hAnsi="Times New Roman" w:cs="Times New Roman"/>
                <w:b/>
                <w:bCs/>
                <w:sz w:val="24"/>
                <w:szCs w:val="24"/>
              </w:rPr>
              <w:t xml:space="preserve"> на меню</w:t>
            </w:r>
          </w:p>
        </w:tc>
        <w:tc>
          <w:tcPr>
            <w:tcW w:w="1893"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Продукт</w:t>
            </w:r>
          </w:p>
        </w:tc>
        <w:tc>
          <w:tcPr>
            <w:tcW w:w="1788" w:type="dxa"/>
            <w:tcBorders>
              <w:right w:val="nil"/>
            </w:tcBorders>
          </w:tcPr>
          <w:p w:rsidR="00A72821" w:rsidRPr="00446A04" w:rsidRDefault="00A72821" w:rsidP="00A72821">
            <w:pPr>
              <w:jc w:val="center"/>
              <w:rPr>
                <w:rFonts w:ascii="Times New Roman" w:hAnsi="Times New Roman" w:cs="Times New Roman"/>
                <w:b/>
                <w:bCs/>
                <w:sz w:val="24"/>
                <w:szCs w:val="24"/>
              </w:rPr>
            </w:pPr>
            <w:r w:rsidRPr="00446A04">
              <w:rPr>
                <w:rFonts w:ascii="Times New Roman" w:hAnsi="Times New Roman" w:cs="Times New Roman"/>
                <w:b/>
                <w:bCs/>
                <w:sz w:val="24"/>
                <w:szCs w:val="24"/>
              </w:rPr>
              <w:t xml:space="preserve">Количество </w:t>
            </w:r>
          </w:p>
          <w:p w:rsidR="00A72821" w:rsidRPr="00446A04" w:rsidRDefault="00A72821" w:rsidP="00A72821">
            <w:pPr>
              <w:jc w:val="center"/>
              <w:rPr>
                <w:rFonts w:ascii="Times New Roman" w:hAnsi="Times New Roman" w:cs="Times New Roman"/>
                <w:sz w:val="24"/>
                <w:szCs w:val="24"/>
              </w:rPr>
            </w:pPr>
          </w:p>
        </w:tc>
        <w:tc>
          <w:tcPr>
            <w:tcW w:w="1728"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опаковка в лева /крайна/</w:t>
            </w: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Понеделник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Сандвич с масло и конфитюр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 xml:space="preserve">Хляб </w:t>
            </w:r>
            <w:r w:rsidR="001F4EE6">
              <w:rPr>
                <w:rFonts w:ascii="Times New Roman" w:hAnsi="Times New Roman" w:cs="Times New Roman"/>
                <w:sz w:val="24"/>
                <w:szCs w:val="24"/>
              </w:rPr>
              <w:t>за деня 2</w:t>
            </w:r>
            <w:r w:rsidRPr="00446A04">
              <w:rPr>
                <w:rFonts w:ascii="Times New Roman" w:hAnsi="Times New Roman" w:cs="Times New Roman"/>
                <w:sz w:val="24"/>
                <w:szCs w:val="24"/>
              </w:rPr>
              <w:t>х0,45 гр.</w:t>
            </w:r>
          </w:p>
        </w:tc>
        <w:tc>
          <w:tcPr>
            <w:tcW w:w="1788" w:type="dxa"/>
          </w:tcPr>
          <w:p w:rsidR="00A72821" w:rsidRPr="00446A04" w:rsidRDefault="001F4EE6" w:rsidP="00A72821">
            <w:pPr>
              <w:jc w:val="center"/>
              <w:rPr>
                <w:rFonts w:ascii="Times New Roman" w:hAnsi="Times New Roman" w:cs="Times New Roman"/>
                <w:sz w:val="24"/>
                <w:szCs w:val="24"/>
              </w:rPr>
            </w:pPr>
            <w:r>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пиле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Леща яхния</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Кисело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Вторник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Макарони с масло и сирене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от спанак</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Пиле с картофи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Печена ябълка със захар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Сряда</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Сандвич с пуешко филе и домат</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1F4EE6" w:rsidP="00A72821">
            <w:pPr>
              <w:jc w:val="center"/>
              <w:rPr>
                <w:rFonts w:ascii="Times New Roman" w:hAnsi="Times New Roman" w:cs="Times New Roman"/>
                <w:sz w:val="24"/>
                <w:szCs w:val="24"/>
              </w:rPr>
            </w:pPr>
            <w:r>
              <w:rPr>
                <w:rFonts w:ascii="Times New Roman" w:hAnsi="Times New Roman" w:cs="Times New Roman"/>
                <w:sz w:val="24"/>
                <w:szCs w:val="24"/>
              </w:rPr>
              <w:t>Пълнозърнест хляб за деня 2</w:t>
            </w:r>
            <w:r w:rsidR="00A72821" w:rsidRPr="00446A04">
              <w:rPr>
                <w:rFonts w:ascii="Times New Roman" w:hAnsi="Times New Roman" w:cs="Times New Roman"/>
                <w:sz w:val="24"/>
                <w:szCs w:val="24"/>
              </w:rPr>
              <w:t>х0,45 гр.</w:t>
            </w:r>
          </w:p>
        </w:tc>
        <w:tc>
          <w:tcPr>
            <w:tcW w:w="1788" w:type="dxa"/>
          </w:tcPr>
          <w:p w:rsidR="00A72821" w:rsidRPr="00446A04" w:rsidRDefault="001F4EE6" w:rsidP="00A72821">
            <w:pPr>
              <w:jc w:val="center"/>
              <w:rPr>
                <w:rFonts w:ascii="Times New Roman" w:hAnsi="Times New Roman" w:cs="Times New Roman"/>
                <w:sz w:val="24"/>
                <w:szCs w:val="24"/>
              </w:rPr>
            </w:pPr>
            <w:r>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Крем супа от зеленчуци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Риба с домати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Ашуре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Четвъртък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Закуска компле - масло, сирене и яйце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0,20+0,30+0,40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Таратор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Мусака с месо и картофи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Печена тиква с мед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Петък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Айрян</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Сандвич с лютеница и сирене – 2 бр.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2х0,85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1F4EE6" w:rsidP="00A72821">
            <w:pPr>
              <w:jc w:val="center"/>
              <w:rPr>
                <w:rFonts w:ascii="Times New Roman" w:hAnsi="Times New Roman" w:cs="Times New Roman"/>
                <w:sz w:val="24"/>
                <w:szCs w:val="24"/>
              </w:rPr>
            </w:pPr>
            <w:r>
              <w:rPr>
                <w:rFonts w:ascii="Times New Roman" w:hAnsi="Times New Roman" w:cs="Times New Roman"/>
                <w:sz w:val="24"/>
                <w:szCs w:val="24"/>
              </w:rPr>
              <w:t>Пълнозърнест хляб за деня 2</w:t>
            </w:r>
            <w:r w:rsidR="00A72821" w:rsidRPr="00446A04">
              <w:rPr>
                <w:rFonts w:ascii="Times New Roman" w:hAnsi="Times New Roman" w:cs="Times New Roman"/>
                <w:sz w:val="24"/>
                <w:szCs w:val="24"/>
              </w:rPr>
              <w:t>х0,45 гр.</w:t>
            </w:r>
          </w:p>
        </w:tc>
        <w:tc>
          <w:tcPr>
            <w:tcW w:w="1788" w:type="dxa"/>
          </w:tcPr>
          <w:p w:rsidR="00A72821" w:rsidRPr="00446A04" w:rsidRDefault="001F4EE6" w:rsidP="00A72821">
            <w:pPr>
              <w:jc w:val="center"/>
              <w:rPr>
                <w:rFonts w:ascii="Times New Roman" w:hAnsi="Times New Roman" w:cs="Times New Roman"/>
                <w:sz w:val="24"/>
                <w:szCs w:val="24"/>
              </w:rPr>
            </w:pPr>
            <w:r>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 xml:space="preserve">Супа от месо </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Спанак с ориз</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Кисело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Следобедна закуска</w:t>
            </w:r>
          </w:p>
          <w:p w:rsidR="00A72821" w:rsidRPr="00446A04" w:rsidRDefault="00A72821" w:rsidP="00A72821">
            <w:pPr>
              <w:jc w:val="center"/>
              <w:rPr>
                <w:rFonts w:ascii="Times New Roman" w:hAnsi="Times New Roman" w:cs="Times New Roman"/>
                <w:sz w:val="24"/>
                <w:szCs w:val="24"/>
              </w:rPr>
            </w:pPr>
          </w:p>
        </w:tc>
      </w:tr>
      <w:tr w:rsidR="00A72821" w:rsidRPr="00446A04" w:rsidTr="00A72821">
        <w:trPr>
          <w:trHeight w:val="535"/>
        </w:trPr>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bl>
    <w:p w:rsidR="00A72821" w:rsidRPr="00446A04" w:rsidRDefault="00A72821" w:rsidP="00A72821">
      <w:pP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A72821" w:rsidRPr="00446A04" w:rsidTr="00F74046">
        <w:tc>
          <w:tcPr>
            <w:tcW w:w="4093" w:type="dxa"/>
            <w:gridSpan w:val="2"/>
            <w:tcBorders>
              <w:bottom w:val="nil"/>
              <w:right w:val="nil"/>
            </w:tcBorders>
            <w:shd w:val="clear" w:color="auto" w:fill="D9D9D9" w:themeFill="background1" w:themeFillShade="D9"/>
          </w:tcPr>
          <w:p w:rsidR="00A72821" w:rsidRPr="00446A04" w:rsidRDefault="00A72821" w:rsidP="00A72821">
            <w:pPr>
              <w:tabs>
                <w:tab w:val="left" w:pos="2595"/>
                <w:tab w:val="right" w:pos="3468"/>
              </w:tabs>
              <w:rPr>
                <w:rFonts w:ascii="Times New Roman" w:hAnsi="Times New Roman" w:cs="Times New Roman"/>
                <w:b/>
                <w:sz w:val="24"/>
                <w:szCs w:val="24"/>
              </w:rPr>
            </w:pPr>
            <w:r w:rsidRPr="00446A04">
              <w:rPr>
                <w:rFonts w:ascii="Times New Roman" w:hAnsi="Times New Roman" w:cs="Times New Roman"/>
                <w:b/>
                <w:sz w:val="24"/>
                <w:szCs w:val="24"/>
              </w:rPr>
              <w:t xml:space="preserve"> </w:t>
            </w:r>
            <w:r w:rsidRPr="00446A04">
              <w:rPr>
                <w:rFonts w:ascii="Times New Roman" w:hAnsi="Times New Roman" w:cs="Times New Roman"/>
                <w:b/>
                <w:sz w:val="24"/>
                <w:szCs w:val="24"/>
                <w:lang w:val="en-US"/>
              </w:rPr>
              <w:t xml:space="preserve">I </w:t>
            </w:r>
            <w:r w:rsidRPr="00446A04">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A72821" w:rsidRPr="00446A04" w:rsidRDefault="00A72821" w:rsidP="00A72821">
            <w:pPr>
              <w:jc w:val="both"/>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Примерно седмично меню</w:t>
            </w:r>
          </w:p>
        </w:tc>
      </w:tr>
      <w:tr w:rsidR="00A72821" w:rsidRPr="00446A04" w:rsidTr="00A72821">
        <w:tc>
          <w:tcPr>
            <w:tcW w:w="2200" w:type="dxa"/>
            <w:tcBorders>
              <w:right w:val="nil"/>
            </w:tcBorders>
          </w:tcPr>
          <w:p w:rsidR="00A72821" w:rsidRPr="00446A04" w:rsidRDefault="00A72821" w:rsidP="00446A04">
            <w:pPr>
              <w:jc w:val="center"/>
              <w:rPr>
                <w:rFonts w:ascii="Times New Roman" w:hAnsi="Times New Roman" w:cs="Times New Roman"/>
                <w:sz w:val="24"/>
                <w:szCs w:val="24"/>
              </w:rPr>
            </w:pPr>
            <w:r w:rsidRPr="00446A04">
              <w:rPr>
                <w:rFonts w:ascii="Times New Roman" w:hAnsi="Times New Roman" w:cs="Times New Roman"/>
                <w:b/>
                <w:bCs/>
                <w:sz w:val="24"/>
                <w:szCs w:val="24"/>
              </w:rPr>
              <w:t>№</w:t>
            </w:r>
            <w:r w:rsidR="00F74046" w:rsidRPr="00446A04">
              <w:rPr>
                <w:rFonts w:ascii="Times New Roman" w:hAnsi="Times New Roman" w:cs="Times New Roman"/>
                <w:b/>
                <w:bCs/>
                <w:sz w:val="24"/>
                <w:szCs w:val="24"/>
              </w:rPr>
              <w:t>1</w:t>
            </w:r>
            <w:r w:rsidR="00446A04">
              <w:rPr>
                <w:rFonts w:ascii="Times New Roman" w:hAnsi="Times New Roman" w:cs="Times New Roman"/>
                <w:b/>
                <w:bCs/>
                <w:sz w:val="24"/>
                <w:szCs w:val="24"/>
              </w:rPr>
              <w:t>4</w:t>
            </w:r>
            <w:r w:rsidRPr="00446A04">
              <w:rPr>
                <w:rFonts w:ascii="Times New Roman" w:hAnsi="Times New Roman" w:cs="Times New Roman"/>
                <w:b/>
                <w:bCs/>
                <w:sz w:val="24"/>
                <w:szCs w:val="24"/>
              </w:rPr>
              <w:t xml:space="preserve"> на меню</w:t>
            </w:r>
          </w:p>
        </w:tc>
        <w:tc>
          <w:tcPr>
            <w:tcW w:w="1893"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Продукт</w:t>
            </w:r>
          </w:p>
        </w:tc>
        <w:tc>
          <w:tcPr>
            <w:tcW w:w="1788" w:type="dxa"/>
            <w:tcBorders>
              <w:right w:val="nil"/>
            </w:tcBorders>
          </w:tcPr>
          <w:p w:rsidR="00A72821" w:rsidRPr="00446A04" w:rsidRDefault="00A72821" w:rsidP="00A72821">
            <w:pPr>
              <w:jc w:val="center"/>
              <w:rPr>
                <w:rFonts w:ascii="Times New Roman" w:hAnsi="Times New Roman" w:cs="Times New Roman"/>
                <w:b/>
                <w:bCs/>
                <w:sz w:val="24"/>
                <w:szCs w:val="24"/>
              </w:rPr>
            </w:pPr>
            <w:r w:rsidRPr="00446A04">
              <w:rPr>
                <w:rFonts w:ascii="Times New Roman" w:hAnsi="Times New Roman" w:cs="Times New Roman"/>
                <w:b/>
                <w:bCs/>
                <w:sz w:val="24"/>
                <w:szCs w:val="24"/>
              </w:rPr>
              <w:t xml:space="preserve">Количество </w:t>
            </w:r>
          </w:p>
          <w:p w:rsidR="00A72821" w:rsidRPr="00446A04" w:rsidRDefault="00A72821" w:rsidP="00A72821">
            <w:pPr>
              <w:jc w:val="center"/>
              <w:rPr>
                <w:rFonts w:ascii="Times New Roman" w:hAnsi="Times New Roman" w:cs="Times New Roman"/>
                <w:sz w:val="24"/>
                <w:szCs w:val="24"/>
              </w:rPr>
            </w:pPr>
          </w:p>
        </w:tc>
        <w:tc>
          <w:tcPr>
            <w:tcW w:w="1728"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опаковка в лева /крайна/</w:t>
            </w: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Понеделник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Бисквити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пиле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Картофи яхния</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Крем какао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Вторник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Юфка със сирене и масло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Таратор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Пиле с ориз</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Бисквитена торта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0,120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Сряда</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Сандвич шопски пастет</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Натурален сок</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Пълнозърнест 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от месо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 xml:space="preserve"> Задушена риба с домати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0,80+0,70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Компот</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Четвъртък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Сиренка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446A04">
            <w:pPr>
              <w:jc w:val="center"/>
              <w:rPr>
                <w:rFonts w:ascii="Times New Roman" w:hAnsi="Times New Roman" w:cs="Times New Roman"/>
                <w:sz w:val="24"/>
                <w:szCs w:val="24"/>
              </w:rPr>
            </w:pPr>
            <w:r w:rsidRPr="00446A04">
              <w:rPr>
                <w:rFonts w:ascii="Times New Roman" w:hAnsi="Times New Roman" w:cs="Times New Roman"/>
                <w:sz w:val="24"/>
                <w:szCs w:val="24"/>
              </w:rPr>
              <w:t>0,</w:t>
            </w:r>
            <w:r w:rsidR="00446A04" w:rsidRPr="00446A04">
              <w:rPr>
                <w:rFonts w:ascii="Times New Roman" w:hAnsi="Times New Roman" w:cs="Times New Roman"/>
                <w:sz w:val="24"/>
                <w:szCs w:val="24"/>
              </w:rPr>
              <w:t>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от картофи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Пиле славянски гювеч</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Кисело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Петък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Топъл сандвич мозайка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Пълнозърнест хляб 2х0,45 гр.</w:t>
            </w:r>
          </w:p>
        </w:tc>
        <w:tc>
          <w:tcPr>
            <w:tcW w:w="1788" w:type="dxa"/>
          </w:tcPr>
          <w:p w:rsidR="00A72821" w:rsidRPr="00446A04" w:rsidRDefault="00A72821" w:rsidP="00446A04">
            <w:pPr>
              <w:jc w:val="center"/>
              <w:rPr>
                <w:rFonts w:ascii="Times New Roman" w:hAnsi="Times New Roman" w:cs="Times New Roman"/>
                <w:sz w:val="24"/>
                <w:szCs w:val="24"/>
              </w:rPr>
            </w:pPr>
            <w:r w:rsidRPr="00446A04">
              <w:rPr>
                <w:rFonts w:ascii="Times New Roman" w:hAnsi="Times New Roman" w:cs="Times New Roman"/>
                <w:sz w:val="24"/>
                <w:szCs w:val="24"/>
              </w:rPr>
              <w:t>0,</w:t>
            </w:r>
            <w:r w:rsidR="00446A04">
              <w:rPr>
                <w:rFonts w:ascii="Times New Roman" w:hAnsi="Times New Roman" w:cs="Times New Roman"/>
                <w:sz w:val="24"/>
                <w:szCs w:val="24"/>
              </w:rPr>
              <w:t>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 xml:space="preserve">Супа топчета </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Зелен фасул яхния</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Мляко с грис</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Следобедна закуска</w:t>
            </w:r>
          </w:p>
          <w:p w:rsidR="00A72821" w:rsidRPr="00446A04" w:rsidRDefault="00A72821" w:rsidP="00A72821">
            <w:pPr>
              <w:jc w:val="center"/>
              <w:rPr>
                <w:rFonts w:ascii="Times New Roman" w:hAnsi="Times New Roman" w:cs="Times New Roman"/>
                <w:sz w:val="24"/>
                <w:szCs w:val="24"/>
              </w:rPr>
            </w:pPr>
          </w:p>
        </w:tc>
      </w:tr>
      <w:tr w:rsidR="00A72821" w:rsidRPr="00446A04" w:rsidTr="00A72821">
        <w:trPr>
          <w:trHeight w:val="535"/>
        </w:trPr>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bl>
    <w:p w:rsidR="00A72821" w:rsidRPr="00446A04" w:rsidRDefault="00A72821" w:rsidP="00A72821">
      <w:pPr>
        <w:rPr>
          <w:rFonts w:ascii="Times New Roman" w:hAnsi="Times New Roman" w:cs="Times New Roman"/>
          <w:sz w:val="24"/>
          <w:szCs w:val="24"/>
        </w:rPr>
      </w:pPr>
    </w:p>
    <w:p w:rsidR="00A72821" w:rsidRPr="00446A04" w:rsidRDefault="00A72821" w:rsidP="00A72821">
      <w:pP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A72821" w:rsidRPr="00446A04" w:rsidTr="00F74046">
        <w:tc>
          <w:tcPr>
            <w:tcW w:w="4093" w:type="dxa"/>
            <w:gridSpan w:val="2"/>
            <w:tcBorders>
              <w:bottom w:val="nil"/>
              <w:right w:val="nil"/>
            </w:tcBorders>
            <w:shd w:val="clear" w:color="auto" w:fill="D9D9D9" w:themeFill="background1" w:themeFillShade="D9"/>
          </w:tcPr>
          <w:p w:rsidR="00A72821" w:rsidRPr="00446A04" w:rsidRDefault="00A72821" w:rsidP="00A72821">
            <w:pPr>
              <w:tabs>
                <w:tab w:val="left" w:pos="2595"/>
                <w:tab w:val="right" w:pos="3468"/>
              </w:tabs>
              <w:rPr>
                <w:rFonts w:ascii="Times New Roman" w:hAnsi="Times New Roman" w:cs="Times New Roman"/>
                <w:b/>
                <w:sz w:val="24"/>
                <w:szCs w:val="24"/>
              </w:rPr>
            </w:pPr>
            <w:r w:rsidRPr="00446A04">
              <w:rPr>
                <w:rFonts w:ascii="Times New Roman" w:hAnsi="Times New Roman" w:cs="Times New Roman"/>
                <w:b/>
                <w:sz w:val="24"/>
                <w:szCs w:val="24"/>
                <w:lang w:val="en-US"/>
              </w:rPr>
              <w:t xml:space="preserve">I </w:t>
            </w:r>
            <w:r w:rsidRPr="00446A04">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A72821" w:rsidRPr="00446A04" w:rsidRDefault="00A72821" w:rsidP="00A72821">
            <w:pPr>
              <w:jc w:val="both"/>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Примерно седмично меню</w:t>
            </w:r>
          </w:p>
        </w:tc>
      </w:tr>
      <w:tr w:rsidR="00A72821" w:rsidRPr="00446A04" w:rsidTr="00A72821">
        <w:tc>
          <w:tcPr>
            <w:tcW w:w="2200" w:type="dxa"/>
            <w:tcBorders>
              <w:right w:val="nil"/>
            </w:tcBorders>
          </w:tcPr>
          <w:p w:rsidR="00A72821" w:rsidRPr="00446A04" w:rsidRDefault="00446A04" w:rsidP="00A72821">
            <w:pPr>
              <w:jc w:val="center"/>
              <w:rPr>
                <w:rFonts w:ascii="Times New Roman" w:hAnsi="Times New Roman" w:cs="Times New Roman"/>
                <w:sz w:val="24"/>
                <w:szCs w:val="24"/>
              </w:rPr>
            </w:pPr>
            <w:r>
              <w:rPr>
                <w:rFonts w:ascii="Times New Roman" w:hAnsi="Times New Roman" w:cs="Times New Roman"/>
                <w:b/>
                <w:bCs/>
                <w:sz w:val="24"/>
                <w:szCs w:val="24"/>
              </w:rPr>
              <w:t>№15</w:t>
            </w:r>
            <w:r w:rsidR="00F74046" w:rsidRPr="00446A04">
              <w:rPr>
                <w:rFonts w:ascii="Times New Roman" w:hAnsi="Times New Roman" w:cs="Times New Roman"/>
                <w:b/>
                <w:bCs/>
                <w:sz w:val="24"/>
                <w:szCs w:val="24"/>
              </w:rPr>
              <w:t xml:space="preserve"> </w:t>
            </w:r>
            <w:r w:rsidR="00A72821" w:rsidRPr="00446A04">
              <w:rPr>
                <w:rFonts w:ascii="Times New Roman" w:hAnsi="Times New Roman" w:cs="Times New Roman"/>
                <w:b/>
                <w:bCs/>
                <w:sz w:val="24"/>
                <w:szCs w:val="24"/>
              </w:rPr>
              <w:t>на меню</w:t>
            </w:r>
          </w:p>
        </w:tc>
        <w:tc>
          <w:tcPr>
            <w:tcW w:w="1893"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Продукт</w:t>
            </w:r>
          </w:p>
        </w:tc>
        <w:tc>
          <w:tcPr>
            <w:tcW w:w="1788" w:type="dxa"/>
            <w:tcBorders>
              <w:right w:val="nil"/>
            </w:tcBorders>
          </w:tcPr>
          <w:p w:rsidR="00A72821" w:rsidRPr="00446A04" w:rsidRDefault="00A72821" w:rsidP="00A72821">
            <w:pPr>
              <w:jc w:val="center"/>
              <w:rPr>
                <w:rFonts w:ascii="Times New Roman" w:hAnsi="Times New Roman" w:cs="Times New Roman"/>
                <w:b/>
                <w:bCs/>
                <w:sz w:val="24"/>
                <w:szCs w:val="24"/>
              </w:rPr>
            </w:pPr>
            <w:r w:rsidRPr="00446A04">
              <w:rPr>
                <w:rFonts w:ascii="Times New Roman" w:hAnsi="Times New Roman" w:cs="Times New Roman"/>
                <w:b/>
                <w:bCs/>
                <w:sz w:val="24"/>
                <w:szCs w:val="24"/>
              </w:rPr>
              <w:t xml:space="preserve">Количество </w:t>
            </w:r>
          </w:p>
          <w:p w:rsidR="00A72821" w:rsidRPr="00446A04" w:rsidRDefault="00A72821" w:rsidP="00A72821">
            <w:pPr>
              <w:jc w:val="center"/>
              <w:rPr>
                <w:rFonts w:ascii="Times New Roman" w:hAnsi="Times New Roman" w:cs="Times New Roman"/>
                <w:sz w:val="24"/>
                <w:szCs w:val="24"/>
              </w:rPr>
            </w:pPr>
          </w:p>
        </w:tc>
        <w:tc>
          <w:tcPr>
            <w:tcW w:w="1728"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опаковка в лева /крайна/</w:t>
            </w: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Понеделник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Топъл сандвич мозайка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446A04" w:rsidP="00A72821">
            <w:pPr>
              <w:jc w:val="center"/>
              <w:rPr>
                <w:rFonts w:ascii="Times New Roman" w:hAnsi="Times New Roman" w:cs="Times New Roman"/>
                <w:sz w:val="24"/>
                <w:szCs w:val="24"/>
              </w:rPr>
            </w:pPr>
            <w:r>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свинско месо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Зрял фасул яхния</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Кисело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1 бр.</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Вторник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Топъл сандвич със сирене и яйце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446A04">
            <w:pPr>
              <w:jc w:val="center"/>
              <w:rPr>
                <w:rFonts w:ascii="Times New Roman" w:hAnsi="Times New Roman" w:cs="Times New Roman"/>
                <w:sz w:val="24"/>
                <w:szCs w:val="24"/>
              </w:rPr>
            </w:pPr>
            <w:r w:rsidRPr="00446A04">
              <w:rPr>
                <w:rFonts w:ascii="Times New Roman" w:hAnsi="Times New Roman" w:cs="Times New Roman"/>
                <w:sz w:val="24"/>
                <w:szCs w:val="24"/>
              </w:rPr>
              <w:t>0,</w:t>
            </w:r>
            <w:r w:rsidR="00446A04">
              <w:rPr>
                <w:rFonts w:ascii="Times New Roman" w:hAnsi="Times New Roman" w:cs="Times New Roman"/>
                <w:sz w:val="24"/>
                <w:szCs w:val="24"/>
              </w:rPr>
              <w:t>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Таратор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Свинско с прясно зеле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Млечен крем</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1 бр.</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Сряда</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Макарони със сирене и масло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 xml:space="preserve">Пълнозърнест хляб за деня </w:t>
            </w:r>
            <w:r w:rsidR="00446A04">
              <w:rPr>
                <w:rFonts w:ascii="Times New Roman" w:hAnsi="Times New Roman" w:cs="Times New Roman"/>
                <w:sz w:val="24"/>
                <w:szCs w:val="24"/>
              </w:rPr>
              <w:t>2</w:t>
            </w:r>
            <w:r w:rsidRPr="00446A04">
              <w:rPr>
                <w:rFonts w:ascii="Times New Roman" w:hAnsi="Times New Roman" w:cs="Times New Roman"/>
                <w:sz w:val="24"/>
                <w:szCs w:val="24"/>
              </w:rPr>
              <w:t>х0,45 гр.</w:t>
            </w:r>
          </w:p>
        </w:tc>
        <w:tc>
          <w:tcPr>
            <w:tcW w:w="1788" w:type="dxa"/>
          </w:tcPr>
          <w:p w:rsidR="00A72821" w:rsidRPr="00446A04" w:rsidRDefault="00446A04" w:rsidP="00A72821">
            <w:pPr>
              <w:jc w:val="center"/>
              <w:rPr>
                <w:rFonts w:ascii="Times New Roman" w:hAnsi="Times New Roman" w:cs="Times New Roman"/>
                <w:sz w:val="24"/>
                <w:szCs w:val="24"/>
              </w:rPr>
            </w:pPr>
            <w:r>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от риба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Спагети с кашкавал и доматен сос</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Мляко с грис</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1 бр.</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Четвъртък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Козунак</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446A04"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пиле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Картофи яхния</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Макарони на фурна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1 бр.</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Петък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Корнфлейкс с прясно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446A04" w:rsidP="00A72821">
            <w:pPr>
              <w:jc w:val="center"/>
              <w:rPr>
                <w:rFonts w:ascii="Times New Roman" w:hAnsi="Times New Roman" w:cs="Times New Roman"/>
                <w:sz w:val="24"/>
                <w:szCs w:val="24"/>
              </w:rPr>
            </w:pPr>
            <w:r w:rsidRPr="00446A04">
              <w:rPr>
                <w:rFonts w:ascii="Times New Roman" w:hAnsi="Times New Roman" w:cs="Times New Roman"/>
                <w:sz w:val="24"/>
                <w:szCs w:val="24"/>
              </w:rPr>
              <w:t>Пълнозърнест хляб 2</w:t>
            </w:r>
            <w:r w:rsidR="00A72821" w:rsidRPr="00446A04">
              <w:rPr>
                <w:rFonts w:ascii="Times New Roman" w:hAnsi="Times New Roman" w:cs="Times New Roman"/>
                <w:sz w:val="24"/>
                <w:szCs w:val="24"/>
              </w:rPr>
              <w:t>х0,45 гр.</w:t>
            </w:r>
          </w:p>
        </w:tc>
        <w:tc>
          <w:tcPr>
            <w:tcW w:w="1788" w:type="dxa"/>
          </w:tcPr>
          <w:p w:rsidR="00A72821" w:rsidRPr="00446A04" w:rsidRDefault="00446A04"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Салата зеле и моркови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Пиле печено, г-ра карт. пюре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Кисело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rPr>
          <w:trHeight w:val="411"/>
        </w:trPr>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Следобедна закуска</w:t>
            </w:r>
          </w:p>
          <w:p w:rsidR="00A72821" w:rsidRPr="00446A04" w:rsidRDefault="00A72821" w:rsidP="00A72821">
            <w:pPr>
              <w:jc w:val="center"/>
              <w:rPr>
                <w:rFonts w:ascii="Times New Roman" w:hAnsi="Times New Roman" w:cs="Times New Roman"/>
                <w:sz w:val="24"/>
                <w:szCs w:val="24"/>
              </w:rPr>
            </w:pPr>
          </w:p>
        </w:tc>
      </w:tr>
      <w:tr w:rsidR="00A72821" w:rsidRPr="00446A04" w:rsidTr="00A72821">
        <w:trPr>
          <w:trHeight w:val="535"/>
        </w:trPr>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1 бр.</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bl>
    <w:p w:rsidR="00A72821" w:rsidRPr="00446A04" w:rsidRDefault="00A72821" w:rsidP="00A72821">
      <w:pP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A72821" w:rsidRPr="00446A04" w:rsidTr="00F74046">
        <w:tc>
          <w:tcPr>
            <w:tcW w:w="4093" w:type="dxa"/>
            <w:gridSpan w:val="2"/>
            <w:tcBorders>
              <w:bottom w:val="nil"/>
              <w:right w:val="nil"/>
            </w:tcBorders>
            <w:shd w:val="clear" w:color="auto" w:fill="D9D9D9" w:themeFill="background1" w:themeFillShade="D9"/>
          </w:tcPr>
          <w:p w:rsidR="00A72821" w:rsidRPr="00446A04" w:rsidRDefault="00A72821" w:rsidP="00A72821">
            <w:pPr>
              <w:tabs>
                <w:tab w:val="left" w:pos="2595"/>
                <w:tab w:val="right" w:pos="3468"/>
              </w:tabs>
              <w:rPr>
                <w:rFonts w:ascii="Times New Roman" w:hAnsi="Times New Roman" w:cs="Times New Roman"/>
                <w:b/>
                <w:sz w:val="24"/>
                <w:szCs w:val="24"/>
              </w:rPr>
            </w:pPr>
            <w:r w:rsidRPr="00446A04">
              <w:rPr>
                <w:rFonts w:ascii="Times New Roman" w:hAnsi="Times New Roman" w:cs="Times New Roman"/>
                <w:b/>
                <w:sz w:val="24"/>
                <w:szCs w:val="24"/>
                <w:lang w:val="en-US"/>
              </w:rPr>
              <w:t xml:space="preserve">I </w:t>
            </w:r>
            <w:r w:rsidRPr="00446A04">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A72821" w:rsidRPr="00446A04" w:rsidRDefault="00A72821" w:rsidP="00A72821">
            <w:pPr>
              <w:jc w:val="both"/>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Примерно седмично меню</w:t>
            </w:r>
          </w:p>
        </w:tc>
      </w:tr>
      <w:tr w:rsidR="00A72821" w:rsidRPr="00446A04" w:rsidTr="00A72821">
        <w:tc>
          <w:tcPr>
            <w:tcW w:w="2200"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w:t>
            </w:r>
            <w:r w:rsidR="009549F9">
              <w:rPr>
                <w:rFonts w:ascii="Times New Roman" w:hAnsi="Times New Roman" w:cs="Times New Roman"/>
                <w:b/>
                <w:bCs/>
                <w:sz w:val="24"/>
                <w:szCs w:val="24"/>
              </w:rPr>
              <w:t>16</w:t>
            </w:r>
            <w:r w:rsidRPr="00446A04">
              <w:rPr>
                <w:rFonts w:ascii="Times New Roman" w:hAnsi="Times New Roman" w:cs="Times New Roman"/>
                <w:b/>
                <w:bCs/>
                <w:sz w:val="24"/>
                <w:szCs w:val="24"/>
              </w:rPr>
              <w:t xml:space="preserve"> на меню</w:t>
            </w:r>
          </w:p>
        </w:tc>
        <w:tc>
          <w:tcPr>
            <w:tcW w:w="1893"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Продукт</w:t>
            </w:r>
          </w:p>
        </w:tc>
        <w:tc>
          <w:tcPr>
            <w:tcW w:w="1788" w:type="dxa"/>
            <w:tcBorders>
              <w:right w:val="nil"/>
            </w:tcBorders>
          </w:tcPr>
          <w:p w:rsidR="00A72821" w:rsidRPr="00446A04" w:rsidRDefault="00A72821" w:rsidP="00A72821">
            <w:pPr>
              <w:jc w:val="center"/>
              <w:rPr>
                <w:rFonts w:ascii="Times New Roman" w:hAnsi="Times New Roman" w:cs="Times New Roman"/>
                <w:b/>
                <w:bCs/>
                <w:sz w:val="24"/>
                <w:szCs w:val="24"/>
              </w:rPr>
            </w:pPr>
            <w:r w:rsidRPr="00446A04">
              <w:rPr>
                <w:rFonts w:ascii="Times New Roman" w:hAnsi="Times New Roman" w:cs="Times New Roman"/>
                <w:b/>
                <w:bCs/>
                <w:sz w:val="24"/>
                <w:szCs w:val="24"/>
              </w:rPr>
              <w:t xml:space="preserve">Количество </w:t>
            </w:r>
          </w:p>
          <w:p w:rsidR="00A72821" w:rsidRPr="00446A04" w:rsidRDefault="00A72821" w:rsidP="00A72821">
            <w:pPr>
              <w:jc w:val="center"/>
              <w:rPr>
                <w:rFonts w:ascii="Times New Roman" w:hAnsi="Times New Roman" w:cs="Times New Roman"/>
                <w:sz w:val="24"/>
                <w:szCs w:val="24"/>
              </w:rPr>
            </w:pPr>
          </w:p>
        </w:tc>
        <w:tc>
          <w:tcPr>
            <w:tcW w:w="1728"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опаковка в лева /крайна/</w:t>
            </w: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Понеделник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Каша с овесени ядки и сирене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w:t>
            </w:r>
            <w:r w:rsidR="00446A04">
              <w:rPr>
                <w:rFonts w:ascii="Times New Roman" w:hAnsi="Times New Roman" w:cs="Times New Roman"/>
                <w:sz w:val="24"/>
                <w:szCs w:val="24"/>
              </w:rPr>
              <w:t xml:space="preserve"> за деня 2</w:t>
            </w:r>
            <w:r w:rsidRPr="00446A04">
              <w:rPr>
                <w:rFonts w:ascii="Times New Roman" w:hAnsi="Times New Roman" w:cs="Times New Roman"/>
                <w:sz w:val="24"/>
                <w:szCs w:val="24"/>
              </w:rPr>
              <w:t>х0,45 гр.</w:t>
            </w:r>
          </w:p>
        </w:tc>
        <w:tc>
          <w:tcPr>
            <w:tcW w:w="1788" w:type="dxa"/>
          </w:tcPr>
          <w:p w:rsidR="00A72821" w:rsidRPr="00446A04" w:rsidRDefault="00446A04" w:rsidP="00A72821">
            <w:pPr>
              <w:jc w:val="center"/>
              <w:rPr>
                <w:rFonts w:ascii="Times New Roman" w:hAnsi="Times New Roman" w:cs="Times New Roman"/>
                <w:sz w:val="24"/>
                <w:szCs w:val="24"/>
              </w:rPr>
            </w:pPr>
            <w:r>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от риба и картофи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Сирене по шопски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0,100+0,50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Кисело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Вторник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Макарони със сирене и масло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w:t>
            </w:r>
            <w:r w:rsidR="00446A04" w:rsidRPr="00446A04">
              <w:rPr>
                <w:rFonts w:ascii="Times New Roman" w:hAnsi="Times New Roman" w:cs="Times New Roman"/>
                <w:sz w:val="24"/>
                <w:szCs w:val="24"/>
              </w:rPr>
              <w:t xml:space="preserve"> 2</w:t>
            </w:r>
            <w:r w:rsidRPr="00446A04">
              <w:rPr>
                <w:rFonts w:ascii="Times New Roman" w:hAnsi="Times New Roman" w:cs="Times New Roman"/>
                <w:sz w:val="24"/>
                <w:szCs w:val="24"/>
              </w:rPr>
              <w:t>х0,45 гр.</w:t>
            </w:r>
          </w:p>
        </w:tc>
        <w:tc>
          <w:tcPr>
            <w:tcW w:w="1788" w:type="dxa"/>
          </w:tcPr>
          <w:p w:rsidR="00A72821" w:rsidRPr="00446A04" w:rsidRDefault="00446A04"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Таратор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Кюфтета яхния</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0,180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Пандишпан с пресни плодове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0,120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Сряда</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Сандвич шопски пастет</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Натурален сок</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9549F9" w:rsidP="00A72821">
            <w:pPr>
              <w:jc w:val="center"/>
              <w:rPr>
                <w:rFonts w:ascii="Times New Roman" w:hAnsi="Times New Roman" w:cs="Times New Roman"/>
                <w:sz w:val="24"/>
                <w:szCs w:val="24"/>
              </w:rPr>
            </w:pPr>
            <w:r>
              <w:rPr>
                <w:rFonts w:ascii="Times New Roman" w:hAnsi="Times New Roman" w:cs="Times New Roman"/>
                <w:sz w:val="24"/>
                <w:szCs w:val="24"/>
              </w:rPr>
              <w:t>Пълнозърнест хляб за деня 2</w:t>
            </w:r>
            <w:r w:rsidR="00A72821" w:rsidRPr="00446A04">
              <w:rPr>
                <w:rFonts w:ascii="Times New Roman" w:hAnsi="Times New Roman" w:cs="Times New Roman"/>
                <w:sz w:val="24"/>
                <w:szCs w:val="24"/>
              </w:rPr>
              <w:t>х0,45 гр.</w:t>
            </w:r>
          </w:p>
        </w:tc>
        <w:tc>
          <w:tcPr>
            <w:tcW w:w="1788" w:type="dxa"/>
          </w:tcPr>
          <w:p w:rsidR="00A72821" w:rsidRPr="00446A04" w:rsidRDefault="009549F9" w:rsidP="00A72821">
            <w:pPr>
              <w:jc w:val="center"/>
              <w:rPr>
                <w:rFonts w:ascii="Times New Roman" w:hAnsi="Times New Roman" w:cs="Times New Roman"/>
                <w:sz w:val="24"/>
                <w:szCs w:val="24"/>
              </w:rPr>
            </w:pPr>
            <w:r>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от картофи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 xml:space="preserve"> Пиле с ориз</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Компот</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1 бр.</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Четвъртък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Кроасан</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0,65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9549F9" w:rsidRDefault="009549F9" w:rsidP="00A72821">
            <w:pPr>
              <w:jc w:val="center"/>
              <w:rPr>
                <w:rFonts w:ascii="Times New Roman" w:hAnsi="Times New Roman" w:cs="Times New Roman"/>
                <w:sz w:val="24"/>
                <w:szCs w:val="24"/>
              </w:rPr>
            </w:pPr>
            <w:r>
              <w:rPr>
                <w:rFonts w:ascii="Times New Roman" w:hAnsi="Times New Roman" w:cs="Times New Roman"/>
                <w:sz w:val="24"/>
                <w:szCs w:val="24"/>
              </w:rPr>
              <w:t>Хляб за деня  2</w:t>
            </w:r>
            <w:r w:rsidR="00A72821" w:rsidRPr="009549F9">
              <w:rPr>
                <w:rFonts w:ascii="Times New Roman" w:hAnsi="Times New Roman" w:cs="Times New Roman"/>
                <w:sz w:val="24"/>
                <w:szCs w:val="24"/>
              </w:rPr>
              <w:t>х0,45 гр.</w:t>
            </w:r>
          </w:p>
        </w:tc>
        <w:tc>
          <w:tcPr>
            <w:tcW w:w="1788" w:type="dxa"/>
          </w:tcPr>
          <w:p w:rsidR="00A72821" w:rsidRPr="009549F9" w:rsidRDefault="009549F9" w:rsidP="00A72821">
            <w:pPr>
              <w:jc w:val="center"/>
              <w:rPr>
                <w:rFonts w:ascii="Times New Roman" w:hAnsi="Times New Roman" w:cs="Times New Roman"/>
                <w:sz w:val="24"/>
                <w:szCs w:val="24"/>
              </w:rPr>
            </w:pPr>
            <w:r>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Зеленчукова супа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Пиле фрикасе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Мляко с грис</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Петък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Топъл сандвич мозайка – 2 бр.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2х0,85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9549F9" w:rsidRDefault="009549F9" w:rsidP="00A72821">
            <w:pPr>
              <w:jc w:val="center"/>
              <w:rPr>
                <w:rFonts w:ascii="Times New Roman" w:hAnsi="Times New Roman" w:cs="Times New Roman"/>
                <w:sz w:val="24"/>
                <w:szCs w:val="24"/>
              </w:rPr>
            </w:pPr>
            <w:r>
              <w:rPr>
                <w:rFonts w:ascii="Times New Roman" w:hAnsi="Times New Roman" w:cs="Times New Roman"/>
                <w:sz w:val="24"/>
                <w:szCs w:val="24"/>
              </w:rPr>
              <w:t>Пълнозърнест хляб 2</w:t>
            </w:r>
            <w:r w:rsidR="00A72821" w:rsidRPr="009549F9">
              <w:rPr>
                <w:rFonts w:ascii="Times New Roman" w:hAnsi="Times New Roman" w:cs="Times New Roman"/>
                <w:sz w:val="24"/>
                <w:szCs w:val="24"/>
              </w:rPr>
              <w:t>х0,45 гр.</w:t>
            </w:r>
          </w:p>
        </w:tc>
        <w:tc>
          <w:tcPr>
            <w:tcW w:w="1788" w:type="dxa"/>
          </w:tcPr>
          <w:p w:rsidR="00A72821" w:rsidRPr="009549F9" w:rsidRDefault="00A72821" w:rsidP="009549F9">
            <w:pPr>
              <w:jc w:val="center"/>
              <w:rPr>
                <w:rFonts w:ascii="Times New Roman" w:hAnsi="Times New Roman" w:cs="Times New Roman"/>
                <w:sz w:val="24"/>
                <w:szCs w:val="24"/>
              </w:rPr>
            </w:pPr>
            <w:r w:rsidRPr="009549F9">
              <w:rPr>
                <w:rFonts w:ascii="Times New Roman" w:hAnsi="Times New Roman" w:cs="Times New Roman"/>
                <w:sz w:val="24"/>
                <w:szCs w:val="24"/>
              </w:rPr>
              <w:t>0,</w:t>
            </w:r>
            <w:r w:rsidR="009549F9">
              <w:rPr>
                <w:rFonts w:ascii="Times New Roman" w:hAnsi="Times New Roman" w:cs="Times New Roman"/>
                <w:sz w:val="24"/>
                <w:szCs w:val="24"/>
              </w:rPr>
              <w:t>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 xml:space="preserve">Супа от месо и зеле </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Спагети с пилешко месо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Нектар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Следобедна закуска</w:t>
            </w:r>
          </w:p>
          <w:p w:rsidR="00A72821" w:rsidRPr="00446A04" w:rsidRDefault="00A72821" w:rsidP="00A72821">
            <w:pPr>
              <w:jc w:val="center"/>
              <w:rPr>
                <w:rFonts w:ascii="Times New Roman" w:hAnsi="Times New Roman" w:cs="Times New Roman"/>
                <w:sz w:val="24"/>
                <w:szCs w:val="24"/>
              </w:rPr>
            </w:pPr>
          </w:p>
        </w:tc>
      </w:tr>
      <w:tr w:rsidR="00A72821" w:rsidRPr="00446A04" w:rsidTr="00A72821">
        <w:trPr>
          <w:trHeight w:val="535"/>
        </w:trPr>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bl>
    <w:p w:rsidR="00A72821" w:rsidRPr="00446A04" w:rsidRDefault="00A72821" w:rsidP="00A72821">
      <w:pP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A72821" w:rsidRPr="00446A04" w:rsidTr="00F74046">
        <w:tc>
          <w:tcPr>
            <w:tcW w:w="4093" w:type="dxa"/>
            <w:gridSpan w:val="2"/>
            <w:tcBorders>
              <w:bottom w:val="nil"/>
              <w:right w:val="nil"/>
            </w:tcBorders>
            <w:shd w:val="clear" w:color="auto" w:fill="D9D9D9" w:themeFill="background1" w:themeFillShade="D9"/>
          </w:tcPr>
          <w:p w:rsidR="00A72821" w:rsidRPr="00446A04" w:rsidRDefault="00A72821" w:rsidP="00A72821">
            <w:pPr>
              <w:tabs>
                <w:tab w:val="left" w:pos="2595"/>
                <w:tab w:val="right" w:pos="3468"/>
              </w:tabs>
              <w:rPr>
                <w:rFonts w:ascii="Times New Roman" w:hAnsi="Times New Roman" w:cs="Times New Roman"/>
                <w:b/>
                <w:sz w:val="24"/>
                <w:szCs w:val="24"/>
              </w:rPr>
            </w:pPr>
            <w:r w:rsidRPr="00446A04">
              <w:rPr>
                <w:rFonts w:ascii="Times New Roman" w:hAnsi="Times New Roman" w:cs="Times New Roman"/>
                <w:b/>
                <w:sz w:val="24"/>
                <w:szCs w:val="24"/>
                <w:lang w:val="en-US"/>
              </w:rPr>
              <w:t xml:space="preserve">I </w:t>
            </w:r>
            <w:r w:rsidRPr="00446A04">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A72821" w:rsidRPr="00446A04" w:rsidRDefault="00A72821" w:rsidP="00A72821">
            <w:pPr>
              <w:jc w:val="both"/>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Примерно седмично меню</w:t>
            </w:r>
          </w:p>
        </w:tc>
      </w:tr>
      <w:tr w:rsidR="00A72821" w:rsidRPr="00446A04" w:rsidTr="00A72821">
        <w:tc>
          <w:tcPr>
            <w:tcW w:w="2200"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 xml:space="preserve">№ </w:t>
            </w:r>
            <w:r w:rsidR="009549F9">
              <w:rPr>
                <w:rFonts w:ascii="Times New Roman" w:hAnsi="Times New Roman" w:cs="Times New Roman"/>
                <w:b/>
                <w:bCs/>
                <w:sz w:val="24"/>
                <w:szCs w:val="24"/>
              </w:rPr>
              <w:t>17</w:t>
            </w:r>
            <w:r w:rsidR="00F74046" w:rsidRPr="00446A04">
              <w:rPr>
                <w:rFonts w:ascii="Times New Roman" w:hAnsi="Times New Roman" w:cs="Times New Roman"/>
                <w:b/>
                <w:bCs/>
                <w:sz w:val="24"/>
                <w:szCs w:val="24"/>
              </w:rPr>
              <w:t xml:space="preserve"> </w:t>
            </w:r>
            <w:r w:rsidRPr="00446A04">
              <w:rPr>
                <w:rFonts w:ascii="Times New Roman" w:hAnsi="Times New Roman" w:cs="Times New Roman"/>
                <w:b/>
                <w:bCs/>
                <w:sz w:val="24"/>
                <w:szCs w:val="24"/>
              </w:rPr>
              <w:t>на меню</w:t>
            </w:r>
          </w:p>
        </w:tc>
        <w:tc>
          <w:tcPr>
            <w:tcW w:w="1893"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Продукт</w:t>
            </w:r>
          </w:p>
        </w:tc>
        <w:tc>
          <w:tcPr>
            <w:tcW w:w="1788" w:type="dxa"/>
            <w:tcBorders>
              <w:right w:val="nil"/>
            </w:tcBorders>
          </w:tcPr>
          <w:p w:rsidR="00A72821" w:rsidRPr="00446A04" w:rsidRDefault="00A72821" w:rsidP="00A72821">
            <w:pPr>
              <w:jc w:val="center"/>
              <w:rPr>
                <w:rFonts w:ascii="Times New Roman" w:hAnsi="Times New Roman" w:cs="Times New Roman"/>
                <w:b/>
                <w:bCs/>
                <w:sz w:val="24"/>
                <w:szCs w:val="24"/>
              </w:rPr>
            </w:pPr>
            <w:r w:rsidRPr="00446A04">
              <w:rPr>
                <w:rFonts w:ascii="Times New Roman" w:hAnsi="Times New Roman" w:cs="Times New Roman"/>
                <w:b/>
                <w:bCs/>
                <w:sz w:val="24"/>
                <w:szCs w:val="24"/>
              </w:rPr>
              <w:t xml:space="preserve">Количество </w:t>
            </w:r>
          </w:p>
          <w:p w:rsidR="00A72821" w:rsidRPr="00446A04" w:rsidRDefault="00A72821" w:rsidP="00A72821">
            <w:pPr>
              <w:jc w:val="center"/>
              <w:rPr>
                <w:rFonts w:ascii="Times New Roman" w:hAnsi="Times New Roman" w:cs="Times New Roman"/>
                <w:sz w:val="24"/>
                <w:szCs w:val="24"/>
              </w:rPr>
            </w:pPr>
          </w:p>
        </w:tc>
        <w:tc>
          <w:tcPr>
            <w:tcW w:w="1728"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опаковка в лева /крайна/</w:t>
            </w: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Понеделник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Закуска компле - масло, сирене и яйце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0,20+0,30+0,40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топчета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Леща яхния</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Плодово кисело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0,180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1 бр.</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Вторник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Сандвич родопска закуска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Таратор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Свинско с ориз</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Млечен крем</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jc w:val="cente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1 бр.</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Сряда</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Попара с масло и сирене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Пълнозърнест 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от риба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Зеленчукова мусака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Кисел от пресни плодове</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1 бр.</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Четвъртък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Топъл сандвич мозайка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0,85</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от картофи</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Пиле с грах</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Кисело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1 бр.</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Петък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Козуначена кифла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Пълнозърнест хляб за деня 2х0,45 гр.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Таратор</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Кюфтета на скара, гарн. боб и лютеница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Макарони на фурна</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0,120</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Следобедна закуска</w:t>
            </w:r>
          </w:p>
          <w:p w:rsidR="00A72821" w:rsidRPr="00446A04" w:rsidRDefault="00A72821" w:rsidP="00A72821">
            <w:pPr>
              <w:jc w:val="center"/>
              <w:rPr>
                <w:rFonts w:ascii="Times New Roman" w:hAnsi="Times New Roman" w:cs="Times New Roman"/>
                <w:sz w:val="24"/>
                <w:szCs w:val="24"/>
              </w:rPr>
            </w:pPr>
          </w:p>
        </w:tc>
      </w:tr>
      <w:tr w:rsidR="00A72821" w:rsidRPr="00446A04" w:rsidTr="00A72821">
        <w:trPr>
          <w:trHeight w:val="535"/>
        </w:trPr>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1 бр.</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2200" w:type="dxa"/>
          </w:tcPr>
          <w:p w:rsidR="00A72821" w:rsidRPr="00446A04" w:rsidRDefault="00A72821" w:rsidP="00A72821">
            <w:pPr>
              <w:rPr>
                <w:rFonts w:ascii="Times New Roman" w:hAnsi="Times New Roman" w:cs="Times New Roman"/>
                <w:b/>
                <w:sz w:val="24"/>
                <w:szCs w:val="24"/>
              </w:rPr>
            </w:pPr>
          </w:p>
        </w:tc>
        <w:tc>
          <w:tcPr>
            <w:tcW w:w="1893" w:type="dxa"/>
          </w:tcPr>
          <w:p w:rsidR="00A72821" w:rsidRPr="00446A04" w:rsidRDefault="00A72821" w:rsidP="00A72821">
            <w:pPr>
              <w:jc w:val="center"/>
              <w:rPr>
                <w:rFonts w:ascii="Times New Roman" w:hAnsi="Times New Roman" w:cs="Times New Roman"/>
                <w:sz w:val="24"/>
                <w:szCs w:val="24"/>
              </w:rPr>
            </w:pPr>
          </w:p>
        </w:tc>
        <w:tc>
          <w:tcPr>
            <w:tcW w:w="1788"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8" w:type="dxa"/>
          </w:tcPr>
          <w:p w:rsidR="00A72821" w:rsidRPr="00446A04" w:rsidRDefault="00A72821" w:rsidP="00A72821">
            <w:pPr>
              <w:jc w:val="center"/>
              <w:rPr>
                <w:rFonts w:ascii="Times New Roman" w:hAnsi="Times New Roman" w:cs="Times New Roman"/>
                <w:sz w:val="24"/>
                <w:szCs w:val="24"/>
              </w:rPr>
            </w:pPr>
          </w:p>
        </w:tc>
        <w:tc>
          <w:tcPr>
            <w:tcW w:w="1743" w:type="dxa"/>
          </w:tcPr>
          <w:p w:rsidR="00A72821" w:rsidRPr="00446A04" w:rsidRDefault="00A72821" w:rsidP="00A72821">
            <w:pPr>
              <w:jc w:val="center"/>
              <w:rPr>
                <w:rFonts w:ascii="Times New Roman" w:hAnsi="Times New Roman" w:cs="Times New Roman"/>
                <w:sz w:val="24"/>
                <w:szCs w:val="24"/>
              </w:rPr>
            </w:pPr>
          </w:p>
        </w:tc>
      </w:tr>
    </w:tbl>
    <w:p w:rsidR="00A72821" w:rsidRPr="00446A04" w:rsidRDefault="00A72821" w:rsidP="00A72821">
      <w:pPr>
        <w:rPr>
          <w:rFonts w:ascii="Times New Roman" w:hAnsi="Times New Roman" w:cs="Times New Roman"/>
          <w:sz w:val="24"/>
          <w:szCs w:val="24"/>
        </w:rPr>
      </w:pPr>
    </w:p>
    <w:p w:rsidR="00A72821" w:rsidRDefault="00A72821" w:rsidP="00A72821">
      <w:pPr>
        <w:rPr>
          <w:rFonts w:ascii="Times New Roman" w:hAnsi="Times New Roman" w:cs="Times New Roman"/>
          <w:sz w:val="24"/>
          <w:szCs w:val="24"/>
        </w:rPr>
      </w:pPr>
    </w:p>
    <w:p w:rsidR="009549F9" w:rsidRPr="00446A04" w:rsidRDefault="009549F9" w:rsidP="00A72821">
      <w:pP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192"/>
        <w:gridCol w:w="1909"/>
        <w:gridCol w:w="1786"/>
        <w:gridCol w:w="1725"/>
        <w:gridCol w:w="1740"/>
      </w:tblGrid>
      <w:tr w:rsidR="00A72821" w:rsidRPr="00446A04" w:rsidTr="00F74046">
        <w:tc>
          <w:tcPr>
            <w:tcW w:w="4101" w:type="dxa"/>
            <w:gridSpan w:val="2"/>
            <w:tcBorders>
              <w:bottom w:val="nil"/>
              <w:right w:val="nil"/>
            </w:tcBorders>
            <w:shd w:val="clear" w:color="auto" w:fill="D9D9D9" w:themeFill="background1" w:themeFillShade="D9"/>
          </w:tcPr>
          <w:p w:rsidR="00A72821" w:rsidRPr="00446A04" w:rsidRDefault="00A72821" w:rsidP="00A72821">
            <w:pPr>
              <w:tabs>
                <w:tab w:val="left" w:pos="2595"/>
                <w:tab w:val="right" w:pos="3468"/>
              </w:tabs>
              <w:rPr>
                <w:rFonts w:ascii="Times New Roman" w:hAnsi="Times New Roman" w:cs="Times New Roman"/>
                <w:b/>
                <w:sz w:val="24"/>
                <w:szCs w:val="24"/>
              </w:rPr>
            </w:pPr>
            <w:r w:rsidRPr="00446A04">
              <w:rPr>
                <w:rFonts w:ascii="Times New Roman" w:hAnsi="Times New Roman" w:cs="Times New Roman"/>
                <w:b/>
                <w:sz w:val="24"/>
                <w:szCs w:val="24"/>
                <w:lang w:val="en-US"/>
              </w:rPr>
              <w:t xml:space="preserve">I </w:t>
            </w:r>
            <w:r w:rsidRPr="00446A04">
              <w:rPr>
                <w:rFonts w:ascii="Times New Roman" w:hAnsi="Times New Roman" w:cs="Times New Roman"/>
                <w:b/>
                <w:sz w:val="24"/>
                <w:szCs w:val="24"/>
              </w:rPr>
              <w:t>възр. група</w:t>
            </w:r>
          </w:p>
        </w:tc>
        <w:tc>
          <w:tcPr>
            <w:tcW w:w="5251" w:type="dxa"/>
            <w:gridSpan w:val="3"/>
            <w:tcBorders>
              <w:left w:val="nil"/>
            </w:tcBorders>
            <w:shd w:val="clear" w:color="auto" w:fill="D9D9D9" w:themeFill="background1" w:themeFillShade="D9"/>
          </w:tcPr>
          <w:p w:rsidR="00A72821" w:rsidRPr="00446A04" w:rsidRDefault="00A72821" w:rsidP="00A72821">
            <w:pPr>
              <w:jc w:val="both"/>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Примерно седмично меню</w:t>
            </w:r>
          </w:p>
        </w:tc>
      </w:tr>
      <w:tr w:rsidR="00A72821" w:rsidRPr="00446A04" w:rsidTr="00320DB5">
        <w:tc>
          <w:tcPr>
            <w:tcW w:w="2192" w:type="dxa"/>
            <w:tcBorders>
              <w:right w:val="nil"/>
            </w:tcBorders>
          </w:tcPr>
          <w:p w:rsidR="00A72821" w:rsidRPr="00446A04" w:rsidRDefault="009549F9" w:rsidP="00A72821">
            <w:pPr>
              <w:jc w:val="center"/>
              <w:rPr>
                <w:rFonts w:ascii="Times New Roman" w:hAnsi="Times New Roman" w:cs="Times New Roman"/>
                <w:sz w:val="24"/>
                <w:szCs w:val="24"/>
              </w:rPr>
            </w:pPr>
            <w:r>
              <w:rPr>
                <w:rFonts w:ascii="Times New Roman" w:hAnsi="Times New Roman" w:cs="Times New Roman"/>
                <w:b/>
                <w:bCs/>
                <w:sz w:val="24"/>
                <w:szCs w:val="24"/>
              </w:rPr>
              <w:t>№18</w:t>
            </w:r>
            <w:r w:rsidR="00F74046" w:rsidRPr="00446A04">
              <w:rPr>
                <w:rFonts w:ascii="Times New Roman" w:hAnsi="Times New Roman" w:cs="Times New Roman"/>
                <w:b/>
                <w:bCs/>
                <w:sz w:val="24"/>
                <w:szCs w:val="24"/>
              </w:rPr>
              <w:t xml:space="preserve"> </w:t>
            </w:r>
            <w:r w:rsidR="00A72821" w:rsidRPr="00446A04">
              <w:rPr>
                <w:rFonts w:ascii="Times New Roman" w:hAnsi="Times New Roman" w:cs="Times New Roman"/>
                <w:b/>
                <w:bCs/>
                <w:sz w:val="24"/>
                <w:szCs w:val="24"/>
              </w:rPr>
              <w:t>на меню</w:t>
            </w:r>
          </w:p>
        </w:tc>
        <w:tc>
          <w:tcPr>
            <w:tcW w:w="1909"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Продукт</w:t>
            </w:r>
          </w:p>
        </w:tc>
        <w:tc>
          <w:tcPr>
            <w:tcW w:w="1786" w:type="dxa"/>
            <w:tcBorders>
              <w:right w:val="nil"/>
            </w:tcBorders>
          </w:tcPr>
          <w:p w:rsidR="00A72821" w:rsidRPr="00446A04" w:rsidRDefault="00A72821" w:rsidP="00A72821">
            <w:pPr>
              <w:jc w:val="center"/>
              <w:rPr>
                <w:rFonts w:ascii="Times New Roman" w:hAnsi="Times New Roman" w:cs="Times New Roman"/>
                <w:b/>
                <w:bCs/>
                <w:sz w:val="24"/>
                <w:szCs w:val="24"/>
              </w:rPr>
            </w:pPr>
            <w:r w:rsidRPr="00446A04">
              <w:rPr>
                <w:rFonts w:ascii="Times New Roman" w:hAnsi="Times New Roman" w:cs="Times New Roman"/>
                <w:b/>
                <w:bCs/>
                <w:sz w:val="24"/>
                <w:szCs w:val="24"/>
              </w:rPr>
              <w:t xml:space="preserve">Количество </w:t>
            </w:r>
          </w:p>
          <w:p w:rsidR="00A72821" w:rsidRPr="00446A04" w:rsidRDefault="00A72821" w:rsidP="00A72821">
            <w:pPr>
              <w:jc w:val="center"/>
              <w:rPr>
                <w:rFonts w:ascii="Times New Roman" w:hAnsi="Times New Roman" w:cs="Times New Roman"/>
                <w:sz w:val="24"/>
                <w:szCs w:val="24"/>
              </w:rPr>
            </w:pPr>
          </w:p>
        </w:tc>
        <w:tc>
          <w:tcPr>
            <w:tcW w:w="1725" w:type="dxa"/>
            <w:tcBorders>
              <w:right w:val="nil"/>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продукт в лева /крайна/</w:t>
            </w:r>
          </w:p>
        </w:tc>
        <w:tc>
          <w:tcPr>
            <w:tcW w:w="1740" w:type="dxa"/>
            <w:tcBorders>
              <w:right w:val="single" w:sz="4" w:space="0" w:color="auto"/>
            </w:tcBorders>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b/>
                <w:bCs/>
                <w:sz w:val="24"/>
                <w:szCs w:val="24"/>
              </w:rPr>
              <w:t>Ед. цена на опаковка в лева /крайна/</w:t>
            </w: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Понеделник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320DB5">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Бисквити</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320DB5">
        <w:tc>
          <w:tcPr>
            <w:tcW w:w="2192" w:type="dxa"/>
          </w:tcPr>
          <w:p w:rsidR="00A72821" w:rsidRPr="00446A04" w:rsidRDefault="00A72821" w:rsidP="00A72821">
            <w:pPr>
              <w:jc w:val="center"/>
              <w:rPr>
                <w:rFonts w:ascii="Times New Roman" w:hAnsi="Times New Roman" w:cs="Times New Roman"/>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320DB5">
        <w:tc>
          <w:tcPr>
            <w:tcW w:w="2192" w:type="dxa"/>
          </w:tcPr>
          <w:p w:rsidR="00A72821" w:rsidRPr="00446A04" w:rsidRDefault="00A72821" w:rsidP="00A72821">
            <w:pPr>
              <w:jc w:val="center"/>
              <w:rPr>
                <w:rFonts w:ascii="Times New Roman" w:hAnsi="Times New Roman" w:cs="Times New Roman"/>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Подкрепителна закуска</w:t>
            </w:r>
          </w:p>
        </w:tc>
      </w:tr>
      <w:tr w:rsidR="00A72821" w:rsidRPr="00446A04" w:rsidTr="00320DB5">
        <w:tc>
          <w:tcPr>
            <w:tcW w:w="2192" w:type="dxa"/>
          </w:tcPr>
          <w:p w:rsidR="00A72821" w:rsidRPr="00446A04" w:rsidRDefault="00A72821" w:rsidP="00A72821">
            <w:pPr>
              <w:jc w:val="cente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320DB5">
        <w:tc>
          <w:tcPr>
            <w:tcW w:w="2192" w:type="dxa"/>
          </w:tcPr>
          <w:p w:rsidR="00A72821" w:rsidRPr="00446A04" w:rsidRDefault="00A72821" w:rsidP="00A72821">
            <w:pPr>
              <w:jc w:val="cente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пиле</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320DB5">
        <w:tc>
          <w:tcPr>
            <w:tcW w:w="2192" w:type="dxa"/>
          </w:tcPr>
          <w:p w:rsidR="00A72821" w:rsidRPr="00446A04" w:rsidRDefault="00A72821" w:rsidP="00A72821">
            <w:pPr>
              <w:jc w:val="cente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Картофи яхния</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320DB5">
        <w:tc>
          <w:tcPr>
            <w:tcW w:w="2192" w:type="dxa"/>
          </w:tcPr>
          <w:p w:rsidR="00A72821" w:rsidRPr="00446A04" w:rsidRDefault="00A72821" w:rsidP="00A72821">
            <w:pPr>
              <w:jc w:val="cente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Млечен крем</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320DB5">
        <w:tc>
          <w:tcPr>
            <w:tcW w:w="2192" w:type="dxa"/>
          </w:tcPr>
          <w:p w:rsidR="00A72821" w:rsidRPr="00446A04" w:rsidRDefault="00A72821" w:rsidP="00A72821">
            <w:pPr>
              <w:jc w:val="cente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320DB5">
        <w:tc>
          <w:tcPr>
            <w:tcW w:w="2192" w:type="dxa"/>
          </w:tcPr>
          <w:p w:rsidR="00A72821" w:rsidRPr="00446A04" w:rsidRDefault="00A72821" w:rsidP="00A72821">
            <w:pPr>
              <w:jc w:val="cente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Вторник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320DB5">
        <w:tc>
          <w:tcPr>
            <w:tcW w:w="2192" w:type="dxa"/>
          </w:tcPr>
          <w:p w:rsidR="00A72821" w:rsidRPr="00446A04" w:rsidRDefault="00A72821" w:rsidP="00A72821">
            <w:pPr>
              <w:jc w:val="cente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320DB5">
        <w:tc>
          <w:tcPr>
            <w:tcW w:w="2192" w:type="dxa"/>
          </w:tcPr>
          <w:p w:rsidR="00A72821" w:rsidRPr="00446A04" w:rsidRDefault="00A72821" w:rsidP="00A72821">
            <w:pPr>
              <w:jc w:val="cente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Юфка със сирене и масло</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320DB5">
        <w:tc>
          <w:tcPr>
            <w:tcW w:w="2192" w:type="dxa"/>
          </w:tcPr>
          <w:p w:rsidR="00A72821" w:rsidRPr="00446A04" w:rsidRDefault="00A72821" w:rsidP="00A72821">
            <w:pPr>
              <w:jc w:val="cente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320DB5">
        <w:tc>
          <w:tcPr>
            <w:tcW w:w="2192" w:type="dxa"/>
          </w:tcPr>
          <w:p w:rsidR="00A72821" w:rsidRPr="00446A04" w:rsidRDefault="00A72821" w:rsidP="00A72821">
            <w:pPr>
              <w:jc w:val="cente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320DB5">
        <w:tc>
          <w:tcPr>
            <w:tcW w:w="2192" w:type="dxa"/>
          </w:tcPr>
          <w:p w:rsidR="00A72821" w:rsidRPr="00446A04" w:rsidRDefault="00A72821" w:rsidP="00A72821">
            <w:pPr>
              <w:jc w:val="cente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Таратор</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320DB5">
        <w:tc>
          <w:tcPr>
            <w:tcW w:w="2192" w:type="dxa"/>
          </w:tcPr>
          <w:p w:rsidR="00A72821" w:rsidRPr="00446A04" w:rsidRDefault="00A72821" w:rsidP="00A72821">
            <w:pPr>
              <w:jc w:val="cente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Зелеви сарми с кайма и ориз</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0,180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320DB5">
        <w:tc>
          <w:tcPr>
            <w:tcW w:w="2192" w:type="dxa"/>
          </w:tcPr>
          <w:p w:rsidR="00A72821" w:rsidRPr="00446A04" w:rsidRDefault="00A72821" w:rsidP="00A72821">
            <w:pPr>
              <w:jc w:val="cente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Нектар</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320DB5">
        <w:tc>
          <w:tcPr>
            <w:tcW w:w="2192" w:type="dxa"/>
          </w:tcPr>
          <w:p w:rsidR="00A72821" w:rsidRPr="00446A04" w:rsidRDefault="00A72821" w:rsidP="00A72821">
            <w:pPr>
              <w:jc w:val="cente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320DB5">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Сряда</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320DB5">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Сандвич шопски пастет</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0,85</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320DB5">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Натурален сок</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320DB5">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Пълнозърнест хляб за деня 2х0,45 гр.</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320DB5">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320DB5">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от месо</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320DB5">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 xml:space="preserve"> Риба с домати</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0,80+0,70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320DB5">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Компот</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320DB5">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320DB5">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Четвъртък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320DB5">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 xml:space="preserve">Сиренка </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320DB5">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Прясно мляко</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320DB5">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Хляб за деня 2х0,45 гр.</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320DB5">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320DB5">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Супа от картофи</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320DB5">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Пиле славянски гювеч</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320DB5">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Кисело мляко</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Следобедна закуска</w:t>
            </w:r>
          </w:p>
        </w:tc>
      </w:tr>
      <w:tr w:rsidR="00A72821" w:rsidRPr="00446A04" w:rsidTr="00320DB5">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320DB5">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Петък</w:t>
            </w: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Закуска</w:t>
            </w:r>
          </w:p>
        </w:tc>
      </w:tr>
      <w:tr w:rsidR="00A72821" w:rsidRPr="00446A04" w:rsidTr="00320DB5">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Чай</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320DB5">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 xml:space="preserve">Топъл сандвич мозайка </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0,85</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320DB5">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 xml:space="preserve">Пълнозърнест хляб за деня 2х0,45 гр. </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0,90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Подкрепителна закуска</w:t>
            </w:r>
          </w:p>
        </w:tc>
      </w:tr>
      <w:tr w:rsidR="00A72821" w:rsidRPr="00446A04" w:rsidTr="00320DB5">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sz w:val="24"/>
                <w:szCs w:val="24"/>
              </w:rPr>
            </w:pPr>
            <w:r w:rsidRPr="00446A04">
              <w:rPr>
                <w:rFonts w:ascii="Times New Roman" w:hAnsi="Times New Roman" w:cs="Times New Roman"/>
                <w:b/>
                <w:sz w:val="24"/>
                <w:szCs w:val="24"/>
              </w:rPr>
              <w:t>Обяд</w:t>
            </w:r>
          </w:p>
        </w:tc>
      </w:tr>
      <w:tr w:rsidR="00A72821" w:rsidRPr="00446A04" w:rsidTr="00320DB5">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 xml:space="preserve">Супа топчета </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320DB5">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Зелен фасул яхния</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320DB5">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Мляко с грис</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0,150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A72821">
        <w:tc>
          <w:tcPr>
            <w:tcW w:w="9352" w:type="dxa"/>
            <w:gridSpan w:val="5"/>
          </w:tcPr>
          <w:p w:rsidR="00A72821" w:rsidRPr="00446A04" w:rsidRDefault="00A72821" w:rsidP="00A72821">
            <w:pPr>
              <w:rPr>
                <w:rFonts w:ascii="Times New Roman" w:hAnsi="Times New Roman" w:cs="Times New Roman"/>
                <w:b/>
                <w:sz w:val="24"/>
                <w:szCs w:val="24"/>
              </w:rPr>
            </w:pPr>
            <w:r w:rsidRPr="00446A04">
              <w:rPr>
                <w:rFonts w:ascii="Times New Roman" w:hAnsi="Times New Roman" w:cs="Times New Roman"/>
                <w:b/>
                <w:sz w:val="24"/>
                <w:szCs w:val="24"/>
              </w:rPr>
              <w:t>Следобедна закуска</w:t>
            </w:r>
          </w:p>
          <w:p w:rsidR="00A72821" w:rsidRPr="00446A04" w:rsidRDefault="00A72821" w:rsidP="00A72821">
            <w:pPr>
              <w:jc w:val="center"/>
              <w:rPr>
                <w:rFonts w:ascii="Times New Roman" w:hAnsi="Times New Roman" w:cs="Times New Roman"/>
                <w:sz w:val="24"/>
                <w:szCs w:val="24"/>
              </w:rPr>
            </w:pPr>
          </w:p>
        </w:tc>
      </w:tr>
      <w:tr w:rsidR="00A72821" w:rsidRPr="00446A04" w:rsidTr="00320DB5">
        <w:trPr>
          <w:trHeight w:val="535"/>
        </w:trPr>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Плод</w:t>
            </w: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0,200</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r w:rsidR="00A72821" w:rsidRPr="00446A04" w:rsidTr="00320DB5">
        <w:tc>
          <w:tcPr>
            <w:tcW w:w="2192" w:type="dxa"/>
          </w:tcPr>
          <w:p w:rsidR="00A72821" w:rsidRPr="00446A04" w:rsidRDefault="00A72821" w:rsidP="00A72821">
            <w:pPr>
              <w:rPr>
                <w:rFonts w:ascii="Times New Roman" w:hAnsi="Times New Roman" w:cs="Times New Roman"/>
                <w:b/>
                <w:sz w:val="24"/>
                <w:szCs w:val="24"/>
              </w:rPr>
            </w:pPr>
          </w:p>
        </w:tc>
        <w:tc>
          <w:tcPr>
            <w:tcW w:w="1909" w:type="dxa"/>
          </w:tcPr>
          <w:p w:rsidR="00A72821" w:rsidRPr="00446A04" w:rsidRDefault="00A72821" w:rsidP="00A72821">
            <w:pPr>
              <w:jc w:val="center"/>
              <w:rPr>
                <w:rFonts w:ascii="Times New Roman" w:hAnsi="Times New Roman" w:cs="Times New Roman"/>
                <w:sz w:val="24"/>
                <w:szCs w:val="24"/>
              </w:rPr>
            </w:pPr>
          </w:p>
        </w:tc>
        <w:tc>
          <w:tcPr>
            <w:tcW w:w="1786" w:type="dxa"/>
          </w:tcPr>
          <w:p w:rsidR="00A72821" w:rsidRPr="00446A04" w:rsidRDefault="00A72821" w:rsidP="00A72821">
            <w:pPr>
              <w:jc w:val="center"/>
              <w:rPr>
                <w:rFonts w:ascii="Times New Roman" w:hAnsi="Times New Roman" w:cs="Times New Roman"/>
                <w:sz w:val="24"/>
                <w:szCs w:val="24"/>
              </w:rPr>
            </w:pPr>
            <w:r w:rsidRPr="00446A04">
              <w:rPr>
                <w:rFonts w:ascii="Times New Roman" w:hAnsi="Times New Roman" w:cs="Times New Roman"/>
                <w:sz w:val="24"/>
                <w:szCs w:val="24"/>
              </w:rPr>
              <w:t>Обща стойност на продукти и опаковки:</w:t>
            </w:r>
          </w:p>
        </w:tc>
        <w:tc>
          <w:tcPr>
            <w:tcW w:w="1725" w:type="dxa"/>
          </w:tcPr>
          <w:p w:rsidR="00A72821" w:rsidRPr="00446A04" w:rsidRDefault="00A72821" w:rsidP="00A72821">
            <w:pPr>
              <w:jc w:val="center"/>
              <w:rPr>
                <w:rFonts w:ascii="Times New Roman" w:hAnsi="Times New Roman" w:cs="Times New Roman"/>
                <w:sz w:val="24"/>
                <w:szCs w:val="24"/>
              </w:rPr>
            </w:pPr>
          </w:p>
        </w:tc>
        <w:tc>
          <w:tcPr>
            <w:tcW w:w="1740" w:type="dxa"/>
          </w:tcPr>
          <w:p w:rsidR="00A72821" w:rsidRPr="00446A04" w:rsidRDefault="00A72821" w:rsidP="00A72821">
            <w:pPr>
              <w:jc w:val="center"/>
              <w:rPr>
                <w:rFonts w:ascii="Times New Roman" w:hAnsi="Times New Roman" w:cs="Times New Roman"/>
                <w:sz w:val="24"/>
                <w:szCs w:val="24"/>
              </w:rPr>
            </w:pPr>
          </w:p>
        </w:tc>
      </w:tr>
    </w:tbl>
    <w:p w:rsidR="00F74046" w:rsidRPr="00446A04" w:rsidRDefault="00F74046" w:rsidP="00320DB5">
      <w:pPr>
        <w:jc w:val="center"/>
        <w:rPr>
          <w:rFonts w:ascii="Times New Roman" w:hAnsi="Times New Roman" w:cs="Times New Roman"/>
          <w:sz w:val="24"/>
          <w:szCs w:val="24"/>
        </w:rPr>
      </w:pPr>
    </w:p>
    <w:p w:rsidR="00320DB5" w:rsidRPr="001F4EE6" w:rsidRDefault="00320DB5" w:rsidP="009549F9">
      <w:pPr>
        <w:spacing w:after="0"/>
        <w:jc w:val="center"/>
        <w:rPr>
          <w:rFonts w:ascii="Times New Roman" w:hAnsi="Times New Roman" w:cs="Times New Roman"/>
          <w:b/>
          <w:sz w:val="28"/>
          <w:szCs w:val="28"/>
          <w:u w:val="single"/>
        </w:rPr>
      </w:pPr>
      <w:r w:rsidRPr="001F4EE6">
        <w:rPr>
          <w:rFonts w:ascii="Times New Roman" w:hAnsi="Times New Roman" w:cs="Times New Roman"/>
          <w:b/>
          <w:sz w:val="28"/>
          <w:szCs w:val="28"/>
          <w:u w:val="single"/>
        </w:rPr>
        <w:t xml:space="preserve">Дневен център за деца и </w:t>
      </w:r>
      <w:r w:rsidR="009549F9" w:rsidRPr="001F4EE6">
        <w:rPr>
          <w:rFonts w:ascii="Times New Roman" w:hAnsi="Times New Roman" w:cs="Times New Roman"/>
          <w:b/>
          <w:sz w:val="28"/>
          <w:szCs w:val="28"/>
          <w:u w:val="single"/>
        </w:rPr>
        <w:t xml:space="preserve">възрастни хора </w:t>
      </w:r>
      <w:r w:rsidRPr="001F4EE6">
        <w:rPr>
          <w:rFonts w:ascii="Times New Roman" w:hAnsi="Times New Roman" w:cs="Times New Roman"/>
          <w:b/>
          <w:sz w:val="28"/>
          <w:szCs w:val="28"/>
          <w:u w:val="single"/>
        </w:rPr>
        <w:t xml:space="preserve"> с увреждания </w:t>
      </w:r>
    </w:p>
    <w:p w:rsidR="00320DB5" w:rsidRPr="001F4EE6" w:rsidRDefault="00320DB5" w:rsidP="009549F9">
      <w:pPr>
        <w:spacing w:after="0"/>
        <w:jc w:val="center"/>
        <w:rPr>
          <w:rFonts w:ascii="Times New Roman" w:hAnsi="Times New Roman" w:cs="Times New Roman"/>
          <w:b/>
          <w:sz w:val="28"/>
          <w:szCs w:val="28"/>
          <w:u w:val="single"/>
        </w:rPr>
      </w:pPr>
      <w:r w:rsidRPr="001F4EE6">
        <w:rPr>
          <w:rFonts w:ascii="Times New Roman" w:hAnsi="Times New Roman" w:cs="Times New Roman"/>
          <w:b/>
          <w:sz w:val="28"/>
          <w:szCs w:val="28"/>
          <w:u w:val="single"/>
        </w:rPr>
        <w:t>„Дъга“</w:t>
      </w:r>
      <w:r w:rsidR="009549F9" w:rsidRPr="001F4EE6">
        <w:rPr>
          <w:rFonts w:ascii="Times New Roman" w:hAnsi="Times New Roman" w:cs="Times New Roman"/>
          <w:b/>
          <w:sz w:val="28"/>
          <w:szCs w:val="28"/>
          <w:u w:val="single"/>
        </w:rPr>
        <w:t xml:space="preserve"> – ІІ-ра възрастова група</w:t>
      </w:r>
    </w:p>
    <w:p w:rsidR="009549F9" w:rsidRDefault="009549F9" w:rsidP="009549F9">
      <w:pPr>
        <w:spacing w:after="0"/>
        <w:jc w:val="center"/>
        <w:rPr>
          <w:rFonts w:ascii="Times New Roman" w:hAnsi="Times New Roman" w:cs="Times New Roman"/>
          <w:sz w:val="28"/>
          <w:szCs w:val="28"/>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CA5973" w:rsidTr="00F74046">
        <w:tc>
          <w:tcPr>
            <w:tcW w:w="4093" w:type="dxa"/>
            <w:gridSpan w:val="2"/>
            <w:tcBorders>
              <w:bottom w:val="nil"/>
              <w:right w:val="nil"/>
            </w:tcBorders>
            <w:shd w:val="clear" w:color="auto" w:fill="D9D9D9" w:themeFill="background1" w:themeFillShade="D9"/>
          </w:tcPr>
          <w:p w:rsidR="00320DB5" w:rsidRPr="00B23534" w:rsidRDefault="00320DB5" w:rsidP="00320DB5">
            <w:pPr>
              <w:tabs>
                <w:tab w:val="left" w:pos="2595"/>
                <w:tab w:val="right" w:pos="3468"/>
              </w:tabs>
              <w:rPr>
                <w:rFonts w:ascii="Times New Roman" w:hAnsi="Times New Roman" w:cs="Times New Roman"/>
                <w:b/>
                <w:sz w:val="28"/>
                <w:szCs w:val="28"/>
              </w:rPr>
            </w:pPr>
            <w:r w:rsidRPr="00B23534">
              <w:rPr>
                <w:rFonts w:ascii="Times New Roman" w:hAnsi="Times New Roman" w:cs="Times New Roman"/>
                <w:b/>
                <w:sz w:val="28"/>
                <w:szCs w:val="28"/>
              </w:rPr>
              <w:t xml:space="preserve"> </w:t>
            </w:r>
            <w:r w:rsidRPr="00B23534">
              <w:rPr>
                <w:rFonts w:ascii="Times New Roman" w:hAnsi="Times New Roman" w:cs="Times New Roman"/>
                <w:b/>
                <w:sz w:val="28"/>
                <w:szCs w:val="28"/>
                <w:lang w:val="en-US"/>
              </w:rPr>
              <w:t>I</w:t>
            </w:r>
            <w:r>
              <w:rPr>
                <w:rFonts w:ascii="Times New Roman" w:hAnsi="Times New Roman" w:cs="Times New Roman"/>
                <w:b/>
                <w:sz w:val="28"/>
                <w:szCs w:val="28"/>
                <w:lang w:val="en-US"/>
              </w:rPr>
              <w:t>I</w:t>
            </w:r>
            <w:r w:rsidRPr="00B23534">
              <w:rPr>
                <w:rFonts w:ascii="Times New Roman" w:hAnsi="Times New Roman" w:cs="Times New Roman"/>
                <w:b/>
                <w:sz w:val="28"/>
                <w:szCs w:val="28"/>
                <w:lang w:val="en-US"/>
              </w:rPr>
              <w:t xml:space="preserve"> </w:t>
            </w:r>
            <w:r w:rsidRPr="00B23534">
              <w:rPr>
                <w:rFonts w:ascii="Times New Roman" w:hAnsi="Times New Roman" w:cs="Times New Roman"/>
                <w:b/>
                <w:sz w:val="28"/>
                <w:szCs w:val="28"/>
              </w:rPr>
              <w:t>възр. група</w:t>
            </w:r>
          </w:p>
        </w:tc>
        <w:tc>
          <w:tcPr>
            <w:tcW w:w="5259" w:type="dxa"/>
            <w:gridSpan w:val="3"/>
            <w:tcBorders>
              <w:left w:val="nil"/>
            </w:tcBorders>
            <w:shd w:val="clear" w:color="auto" w:fill="D9D9D9" w:themeFill="background1" w:themeFillShade="D9"/>
          </w:tcPr>
          <w:p w:rsidR="00320DB5" w:rsidRPr="00CA5973" w:rsidRDefault="00320DB5" w:rsidP="00320DB5">
            <w:pPr>
              <w:jc w:val="both"/>
              <w:rPr>
                <w:rFonts w:ascii="Times New Roman" w:hAnsi="Times New Roman" w:cs="Times New Roman"/>
                <w:sz w:val="28"/>
                <w:szCs w:val="28"/>
              </w:rPr>
            </w:pPr>
          </w:p>
        </w:tc>
      </w:tr>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9549F9" w:rsidRPr="009549F9">
              <w:rPr>
                <w:rFonts w:ascii="Times New Roman" w:hAnsi="Times New Roman" w:cs="Times New Roman"/>
                <w:b/>
                <w:bCs/>
                <w:sz w:val="24"/>
                <w:szCs w:val="24"/>
              </w:rPr>
              <w:t>1</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r w:rsidRPr="009549F9">
              <w:rPr>
                <w:rFonts w:ascii="Times New Roman" w:hAnsi="Times New Roman" w:cs="Times New Roman"/>
                <w:sz w:val="24"/>
                <w:szCs w:val="24"/>
              </w:rPr>
              <w:tab/>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масло и конфитюр</w:t>
            </w:r>
            <w:r w:rsidRPr="009549F9">
              <w:rPr>
                <w:rFonts w:ascii="Times New Roman" w:hAnsi="Times New Roman" w:cs="Times New Roman"/>
                <w:sz w:val="24"/>
                <w:szCs w:val="24"/>
                <w:lang w:val="en-US"/>
              </w:rPr>
              <w:t xml:space="preserve"> – 2 </w:t>
            </w:r>
            <w:r w:rsidRPr="009549F9">
              <w:rPr>
                <w:rFonts w:ascii="Times New Roman" w:hAnsi="Times New Roman" w:cs="Times New Roman"/>
                <w:sz w:val="24"/>
                <w:szCs w:val="24"/>
              </w:rPr>
              <w:t>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месо</w:t>
            </w:r>
          </w:p>
        </w:tc>
        <w:tc>
          <w:tcPr>
            <w:tcW w:w="1788" w:type="dxa"/>
          </w:tcPr>
          <w:p w:rsidR="00320DB5" w:rsidRPr="009549F9" w:rsidRDefault="00320DB5" w:rsidP="00320DB5">
            <w:pPr>
              <w:jc w:val="center"/>
              <w:rPr>
                <w:rFonts w:ascii="Times New Roman" w:hAnsi="Times New Roman" w:cs="Times New Roman"/>
                <w:sz w:val="24"/>
                <w:szCs w:val="24"/>
                <w:lang w:val="en-US"/>
              </w:rPr>
            </w:pPr>
            <w:r w:rsidRPr="009549F9">
              <w:rPr>
                <w:rFonts w:ascii="Times New Roman" w:hAnsi="Times New Roman" w:cs="Times New Roman"/>
                <w:sz w:val="24"/>
                <w:szCs w:val="24"/>
              </w:rPr>
              <w:t>0,</w:t>
            </w:r>
            <w:r w:rsidRPr="009549F9">
              <w:rPr>
                <w:rFonts w:ascii="Times New Roman" w:hAnsi="Times New Roman" w:cs="Times New Roman"/>
                <w:sz w:val="24"/>
                <w:szCs w:val="24"/>
                <w:lang w:val="en-US"/>
              </w:rPr>
              <w:t>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Зрял фасул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w:t>
            </w:r>
            <w:r w:rsidRPr="009549F9">
              <w:rPr>
                <w:rFonts w:ascii="Times New Roman" w:hAnsi="Times New Roman" w:cs="Times New Roman"/>
                <w:sz w:val="24"/>
                <w:szCs w:val="24"/>
                <w:lang w:val="en-US"/>
              </w:rPr>
              <w:t>2</w:t>
            </w:r>
            <w:r w:rsidRPr="009549F9">
              <w:rPr>
                <w:rFonts w:ascii="Times New Roman" w:hAnsi="Times New Roman" w:cs="Times New Roman"/>
                <w:sz w:val="24"/>
                <w:szCs w:val="24"/>
              </w:rPr>
              <w:t>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Плодово кисело мляко</w:t>
            </w:r>
          </w:p>
        </w:tc>
        <w:tc>
          <w:tcPr>
            <w:tcW w:w="1788" w:type="dxa"/>
          </w:tcPr>
          <w:p w:rsidR="00320DB5" w:rsidRPr="009549F9" w:rsidRDefault="00320DB5" w:rsidP="00320DB5">
            <w:pPr>
              <w:jc w:val="center"/>
              <w:rPr>
                <w:rFonts w:ascii="Times New Roman" w:hAnsi="Times New Roman" w:cs="Times New Roman"/>
                <w:sz w:val="24"/>
                <w:szCs w:val="24"/>
                <w:lang w:val="en-US"/>
              </w:rPr>
            </w:pPr>
            <w:r w:rsidRPr="009549F9">
              <w:rPr>
                <w:rFonts w:ascii="Times New Roman" w:hAnsi="Times New Roman" w:cs="Times New Roman"/>
                <w:sz w:val="24"/>
                <w:szCs w:val="24"/>
              </w:rPr>
              <w:t>0,</w:t>
            </w:r>
            <w:r w:rsidRPr="009549F9">
              <w:rPr>
                <w:rFonts w:ascii="Times New Roman" w:hAnsi="Times New Roman" w:cs="Times New Roman"/>
                <w:sz w:val="24"/>
                <w:szCs w:val="24"/>
                <w:lang w:val="en-US"/>
              </w:rPr>
              <w:t>240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w:t>
            </w:r>
            <w:r w:rsidRPr="009549F9">
              <w:rPr>
                <w:rFonts w:ascii="Times New Roman" w:hAnsi="Times New Roman" w:cs="Times New Roman"/>
                <w:sz w:val="24"/>
                <w:szCs w:val="24"/>
                <w:lang w:val="en-US"/>
              </w:rPr>
              <w:t>5</w:t>
            </w:r>
            <w:r w:rsidRPr="009549F9">
              <w:rPr>
                <w:rFonts w:ascii="Times New Roman" w:hAnsi="Times New Roman" w:cs="Times New Roman"/>
                <w:sz w:val="24"/>
                <w:szCs w:val="24"/>
              </w:rPr>
              <w:t>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Макарони с масло и сирене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w:t>
            </w:r>
            <w:r w:rsidRPr="009549F9">
              <w:rPr>
                <w:rFonts w:ascii="Times New Roman" w:hAnsi="Times New Roman" w:cs="Times New Roman"/>
                <w:sz w:val="24"/>
                <w:szCs w:val="24"/>
                <w:lang w:val="en-US"/>
              </w:rPr>
              <w:t>2</w:t>
            </w:r>
            <w:r w:rsidRPr="009549F9">
              <w:rPr>
                <w:rFonts w:ascii="Times New Roman" w:hAnsi="Times New Roman" w:cs="Times New Roman"/>
                <w:sz w:val="24"/>
                <w:szCs w:val="24"/>
              </w:rPr>
              <w:t>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Млечна супа със сирене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w:t>
            </w:r>
            <w:r w:rsidRPr="009549F9">
              <w:rPr>
                <w:rFonts w:ascii="Times New Roman" w:hAnsi="Times New Roman" w:cs="Times New Roman"/>
                <w:sz w:val="24"/>
                <w:szCs w:val="24"/>
                <w:lang w:val="en-US"/>
              </w:rPr>
              <w:t>20</w:t>
            </w:r>
            <w:r w:rsidRPr="009549F9">
              <w:rPr>
                <w:rFonts w:ascii="Times New Roman" w:hAnsi="Times New Roman" w:cs="Times New Roman"/>
                <w:sz w:val="24"/>
                <w:szCs w:val="24"/>
              </w:rPr>
              <w:t>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Кюфтета печени с г-ра лютеница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w:t>
            </w:r>
            <w:r w:rsidRPr="009549F9">
              <w:rPr>
                <w:rFonts w:ascii="Times New Roman" w:hAnsi="Times New Roman" w:cs="Times New Roman"/>
                <w:sz w:val="24"/>
                <w:szCs w:val="24"/>
                <w:lang w:val="en-US"/>
              </w:rPr>
              <w:t>2</w:t>
            </w:r>
            <w:r w:rsidRPr="009549F9">
              <w:rPr>
                <w:rFonts w:ascii="Times New Roman" w:hAnsi="Times New Roman" w:cs="Times New Roman"/>
                <w:sz w:val="24"/>
                <w:szCs w:val="24"/>
              </w:rPr>
              <w:t>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Мляко с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lang w:val="en-US"/>
              </w:rPr>
              <w:t>1</w:t>
            </w:r>
            <w:r w:rsidRPr="009549F9">
              <w:rPr>
                <w:rFonts w:ascii="Times New Roman" w:hAnsi="Times New Roman" w:cs="Times New Roman"/>
                <w:sz w:val="24"/>
                <w:szCs w:val="24"/>
              </w:rPr>
              <w:t xml:space="preserve"> бр.</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филе и домат</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пиле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Спанак с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Кекс със сирене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0,120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Зеленчукова супа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Риба печена на фурна, картофи соте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0,120+0,130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 от пресни плодове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Айрян</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лютеница и сирене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Таратор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с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Домашна торта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p w:rsidR="00320DB5" w:rsidRPr="009549F9" w:rsidRDefault="00320DB5" w:rsidP="00320DB5">
            <w:pPr>
              <w:jc w:val="center"/>
              <w:rPr>
                <w:rFonts w:ascii="Times New Roman" w:hAnsi="Times New Roman" w:cs="Times New Roman"/>
                <w:sz w:val="24"/>
                <w:szCs w:val="24"/>
              </w:rPr>
            </w:pPr>
          </w:p>
        </w:tc>
      </w:tr>
      <w:tr w:rsidR="00320DB5" w:rsidRPr="009549F9" w:rsidTr="00320DB5">
        <w:trPr>
          <w:trHeight w:val="535"/>
        </w:trPr>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9549F9">
        <w:tc>
          <w:tcPr>
            <w:tcW w:w="4093" w:type="dxa"/>
            <w:gridSpan w:val="2"/>
            <w:tcBorders>
              <w:bottom w:val="nil"/>
              <w:right w:val="nil"/>
            </w:tcBorders>
            <w:shd w:val="clear" w:color="auto" w:fill="D9D9D9" w:themeFill="background1" w:themeFillShade="D9"/>
          </w:tcPr>
          <w:p w:rsidR="00320DB5" w:rsidRPr="009549F9" w:rsidRDefault="00320DB5" w:rsidP="00320DB5">
            <w:pPr>
              <w:tabs>
                <w:tab w:val="left" w:pos="2595"/>
                <w:tab w:val="right" w:pos="3468"/>
              </w:tabs>
              <w:rPr>
                <w:rFonts w:ascii="Times New Roman" w:hAnsi="Times New Roman" w:cs="Times New Roman"/>
                <w:b/>
                <w:sz w:val="24"/>
                <w:szCs w:val="24"/>
              </w:rPr>
            </w:pPr>
            <w:r w:rsidRPr="009549F9">
              <w:rPr>
                <w:rFonts w:ascii="Times New Roman" w:hAnsi="Times New Roman" w:cs="Times New Roman"/>
                <w:b/>
                <w:sz w:val="24"/>
                <w:szCs w:val="24"/>
              </w:rPr>
              <w:t xml:space="preserve"> </w:t>
            </w:r>
            <w:r w:rsidRPr="009549F9">
              <w:rPr>
                <w:rFonts w:ascii="Times New Roman" w:hAnsi="Times New Roman" w:cs="Times New Roman"/>
                <w:b/>
                <w:sz w:val="24"/>
                <w:szCs w:val="24"/>
                <w:lang w:val="en-US"/>
              </w:rPr>
              <w:t xml:space="preserve">II </w:t>
            </w:r>
            <w:r w:rsidRPr="009549F9">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320DB5" w:rsidRPr="009549F9" w:rsidRDefault="00320DB5" w:rsidP="00320DB5">
            <w:pPr>
              <w:jc w:val="both"/>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9549F9">
              <w:rPr>
                <w:rFonts w:ascii="Times New Roman" w:hAnsi="Times New Roman" w:cs="Times New Roman"/>
                <w:b/>
                <w:bCs/>
                <w:sz w:val="24"/>
                <w:szCs w:val="24"/>
              </w:rPr>
              <w:t>2</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Бисквити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пиле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Картофи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Млечен крем</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Юфка със сирене и масло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Таратор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Зелеви сарми с кайма и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Нектар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шопски пастет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Натурален сок</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Риба с домати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Компот</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Сиренка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славянски гювеч</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Топъл сандвич мозайка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топчета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Зелен фасул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Мляко с грис</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rPr>
          <w:trHeight w:val="439"/>
        </w:trPr>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Събота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родопска закуска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Крем супа от зеленчуци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с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Бисквитена торта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1 бр.</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9549F9">
        <w:tc>
          <w:tcPr>
            <w:tcW w:w="4093" w:type="dxa"/>
            <w:gridSpan w:val="2"/>
            <w:tcBorders>
              <w:bottom w:val="nil"/>
              <w:right w:val="nil"/>
            </w:tcBorders>
            <w:shd w:val="clear" w:color="auto" w:fill="D9D9D9" w:themeFill="background1" w:themeFillShade="D9"/>
          </w:tcPr>
          <w:p w:rsidR="00320DB5" w:rsidRPr="009549F9" w:rsidRDefault="00320DB5" w:rsidP="00320DB5">
            <w:pPr>
              <w:tabs>
                <w:tab w:val="left" w:pos="2595"/>
                <w:tab w:val="right" w:pos="3468"/>
              </w:tabs>
              <w:rPr>
                <w:rFonts w:ascii="Times New Roman" w:hAnsi="Times New Roman" w:cs="Times New Roman"/>
                <w:b/>
                <w:sz w:val="24"/>
                <w:szCs w:val="24"/>
              </w:rPr>
            </w:pPr>
            <w:r w:rsidRPr="009549F9">
              <w:rPr>
                <w:rFonts w:ascii="Times New Roman" w:hAnsi="Times New Roman" w:cs="Times New Roman"/>
                <w:b/>
                <w:sz w:val="24"/>
                <w:szCs w:val="24"/>
              </w:rPr>
              <w:t xml:space="preserve"> </w:t>
            </w:r>
            <w:r w:rsidRPr="009549F9">
              <w:rPr>
                <w:rFonts w:ascii="Times New Roman" w:hAnsi="Times New Roman" w:cs="Times New Roman"/>
                <w:b/>
                <w:sz w:val="24"/>
                <w:szCs w:val="24"/>
                <w:lang w:val="en-US"/>
              </w:rPr>
              <w:t xml:space="preserve">II </w:t>
            </w:r>
            <w:r w:rsidRPr="009549F9">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320DB5" w:rsidRPr="009549F9" w:rsidRDefault="00320DB5" w:rsidP="00320DB5">
            <w:pPr>
              <w:jc w:val="both"/>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9549F9">
              <w:rPr>
                <w:rFonts w:ascii="Times New Roman" w:hAnsi="Times New Roman" w:cs="Times New Roman"/>
                <w:b/>
                <w:bCs/>
                <w:sz w:val="24"/>
                <w:szCs w:val="24"/>
              </w:rPr>
              <w:t>3</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Айрян</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лютеница и сирене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пиле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Славянски гювеч постен</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Мляко с грис</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1 бр.</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Кус – кус с масло и сирене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спанак</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Мусака с кайма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1 бр.</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Кекс със сирене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Зеленчукова супа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Риба печена на фурна, картофи соте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0,120+0,130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Домашна торта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1 бр.</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Топъл сандвич със сирене и яйце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свинско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Зрял фасул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Млечен крем</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1 бр.</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9549F9">
        <w:tc>
          <w:tcPr>
            <w:tcW w:w="4093" w:type="dxa"/>
            <w:gridSpan w:val="2"/>
            <w:tcBorders>
              <w:bottom w:val="nil"/>
              <w:right w:val="nil"/>
            </w:tcBorders>
            <w:shd w:val="clear" w:color="auto" w:fill="D9D9D9" w:themeFill="background1" w:themeFillShade="D9"/>
          </w:tcPr>
          <w:p w:rsidR="00320DB5" w:rsidRPr="009549F9" w:rsidRDefault="00320DB5" w:rsidP="00320DB5">
            <w:pPr>
              <w:tabs>
                <w:tab w:val="left" w:pos="2595"/>
                <w:tab w:val="right" w:pos="3468"/>
              </w:tabs>
              <w:rPr>
                <w:rFonts w:ascii="Times New Roman" w:hAnsi="Times New Roman" w:cs="Times New Roman"/>
                <w:b/>
                <w:sz w:val="24"/>
                <w:szCs w:val="24"/>
              </w:rPr>
            </w:pPr>
            <w:r w:rsidRPr="009549F9">
              <w:rPr>
                <w:rFonts w:ascii="Times New Roman" w:hAnsi="Times New Roman" w:cs="Times New Roman"/>
                <w:b/>
                <w:sz w:val="24"/>
                <w:szCs w:val="24"/>
              </w:rPr>
              <w:t xml:space="preserve"> </w:t>
            </w:r>
            <w:r w:rsidRPr="009549F9">
              <w:rPr>
                <w:rFonts w:ascii="Times New Roman" w:hAnsi="Times New Roman" w:cs="Times New Roman"/>
                <w:b/>
                <w:sz w:val="24"/>
                <w:szCs w:val="24"/>
                <w:lang w:val="en-US"/>
              </w:rPr>
              <w:t>I</w:t>
            </w:r>
            <w:r w:rsidR="009549F9">
              <w:rPr>
                <w:rFonts w:ascii="Times New Roman" w:hAnsi="Times New Roman" w:cs="Times New Roman"/>
                <w:b/>
                <w:sz w:val="24"/>
                <w:szCs w:val="24"/>
              </w:rPr>
              <w:t>І</w:t>
            </w:r>
            <w:r w:rsidRPr="009549F9">
              <w:rPr>
                <w:rFonts w:ascii="Times New Roman" w:hAnsi="Times New Roman" w:cs="Times New Roman"/>
                <w:b/>
                <w:sz w:val="24"/>
                <w:szCs w:val="24"/>
                <w:lang w:val="en-US"/>
              </w:rPr>
              <w:t xml:space="preserve"> </w:t>
            </w:r>
            <w:r w:rsidRPr="009549F9">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320DB5" w:rsidRPr="009549F9" w:rsidRDefault="00320DB5" w:rsidP="00320DB5">
            <w:pPr>
              <w:jc w:val="both"/>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9549F9">
              <w:rPr>
                <w:rFonts w:ascii="Times New Roman" w:hAnsi="Times New Roman" w:cs="Times New Roman"/>
                <w:b/>
                <w:bCs/>
                <w:sz w:val="24"/>
                <w:szCs w:val="24"/>
              </w:rPr>
              <w:t>4</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Бисквити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пиле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Картофи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Млечен крем</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Юфка със сирене и масло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Таратор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Зелеви сарми с кайма и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Нектар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шопски пастет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Натурален сок</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Риба с домати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Компот</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Сиренка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славянски гювеч</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9549F9">
        <w:tc>
          <w:tcPr>
            <w:tcW w:w="4093" w:type="dxa"/>
            <w:gridSpan w:val="2"/>
            <w:tcBorders>
              <w:bottom w:val="nil"/>
              <w:right w:val="nil"/>
            </w:tcBorders>
            <w:shd w:val="clear" w:color="auto" w:fill="D9D9D9" w:themeFill="background1" w:themeFillShade="D9"/>
          </w:tcPr>
          <w:p w:rsidR="00320DB5" w:rsidRPr="009549F9" w:rsidRDefault="00320DB5" w:rsidP="00320DB5">
            <w:pPr>
              <w:tabs>
                <w:tab w:val="left" w:pos="2595"/>
                <w:tab w:val="right" w:pos="3468"/>
              </w:tabs>
              <w:rPr>
                <w:rFonts w:ascii="Times New Roman" w:hAnsi="Times New Roman" w:cs="Times New Roman"/>
                <w:b/>
                <w:sz w:val="24"/>
                <w:szCs w:val="24"/>
              </w:rPr>
            </w:pPr>
            <w:r w:rsidRPr="009549F9">
              <w:rPr>
                <w:rFonts w:ascii="Times New Roman" w:hAnsi="Times New Roman" w:cs="Times New Roman"/>
                <w:b/>
                <w:sz w:val="24"/>
                <w:szCs w:val="24"/>
              </w:rPr>
              <w:t xml:space="preserve"> </w:t>
            </w:r>
            <w:r w:rsidRPr="009549F9">
              <w:rPr>
                <w:rFonts w:ascii="Times New Roman" w:hAnsi="Times New Roman" w:cs="Times New Roman"/>
                <w:b/>
                <w:sz w:val="24"/>
                <w:szCs w:val="24"/>
                <w:lang w:val="en-US"/>
              </w:rPr>
              <w:t xml:space="preserve">II </w:t>
            </w:r>
            <w:r w:rsidRPr="009549F9">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320DB5" w:rsidRPr="009549F9" w:rsidRDefault="00320DB5" w:rsidP="00320DB5">
            <w:pPr>
              <w:jc w:val="both"/>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9549F9">
              <w:rPr>
                <w:rFonts w:ascii="Times New Roman" w:hAnsi="Times New Roman" w:cs="Times New Roman"/>
                <w:b/>
                <w:bCs/>
                <w:sz w:val="24"/>
                <w:szCs w:val="24"/>
              </w:rPr>
              <w:t>5</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Попара с масло и сирене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свинско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Зрял фасул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Баничка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Нектар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по градинарски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Скумрия на скара, г-ра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0,120+0,130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 от пресни плодове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Топъл сандвич със сирене и яйце – 2 бр.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Таратор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Пилешки кебап в/у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Млечен крем</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Макарони с масло и сирене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пиле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Картофи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Мляко с грис</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9549F9">
        <w:tc>
          <w:tcPr>
            <w:tcW w:w="4093" w:type="dxa"/>
            <w:gridSpan w:val="2"/>
            <w:tcBorders>
              <w:bottom w:val="nil"/>
              <w:right w:val="nil"/>
            </w:tcBorders>
            <w:shd w:val="clear" w:color="auto" w:fill="D9D9D9" w:themeFill="background1" w:themeFillShade="D9"/>
          </w:tcPr>
          <w:p w:rsidR="00320DB5" w:rsidRPr="009549F9" w:rsidRDefault="00320DB5" w:rsidP="00320DB5">
            <w:pPr>
              <w:tabs>
                <w:tab w:val="left" w:pos="2595"/>
                <w:tab w:val="right" w:pos="3468"/>
              </w:tabs>
              <w:rPr>
                <w:rFonts w:ascii="Times New Roman" w:hAnsi="Times New Roman" w:cs="Times New Roman"/>
                <w:b/>
                <w:sz w:val="24"/>
                <w:szCs w:val="24"/>
              </w:rPr>
            </w:pPr>
            <w:r w:rsidRPr="009549F9">
              <w:rPr>
                <w:rFonts w:ascii="Times New Roman" w:hAnsi="Times New Roman" w:cs="Times New Roman"/>
                <w:b/>
                <w:sz w:val="24"/>
                <w:szCs w:val="24"/>
                <w:lang w:val="en-US"/>
              </w:rPr>
              <w:t xml:space="preserve">II </w:t>
            </w:r>
            <w:r w:rsidRPr="009549F9">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320DB5" w:rsidRPr="009549F9" w:rsidRDefault="00320DB5" w:rsidP="00320DB5">
            <w:pPr>
              <w:jc w:val="both"/>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9549F9">
              <w:rPr>
                <w:rFonts w:ascii="Times New Roman" w:hAnsi="Times New Roman" w:cs="Times New Roman"/>
                <w:b/>
                <w:bCs/>
                <w:sz w:val="24"/>
                <w:szCs w:val="24"/>
              </w:rPr>
              <w:t>6</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Юфка със сирене и масло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Таратор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Зелеви сарми с кайма и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Млечен крем</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шопски пастет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Натурален сок</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Риба с домати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Компот</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Сиренка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славянски гювеч</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Топъл сандвич мозайка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топчета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Зелен фасул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Мляко с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9549F9">
        <w:tc>
          <w:tcPr>
            <w:tcW w:w="4093" w:type="dxa"/>
            <w:gridSpan w:val="2"/>
            <w:tcBorders>
              <w:bottom w:val="nil"/>
              <w:right w:val="nil"/>
            </w:tcBorders>
            <w:shd w:val="clear" w:color="auto" w:fill="D9D9D9" w:themeFill="background1" w:themeFillShade="D9"/>
          </w:tcPr>
          <w:p w:rsidR="00320DB5" w:rsidRPr="009549F9" w:rsidRDefault="00320DB5" w:rsidP="00320DB5">
            <w:pPr>
              <w:tabs>
                <w:tab w:val="left" w:pos="2595"/>
                <w:tab w:val="right" w:pos="3468"/>
              </w:tabs>
              <w:rPr>
                <w:rFonts w:ascii="Times New Roman" w:hAnsi="Times New Roman" w:cs="Times New Roman"/>
                <w:b/>
                <w:sz w:val="24"/>
                <w:szCs w:val="24"/>
              </w:rPr>
            </w:pPr>
            <w:r w:rsidRPr="009549F9">
              <w:rPr>
                <w:rFonts w:ascii="Times New Roman" w:hAnsi="Times New Roman" w:cs="Times New Roman"/>
                <w:b/>
                <w:sz w:val="24"/>
                <w:szCs w:val="24"/>
                <w:lang w:val="en-US"/>
              </w:rPr>
              <w:t xml:space="preserve">II </w:t>
            </w:r>
            <w:r w:rsidRPr="009549F9">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320DB5" w:rsidRPr="009549F9" w:rsidRDefault="00320DB5" w:rsidP="00320DB5">
            <w:pPr>
              <w:jc w:val="both"/>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9549F9">
              <w:rPr>
                <w:rFonts w:ascii="Times New Roman" w:hAnsi="Times New Roman" w:cs="Times New Roman"/>
                <w:b/>
                <w:bCs/>
                <w:sz w:val="24"/>
                <w:szCs w:val="24"/>
              </w:rPr>
              <w:t>7</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Кус – кус със сирене и масло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домати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Мусака с кайма и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Нектар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Топъл сандвич с яйце и сирене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риба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Леща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Макарони на фурна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Козуначена кифла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w:t>
            </w:r>
          </w:p>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Крем супа от зеленчуци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печено, сос, задушени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Мляко с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масло и халва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топчета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Зеленчуков гювеч постен</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Млечен крем</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886D86" w:rsidRDefault="00886D86" w:rsidP="00320DB5">
      <w:pPr>
        <w:jc w:val="center"/>
        <w:rPr>
          <w:rFonts w:ascii="Times New Roman" w:hAnsi="Times New Roman" w:cs="Times New Roman"/>
          <w:sz w:val="24"/>
          <w:szCs w:val="24"/>
        </w:rPr>
      </w:pPr>
    </w:p>
    <w:p w:rsidR="00886D86" w:rsidRDefault="00886D86" w:rsidP="00320DB5">
      <w:pPr>
        <w:jc w:val="center"/>
        <w:rPr>
          <w:rFonts w:ascii="Times New Roman" w:hAnsi="Times New Roman" w:cs="Times New Roman"/>
          <w:sz w:val="24"/>
          <w:szCs w:val="24"/>
        </w:rPr>
      </w:pPr>
    </w:p>
    <w:p w:rsidR="00886D86" w:rsidRDefault="00886D86" w:rsidP="00320DB5">
      <w:pPr>
        <w:jc w:val="center"/>
        <w:rPr>
          <w:rFonts w:ascii="Times New Roman" w:hAnsi="Times New Roman" w:cs="Times New Roman"/>
          <w:sz w:val="24"/>
          <w:szCs w:val="24"/>
        </w:rPr>
      </w:pPr>
    </w:p>
    <w:p w:rsidR="00886D86" w:rsidRPr="009549F9" w:rsidRDefault="00886D86"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9549F9">
        <w:tc>
          <w:tcPr>
            <w:tcW w:w="4093" w:type="dxa"/>
            <w:gridSpan w:val="2"/>
            <w:tcBorders>
              <w:bottom w:val="nil"/>
              <w:right w:val="nil"/>
            </w:tcBorders>
            <w:shd w:val="clear" w:color="auto" w:fill="D9D9D9" w:themeFill="background1" w:themeFillShade="D9"/>
          </w:tcPr>
          <w:p w:rsidR="00320DB5" w:rsidRPr="009549F9" w:rsidRDefault="00320DB5" w:rsidP="00320DB5">
            <w:pPr>
              <w:tabs>
                <w:tab w:val="left" w:pos="2595"/>
                <w:tab w:val="right" w:pos="3468"/>
              </w:tabs>
              <w:rPr>
                <w:rFonts w:ascii="Times New Roman" w:hAnsi="Times New Roman" w:cs="Times New Roman"/>
                <w:b/>
                <w:sz w:val="24"/>
                <w:szCs w:val="24"/>
              </w:rPr>
            </w:pPr>
            <w:r w:rsidRPr="009549F9">
              <w:rPr>
                <w:rFonts w:ascii="Times New Roman" w:hAnsi="Times New Roman" w:cs="Times New Roman"/>
                <w:b/>
                <w:sz w:val="24"/>
                <w:szCs w:val="24"/>
                <w:lang w:val="en-US"/>
              </w:rPr>
              <w:t xml:space="preserve">II </w:t>
            </w:r>
            <w:r w:rsidRPr="009549F9">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320DB5" w:rsidRPr="009549F9" w:rsidRDefault="00320DB5" w:rsidP="00320DB5">
            <w:pPr>
              <w:jc w:val="both"/>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9549F9">
              <w:rPr>
                <w:rFonts w:ascii="Times New Roman" w:hAnsi="Times New Roman" w:cs="Times New Roman"/>
                <w:b/>
                <w:bCs/>
                <w:sz w:val="24"/>
                <w:szCs w:val="24"/>
              </w:rPr>
              <w:t>8</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пастет от сирене и масло</w:t>
            </w:r>
            <w:r w:rsidRPr="009549F9">
              <w:rPr>
                <w:rFonts w:ascii="Times New Roman" w:hAnsi="Times New Roman" w:cs="Times New Roman"/>
                <w:sz w:val="24"/>
                <w:szCs w:val="24"/>
                <w:lang w:val="en-US"/>
              </w:rPr>
              <w:t xml:space="preserve"> – 2</w:t>
            </w:r>
            <w:r w:rsidRPr="009549F9">
              <w:rPr>
                <w:rFonts w:ascii="Times New Roman" w:hAnsi="Times New Roman" w:cs="Times New Roman"/>
                <w:sz w:val="24"/>
                <w:szCs w:val="24"/>
              </w:rPr>
              <w:t xml:space="preserve">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леща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Кюфтета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Нектар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1 бр.</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Юфка със сирене и масло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Гювеч по овчарски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1 бр.</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шопски пастет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Натурален сок</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с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Компот</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1 бр.</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Баничка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телешко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Задушено прясно зеле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 от пресни плодове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1 бр.</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9549F9">
        <w:tc>
          <w:tcPr>
            <w:tcW w:w="4093" w:type="dxa"/>
            <w:gridSpan w:val="2"/>
            <w:tcBorders>
              <w:bottom w:val="nil"/>
              <w:right w:val="nil"/>
            </w:tcBorders>
            <w:shd w:val="clear" w:color="auto" w:fill="D9D9D9" w:themeFill="background1" w:themeFillShade="D9"/>
          </w:tcPr>
          <w:p w:rsidR="00320DB5" w:rsidRPr="009549F9" w:rsidRDefault="00320DB5" w:rsidP="00320DB5">
            <w:pPr>
              <w:tabs>
                <w:tab w:val="left" w:pos="2595"/>
                <w:tab w:val="right" w:pos="3468"/>
              </w:tabs>
              <w:rPr>
                <w:rFonts w:ascii="Times New Roman" w:hAnsi="Times New Roman" w:cs="Times New Roman"/>
                <w:b/>
                <w:sz w:val="24"/>
                <w:szCs w:val="24"/>
              </w:rPr>
            </w:pPr>
            <w:r w:rsidRPr="009549F9">
              <w:rPr>
                <w:rFonts w:ascii="Times New Roman" w:hAnsi="Times New Roman" w:cs="Times New Roman"/>
                <w:b/>
                <w:sz w:val="24"/>
                <w:szCs w:val="24"/>
                <w:lang w:val="en-US"/>
              </w:rPr>
              <w:t xml:space="preserve">II </w:t>
            </w:r>
            <w:r w:rsidRPr="009549F9">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320DB5" w:rsidRPr="009549F9" w:rsidRDefault="00320DB5" w:rsidP="00320DB5">
            <w:pPr>
              <w:jc w:val="both"/>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9549F9">
              <w:rPr>
                <w:rFonts w:ascii="Times New Roman" w:hAnsi="Times New Roman" w:cs="Times New Roman"/>
                <w:b/>
                <w:bCs/>
                <w:sz w:val="24"/>
                <w:szCs w:val="24"/>
              </w:rPr>
              <w:t>9</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Макарони с масло и сирене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пиле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Грах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1 бр.</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Баничка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Крем супа от зеленчуци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с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Бисквитена торта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1 бр.</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Козуначена кифла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риба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Картофени шницели, </w:t>
            </w:r>
          </w:p>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г-ра домати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Млечен крем</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1 бр.</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масло и халва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свинско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Задушено зеле на фурна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Млечна баница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1 бр.</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Закуска компле - сирене, масло, яйце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0,30+0,15+0,50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 2х 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Таратор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Кюфтета по чирпански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Мляко с грис</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p w:rsidR="00320DB5" w:rsidRPr="009549F9" w:rsidRDefault="00320DB5" w:rsidP="00320DB5">
            <w:pPr>
              <w:jc w:val="center"/>
              <w:rPr>
                <w:rFonts w:ascii="Times New Roman" w:hAnsi="Times New Roman" w:cs="Times New Roman"/>
                <w:sz w:val="24"/>
                <w:szCs w:val="24"/>
              </w:rPr>
            </w:pPr>
          </w:p>
        </w:tc>
      </w:tr>
      <w:tr w:rsidR="00320DB5" w:rsidRPr="009549F9" w:rsidTr="00320DB5">
        <w:trPr>
          <w:trHeight w:val="535"/>
        </w:trPr>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1 бр.</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E233A8">
        <w:tc>
          <w:tcPr>
            <w:tcW w:w="4093" w:type="dxa"/>
            <w:gridSpan w:val="2"/>
            <w:tcBorders>
              <w:bottom w:val="nil"/>
              <w:right w:val="nil"/>
            </w:tcBorders>
            <w:shd w:val="clear" w:color="auto" w:fill="D9D9D9" w:themeFill="background1" w:themeFillShade="D9"/>
          </w:tcPr>
          <w:p w:rsidR="00320DB5" w:rsidRPr="009549F9" w:rsidRDefault="00320DB5" w:rsidP="00320DB5">
            <w:pPr>
              <w:tabs>
                <w:tab w:val="left" w:pos="2595"/>
                <w:tab w:val="right" w:pos="3468"/>
              </w:tabs>
              <w:rPr>
                <w:rFonts w:ascii="Times New Roman" w:hAnsi="Times New Roman" w:cs="Times New Roman"/>
                <w:b/>
                <w:sz w:val="24"/>
                <w:szCs w:val="24"/>
              </w:rPr>
            </w:pPr>
            <w:r w:rsidRPr="009549F9">
              <w:rPr>
                <w:rFonts w:ascii="Times New Roman" w:hAnsi="Times New Roman" w:cs="Times New Roman"/>
                <w:b/>
                <w:sz w:val="24"/>
                <w:szCs w:val="24"/>
                <w:lang w:val="en-US"/>
              </w:rPr>
              <w:t xml:space="preserve">II </w:t>
            </w:r>
            <w:r w:rsidRPr="009549F9">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320DB5" w:rsidRPr="009549F9" w:rsidRDefault="00320DB5" w:rsidP="00320DB5">
            <w:pPr>
              <w:jc w:val="both"/>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E233A8">
              <w:rPr>
                <w:rFonts w:ascii="Times New Roman" w:hAnsi="Times New Roman" w:cs="Times New Roman"/>
                <w:b/>
                <w:bCs/>
                <w:sz w:val="24"/>
                <w:szCs w:val="24"/>
              </w:rPr>
              <w:t>10</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Каша с овесени ядки и сирене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2х0,45 гр.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пиле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Плакия от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Компот</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Макарони със сирене и масло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Таратор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Кюфтета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Пандишпан с пресни плодове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шопски пастет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Натурален сок</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риба и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Сирене по шопски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Козуначена кифла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0,80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Зеленчукова супа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фрикасе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Мляко с грис</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Топъл сандвич мозайка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w:t>
            </w:r>
          </w:p>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месо и зеле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Спагети с пилешко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Нектар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p w:rsidR="00320DB5" w:rsidRPr="009549F9" w:rsidRDefault="00320DB5" w:rsidP="00320DB5">
            <w:pPr>
              <w:jc w:val="center"/>
              <w:rPr>
                <w:rFonts w:ascii="Times New Roman" w:hAnsi="Times New Roman" w:cs="Times New Roman"/>
                <w:sz w:val="24"/>
                <w:szCs w:val="24"/>
              </w:rPr>
            </w:pPr>
          </w:p>
        </w:tc>
      </w:tr>
      <w:tr w:rsidR="00320DB5" w:rsidRPr="009549F9" w:rsidTr="00320DB5">
        <w:trPr>
          <w:trHeight w:val="535"/>
        </w:trPr>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E233A8">
        <w:tc>
          <w:tcPr>
            <w:tcW w:w="4093" w:type="dxa"/>
            <w:gridSpan w:val="2"/>
            <w:tcBorders>
              <w:bottom w:val="nil"/>
              <w:right w:val="nil"/>
            </w:tcBorders>
            <w:shd w:val="clear" w:color="auto" w:fill="D9D9D9" w:themeFill="background1" w:themeFillShade="D9"/>
          </w:tcPr>
          <w:p w:rsidR="00320DB5" w:rsidRPr="009549F9" w:rsidRDefault="00320DB5" w:rsidP="00320DB5">
            <w:pPr>
              <w:tabs>
                <w:tab w:val="left" w:pos="2595"/>
                <w:tab w:val="right" w:pos="3468"/>
              </w:tabs>
              <w:rPr>
                <w:rFonts w:ascii="Times New Roman" w:hAnsi="Times New Roman" w:cs="Times New Roman"/>
                <w:b/>
                <w:sz w:val="24"/>
                <w:szCs w:val="24"/>
              </w:rPr>
            </w:pPr>
            <w:r w:rsidRPr="009549F9">
              <w:rPr>
                <w:rFonts w:ascii="Times New Roman" w:hAnsi="Times New Roman" w:cs="Times New Roman"/>
                <w:b/>
                <w:sz w:val="24"/>
                <w:szCs w:val="24"/>
              </w:rPr>
              <w:t xml:space="preserve"> </w:t>
            </w:r>
            <w:r w:rsidRPr="009549F9">
              <w:rPr>
                <w:rFonts w:ascii="Times New Roman" w:hAnsi="Times New Roman" w:cs="Times New Roman"/>
                <w:b/>
                <w:sz w:val="24"/>
                <w:szCs w:val="24"/>
                <w:lang w:val="en-US"/>
              </w:rPr>
              <w:t xml:space="preserve">II </w:t>
            </w:r>
            <w:r w:rsidRPr="009549F9">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320DB5" w:rsidRPr="009549F9" w:rsidRDefault="00320DB5" w:rsidP="00320DB5">
            <w:pPr>
              <w:jc w:val="both"/>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E233A8">
              <w:rPr>
                <w:rFonts w:ascii="Times New Roman" w:hAnsi="Times New Roman" w:cs="Times New Roman"/>
                <w:b/>
                <w:bCs/>
                <w:sz w:val="24"/>
                <w:szCs w:val="24"/>
              </w:rPr>
              <w:t>11</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Каша с овесени ядки и сирене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/съдържа глутен/</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свинско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Зелен фасул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Натурален сок</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Топъл сандвич със сирене и яйце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/съдържа глутен/</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домати и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фрикасе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Макарони на фурна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Козуначена кифла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пиле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Домати с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Печена тиква с мед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масло и халва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/съдържа глутен/</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Таратор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Свинско с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Мляко с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Закуска компле - масло, сирене и яйце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0,25+0,40+0,40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  2х0,45 гр.</w:t>
            </w:r>
          </w:p>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/съдържа глутен/</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риба по рибарски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Постни сарми, сос бешамел</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Грис – халва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p w:rsidR="00320DB5" w:rsidRPr="009549F9" w:rsidRDefault="00320DB5" w:rsidP="00320DB5">
            <w:pPr>
              <w:jc w:val="center"/>
              <w:rPr>
                <w:rFonts w:ascii="Times New Roman" w:hAnsi="Times New Roman" w:cs="Times New Roman"/>
                <w:sz w:val="24"/>
                <w:szCs w:val="24"/>
              </w:rPr>
            </w:pPr>
          </w:p>
        </w:tc>
      </w:tr>
      <w:tr w:rsidR="00320DB5" w:rsidRPr="009549F9" w:rsidTr="00320DB5">
        <w:trPr>
          <w:trHeight w:val="535"/>
        </w:trPr>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E233A8">
        <w:tc>
          <w:tcPr>
            <w:tcW w:w="4093" w:type="dxa"/>
            <w:gridSpan w:val="2"/>
            <w:tcBorders>
              <w:bottom w:val="nil"/>
              <w:right w:val="nil"/>
            </w:tcBorders>
            <w:shd w:val="clear" w:color="auto" w:fill="D9D9D9" w:themeFill="background1" w:themeFillShade="D9"/>
          </w:tcPr>
          <w:p w:rsidR="00320DB5" w:rsidRPr="009549F9" w:rsidRDefault="00320DB5" w:rsidP="00320DB5">
            <w:pPr>
              <w:tabs>
                <w:tab w:val="left" w:pos="2595"/>
                <w:tab w:val="right" w:pos="3468"/>
              </w:tabs>
              <w:rPr>
                <w:rFonts w:ascii="Times New Roman" w:hAnsi="Times New Roman" w:cs="Times New Roman"/>
                <w:b/>
                <w:sz w:val="24"/>
                <w:szCs w:val="24"/>
              </w:rPr>
            </w:pPr>
            <w:r w:rsidRPr="009549F9">
              <w:rPr>
                <w:rFonts w:ascii="Times New Roman" w:hAnsi="Times New Roman" w:cs="Times New Roman"/>
                <w:b/>
                <w:sz w:val="24"/>
                <w:szCs w:val="24"/>
                <w:lang w:val="en-US"/>
              </w:rPr>
              <w:t xml:space="preserve">II </w:t>
            </w:r>
            <w:r w:rsidRPr="009549F9">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320DB5" w:rsidRPr="009549F9" w:rsidRDefault="00320DB5" w:rsidP="00320DB5">
            <w:pPr>
              <w:jc w:val="both"/>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E233A8">
              <w:rPr>
                <w:rFonts w:ascii="Times New Roman" w:hAnsi="Times New Roman" w:cs="Times New Roman"/>
                <w:b/>
                <w:bCs/>
                <w:sz w:val="24"/>
                <w:szCs w:val="24"/>
              </w:rPr>
              <w:t>12</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пастет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леща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Кюфтета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Нектар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1 бр.</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Юфка със сирене и масло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Гювеч от зеленчуци постен</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1 бр.</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шопски пастет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Натурален сок</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с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Компот</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1 бр.</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Баничка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телешко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Задушено прясно зеле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 от пресни плодове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1 бр.</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Топъл сандвич мозайка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Зеленчукова супа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Мусака с месо и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p w:rsidR="00320DB5" w:rsidRPr="009549F9" w:rsidRDefault="00320DB5" w:rsidP="00320DB5">
            <w:pPr>
              <w:jc w:val="center"/>
              <w:rPr>
                <w:rFonts w:ascii="Times New Roman" w:hAnsi="Times New Roman" w:cs="Times New Roman"/>
                <w:sz w:val="24"/>
                <w:szCs w:val="24"/>
              </w:rPr>
            </w:pPr>
          </w:p>
        </w:tc>
      </w:tr>
      <w:tr w:rsidR="00320DB5" w:rsidRPr="009549F9" w:rsidTr="00320DB5">
        <w:trPr>
          <w:trHeight w:val="535"/>
        </w:trPr>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1 бр.</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p w:rsidR="00320DB5" w:rsidRPr="009549F9" w:rsidRDefault="00320DB5" w:rsidP="00320DB5">
      <w:pPr>
        <w:jc w:val="center"/>
        <w:rPr>
          <w:rFonts w:ascii="Times New Roman" w:hAnsi="Times New Roman" w:cs="Times New Roman"/>
          <w:sz w:val="24"/>
          <w:szCs w:val="24"/>
        </w:rPr>
      </w:pPr>
    </w:p>
    <w:p w:rsidR="00320DB5" w:rsidRPr="009549F9" w:rsidRDefault="00320DB5" w:rsidP="00320DB5">
      <w:pPr>
        <w:jc w:val="center"/>
        <w:rPr>
          <w:rFonts w:ascii="Times New Roman" w:hAnsi="Times New Roman" w:cs="Times New Roman"/>
          <w:sz w:val="24"/>
          <w:szCs w:val="24"/>
        </w:rPr>
      </w:pPr>
    </w:p>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E233A8">
        <w:tc>
          <w:tcPr>
            <w:tcW w:w="4093" w:type="dxa"/>
            <w:gridSpan w:val="2"/>
            <w:tcBorders>
              <w:bottom w:val="nil"/>
              <w:right w:val="nil"/>
            </w:tcBorders>
            <w:shd w:val="clear" w:color="auto" w:fill="D9D9D9" w:themeFill="background1" w:themeFillShade="D9"/>
          </w:tcPr>
          <w:p w:rsidR="00320DB5" w:rsidRPr="009549F9" w:rsidRDefault="00320DB5" w:rsidP="00320DB5">
            <w:pPr>
              <w:tabs>
                <w:tab w:val="left" w:pos="2595"/>
                <w:tab w:val="right" w:pos="3468"/>
              </w:tabs>
              <w:rPr>
                <w:rFonts w:ascii="Times New Roman" w:hAnsi="Times New Roman" w:cs="Times New Roman"/>
                <w:b/>
                <w:sz w:val="24"/>
                <w:szCs w:val="24"/>
              </w:rPr>
            </w:pPr>
            <w:r w:rsidRPr="009549F9">
              <w:rPr>
                <w:rFonts w:ascii="Times New Roman" w:hAnsi="Times New Roman" w:cs="Times New Roman"/>
                <w:b/>
                <w:sz w:val="24"/>
                <w:szCs w:val="24"/>
              </w:rPr>
              <w:t xml:space="preserve"> </w:t>
            </w:r>
            <w:r w:rsidRPr="009549F9">
              <w:rPr>
                <w:rFonts w:ascii="Times New Roman" w:hAnsi="Times New Roman" w:cs="Times New Roman"/>
                <w:b/>
                <w:sz w:val="24"/>
                <w:szCs w:val="24"/>
                <w:lang w:val="en-US"/>
              </w:rPr>
              <w:t xml:space="preserve">II </w:t>
            </w:r>
            <w:r w:rsidRPr="009549F9">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320DB5" w:rsidRPr="009549F9" w:rsidRDefault="00320DB5" w:rsidP="00320DB5">
            <w:pPr>
              <w:jc w:val="both"/>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E233A8">
              <w:rPr>
                <w:rFonts w:ascii="Times New Roman" w:hAnsi="Times New Roman" w:cs="Times New Roman"/>
                <w:b/>
                <w:bCs/>
                <w:sz w:val="24"/>
                <w:szCs w:val="24"/>
              </w:rPr>
              <w:t>13</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масло и конфитюр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A371F0" w:rsidP="00320DB5">
            <w:pPr>
              <w:jc w:val="center"/>
              <w:rPr>
                <w:rFonts w:ascii="Times New Roman" w:hAnsi="Times New Roman" w:cs="Times New Roman"/>
                <w:sz w:val="24"/>
                <w:szCs w:val="24"/>
              </w:rPr>
            </w:pPr>
            <w:r>
              <w:rPr>
                <w:rFonts w:ascii="Times New Roman" w:hAnsi="Times New Roman" w:cs="Times New Roman"/>
                <w:sz w:val="24"/>
                <w:szCs w:val="24"/>
              </w:rPr>
              <w:t>Хляб за деня 2</w:t>
            </w:r>
            <w:r w:rsidR="00320DB5" w:rsidRPr="009549F9">
              <w:rPr>
                <w:rFonts w:ascii="Times New Roman" w:hAnsi="Times New Roman" w:cs="Times New Roman"/>
                <w:sz w:val="24"/>
                <w:szCs w:val="24"/>
              </w:rPr>
              <w:t>х0,45 гр.</w:t>
            </w:r>
          </w:p>
        </w:tc>
        <w:tc>
          <w:tcPr>
            <w:tcW w:w="1788" w:type="dxa"/>
          </w:tcPr>
          <w:p w:rsidR="00320DB5" w:rsidRPr="009549F9" w:rsidRDefault="00A371F0" w:rsidP="00320DB5">
            <w:pPr>
              <w:jc w:val="center"/>
              <w:rPr>
                <w:rFonts w:ascii="Times New Roman" w:hAnsi="Times New Roman" w:cs="Times New Roman"/>
                <w:sz w:val="24"/>
                <w:szCs w:val="24"/>
              </w:rPr>
            </w:pPr>
            <w:r>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пиле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Леща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Макарони с масло и сирене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A371F0" w:rsidP="00320DB5">
            <w:pPr>
              <w:jc w:val="center"/>
              <w:rPr>
                <w:rFonts w:ascii="Times New Roman" w:hAnsi="Times New Roman" w:cs="Times New Roman"/>
                <w:sz w:val="24"/>
                <w:szCs w:val="24"/>
              </w:rPr>
            </w:pPr>
            <w:r>
              <w:rPr>
                <w:rFonts w:ascii="Times New Roman" w:hAnsi="Times New Roman" w:cs="Times New Roman"/>
                <w:sz w:val="24"/>
                <w:szCs w:val="24"/>
              </w:rPr>
              <w:t>Хляб за деня 2</w:t>
            </w:r>
            <w:r w:rsidR="00320DB5" w:rsidRPr="009549F9">
              <w:rPr>
                <w:rFonts w:ascii="Times New Roman" w:hAnsi="Times New Roman" w:cs="Times New Roman"/>
                <w:sz w:val="24"/>
                <w:szCs w:val="24"/>
              </w:rPr>
              <w:t>х0,45 гр.</w:t>
            </w:r>
          </w:p>
        </w:tc>
        <w:tc>
          <w:tcPr>
            <w:tcW w:w="1788" w:type="dxa"/>
          </w:tcPr>
          <w:p w:rsidR="00320DB5" w:rsidRPr="009549F9" w:rsidRDefault="00A371F0" w:rsidP="00320DB5">
            <w:pPr>
              <w:jc w:val="center"/>
              <w:rPr>
                <w:rFonts w:ascii="Times New Roman" w:hAnsi="Times New Roman" w:cs="Times New Roman"/>
                <w:sz w:val="24"/>
                <w:szCs w:val="24"/>
              </w:rPr>
            </w:pPr>
            <w:r>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спанак</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с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Печена ябълка със захар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1 бр.</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пуешко филе и домат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w:t>
            </w:r>
            <w:r w:rsidR="00A371F0">
              <w:rPr>
                <w:rFonts w:ascii="Times New Roman" w:hAnsi="Times New Roman" w:cs="Times New Roman"/>
                <w:sz w:val="24"/>
                <w:szCs w:val="24"/>
              </w:rPr>
              <w:t xml:space="preserve"> хляб за деня 2</w:t>
            </w:r>
            <w:r w:rsidRPr="009549F9">
              <w:rPr>
                <w:rFonts w:ascii="Times New Roman" w:hAnsi="Times New Roman" w:cs="Times New Roman"/>
                <w:sz w:val="24"/>
                <w:szCs w:val="24"/>
              </w:rPr>
              <w:t>х0,45 гр.</w:t>
            </w:r>
          </w:p>
        </w:tc>
        <w:tc>
          <w:tcPr>
            <w:tcW w:w="1788" w:type="dxa"/>
          </w:tcPr>
          <w:p w:rsidR="00320DB5" w:rsidRPr="009549F9" w:rsidRDefault="00A371F0" w:rsidP="00320DB5">
            <w:pPr>
              <w:jc w:val="center"/>
              <w:rPr>
                <w:rFonts w:ascii="Times New Roman" w:hAnsi="Times New Roman" w:cs="Times New Roman"/>
                <w:sz w:val="24"/>
                <w:szCs w:val="24"/>
              </w:rPr>
            </w:pPr>
            <w:r>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Крем супа от зеленчуци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Риба с домати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Ашуре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Закуска компле - масло, сирене и яйце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0,25+0,40+0,40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A371F0" w:rsidP="00320DB5">
            <w:pPr>
              <w:jc w:val="center"/>
              <w:rPr>
                <w:rFonts w:ascii="Times New Roman" w:hAnsi="Times New Roman" w:cs="Times New Roman"/>
                <w:sz w:val="24"/>
                <w:szCs w:val="24"/>
              </w:rPr>
            </w:pPr>
            <w:r>
              <w:rPr>
                <w:rFonts w:ascii="Times New Roman" w:hAnsi="Times New Roman" w:cs="Times New Roman"/>
                <w:sz w:val="24"/>
                <w:szCs w:val="24"/>
              </w:rPr>
              <w:t>Хляб за деня 2</w:t>
            </w:r>
            <w:r w:rsidR="00320DB5" w:rsidRPr="009549F9">
              <w:rPr>
                <w:rFonts w:ascii="Times New Roman" w:hAnsi="Times New Roman" w:cs="Times New Roman"/>
                <w:sz w:val="24"/>
                <w:szCs w:val="24"/>
              </w:rPr>
              <w:t>х0,45 гр.</w:t>
            </w:r>
          </w:p>
        </w:tc>
        <w:tc>
          <w:tcPr>
            <w:tcW w:w="1788" w:type="dxa"/>
          </w:tcPr>
          <w:p w:rsidR="00320DB5" w:rsidRPr="009549F9" w:rsidRDefault="00A371F0" w:rsidP="00320DB5">
            <w:pPr>
              <w:jc w:val="center"/>
              <w:rPr>
                <w:rFonts w:ascii="Times New Roman" w:hAnsi="Times New Roman" w:cs="Times New Roman"/>
                <w:sz w:val="24"/>
                <w:szCs w:val="24"/>
              </w:rPr>
            </w:pPr>
            <w:r>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Таратор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Мусака с месо и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Печена тиква с мед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rPr>
          <w:trHeight w:val="362"/>
        </w:trPr>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Айрян</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лютеница и сирене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A371F0" w:rsidP="00320DB5">
            <w:pPr>
              <w:jc w:val="center"/>
              <w:rPr>
                <w:rFonts w:ascii="Times New Roman" w:hAnsi="Times New Roman" w:cs="Times New Roman"/>
                <w:sz w:val="24"/>
                <w:szCs w:val="24"/>
              </w:rPr>
            </w:pPr>
            <w:r>
              <w:rPr>
                <w:rFonts w:ascii="Times New Roman" w:hAnsi="Times New Roman" w:cs="Times New Roman"/>
                <w:sz w:val="24"/>
                <w:szCs w:val="24"/>
              </w:rPr>
              <w:t>Пълнозърнест хляб за деня  2</w:t>
            </w:r>
            <w:r w:rsidR="00320DB5" w:rsidRPr="009549F9">
              <w:rPr>
                <w:rFonts w:ascii="Times New Roman" w:hAnsi="Times New Roman" w:cs="Times New Roman"/>
                <w:sz w:val="24"/>
                <w:szCs w:val="24"/>
              </w:rPr>
              <w:t>х0,45 гр.</w:t>
            </w:r>
          </w:p>
        </w:tc>
        <w:tc>
          <w:tcPr>
            <w:tcW w:w="1788" w:type="dxa"/>
          </w:tcPr>
          <w:p w:rsidR="00320DB5" w:rsidRPr="009549F9" w:rsidRDefault="00A371F0" w:rsidP="00320DB5">
            <w:pPr>
              <w:jc w:val="center"/>
              <w:rPr>
                <w:rFonts w:ascii="Times New Roman" w:hAnsi="Times New Roman" w:cs="Times New Roman"/>
                <w:sz w:val="24"/>
                <w:szCs w:val="24"/>
              </w:rPr>
            </w:pPr>
            <w:r>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Супа от месо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Спанак с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p w:rsidR="00320DB5" w:rsidRPr="009549F9" w:rsidRDefault="00320DB5" w:rsidP="00320DB5">
            <w:pPr>
              <w:jc w:val="center"/>
              <w:rPr>
                <w:rFonts w:ascii="Times New Roman" w:hAnsi="Times New Roman" w:cs="Times New Roman"/>
                <w:sz w:val="24"/>
                <w:szCs w:val="24"/>
              </w:rPr>
            </w:pPr>
          </w:p>
        </w:tc>
      </w:tr>
      <w:tr w:rsidR="00320DB5" w:rsidRPr="009549F9" w:rsidTr="00320DB5">
        <w:trPr>
          <w:trHeight w:val="535"/>
        </w:trPr>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E233A8">
        <w:tc>
          <w:tcPr>
            <w:tcW w:w="4093" w:type="dxa"/>
            <w:gridSpan w:val="2"/>
            <w:tcBorders>
              <w:bottom w:val="nil"/>
              <w:right w:val="nil"/>
            </w:tcBorders>
            <w:shd w:val="clear" w:color="auto" w:fill="D9D9D9" w:themeFill="background1" w:themeFillShade="D9"/>
          </w:tcPr>
          <w:p w:rsidR="00320DB5" w:rsidRPr="009549F9" w:rsidRDefault="00320DB5" w:rsidP="00320DB5">
            <w:pPr>
              <w:tabs>
                <w:tab w:val="left" w:pos="2595"/>
                <w:tab w:val="right" w:pos="3468"/>
              </w:tabs>
              <w:rPr>
                <w:rFonts w:ascii="Times New Roman" w:hAnsi="Times New Roman" w:cs="Times New Roman"/>
                <w:b/>
                <w:sz w:val="24"/>
                <w:szCs w:val="24"/>
              </w:rPr>
            </w:pPr>
            <w:r w:rsidRPr="009549F9">
              <w:rPr>
                <w:rFonts w:ascii="Times New Roman" w:hAnsi="Times New Roman" w:cs="Times New Roman"/>
                <w:b/>
                <w:sz w:val="24"/>
                <w:szCs w:val="24"/>
              </w:rPr>
              <w:t xml:space="preserve"> </w:t>
            </w:r>
            <w:r w:rsidRPr="009549F9">
              <w:rPr>
                <w:rFonts w:ascii="Times New Roman" w:hAnsi="Times New Roman" w:cs="Times New Roman"/>
                <w:b/>
                <w:sz w:val="24"/>
                <w:szCs w:val="24"/>
                <w:lang w:val="en-US"/>
              </w:rPr>
              <w:t xml:space="preserve">II </w:t>
            </w:r>
            <w:r w:rsidRPr="009549F9">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320DB5" w:rsidRPr="009549F9" w:rsidRDefault="00320DB5" w:rsidP="00320DB5">
            <w:pPr>
              <w:jc w:val="both"/>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E233A8">
              <w:rPr>
                <w:rFonts w:ascii="Times New Roman" w:hAnsi="Times New Roman" w:cs="Times New Roman"/>
                <w:b/>
                <w:bCs/>
                <w:sz w:val="24"/>
                <w:szCs w:val="24"/>
              </w:rPr>
              <w:t>14</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Бисквити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пиле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Картофи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Крем какао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Юфка със сирене и масло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Таратор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с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Бисквитена торта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шопски пастет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Натурален сок</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A371F0" w:rsidP="00320DB5">
            <w:pPr>
              <w:jc w:val="center"/>
              <w:rPr>
                <w:rFonts w:ascii="Times New Roman" w:hAnsi="Times New Roman" w:cs="Times New Roman"/>
                <w:sz w:val="24"/>
                <w:szCs w:val="24"/>
              </w:rPr>
            </w:pPr>
            <w:r>
              <w:rPr>
                <w:rFonts w:ascii="Times New Roman" w:hAnsi="Times New Roman" w:cs="Times New Roman"/>
                <w:sz w:val="24"/>
                <w:szCs w:val="24"/>
              </w:rPr>
              <w:t>Пълнозърнест хляб за деня 2</w:t>
            </w:r>
            <w:r w:rsidR="00320DB5" w:rsidRPr="009549F9">
              <w:rPr>
                <w:rFonts w:ascii="Times New Roman" w:hAnsi="Times New Roman" w:cs="Times New Roman"/>
                <w:sz w:val="24"/>
                <w:szCs w:val="24"/>
              </w:rPr>
              <w:t>х0,45 гр.</w:t>
            </w:r>
          </w:p>
        </w:tc>
        <w:tc>
          <w:tcPr>
            <w:tcW w:w="1788" w:type="dxa"/>
          </w:tcPr>
          <w:p w:rsidR="00320DB5" w:rsidRPr="009549F9" w:rsidRDefault="00A371F0" w:rsidP="00320DB5">
            <w:pPr>
              <w:jc w:val="center"/>
              <w:rPr>
                <w:rFonts w:ascii="Times New Roman" w:hAnsi="Times New Roman" w:cs="Times New Roman"/>
                <w:sz w:val="24"/>
                <w:szCs w:val="24"/>
              </w:rPr>
            </w:pPr>
            <w:r>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 Задушена риба с домати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Компот</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Сиренка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славянски гювеч</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Топъл сандвич мозайка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A371F0" w:rsidP="00320DB5">
            <w:pPr>
              <w:jc w:val="center"/>
              <w:rPr>
                <w:rFonts w:ascii="Times New Roman" w:hAnsi="Times New Roman" w:cs="Times New Roman"/>
                <w:sz w:val="24"/>
                <w:szCs w:val="24"/>
              </w:rPr>
            </w:pPr>
            <w:r>
              <w:rPr>
                <w:rFonts w:ascii="Times New Roman" w:hAnsi="Times New Roman" w:cs="Times New Roman"/>
                <w:sz w:val="24"/>
                <w:szCs w:val="24"/>
              </w:rPr>
              <w:t>Пълнозърнест хляб за деня 2</w:t>
            </w:r>
            <w:r w:rsidR="00320DB5" w:rsidRPr="009549F9">
              <w:rPr>
                <w:rFonts w:ascii="Times New Roman" w:hAnsi="Times New Roman" w:cs="Times New Roman"/>
                <w:sz w:val="24"/>
                <w:szCs w:val="24"/>
              </w:rPr>
              <w:t>х0,45 гр.</w:t>
            </w:r>
          </w:p>
        </w:tc>
        <w:tc>
          <w:tcPr>
            <w:tcW w:w="1788" w:type="dxa"/>
          </w:tcPr>
          <w:p w:rsidR="00320DB5" w:rsidRPr="009549F9" w:rsidRDefault="00A371F0" w:rsidP="00320DB5">
            <w:pPr>
              <w:jc w:val="center"/>
              <w:rPr>
                <w:rFonts w:ascii="Times New Roman" w:hAnsi="Times New Roman" w:cs="Times New Roman"/>
                <w:sz w:val="24"/>
                <w:szCs w:val="24"/>
              </w:rPr>
            </w:pPr>
            <w:r>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Супа топчета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Зелен фасул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Мляко с грис</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p w:rsidR="00320DB5" w:rsidRPr="009549F9" w:rsidRDefault="00320DB5" w:rsidP="00320DB5">
            <w:pPr>
              <w:jc w:val="center"/>
              <w:rPr>
                <w:rFonts w:ascii="Times New Roman" w:hAnsi="Times New Roman" w:cs="Times New Roman"/>
                <w:sz w:val="24"/>
                <w:szCs w:val="24"/>
              </w:rPr>
            </w:pPr>
          </w:p>
        </w:tc>
      </w:tr>
      <w:tr w:rsidR="00320DB5" w:rsidRPr="009549F9" w:rsidTr="00320DB5">
        <w:trPr>
          <w:trHeight w:val="535"/>
        </w:trPr>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E233A8">
        <w:tc>
          <w:tcPr>
            <w:tcW w:w="4093" w:type="dxa"/>
            <w:gridSpan w:val="2"/>
            <w:tcBorders>
              <w:bottom w:val="nil"/>
              <w:right w:val="nil"/>
            </w:tcBorders>
            <w:shd w:val="clear" w:color="auto" w:fill="D9D9D9" w:themeFill="background1" w:themeFillShade="D9"/>
          </w:tcPr>
          <w:p w:rsidR="00320DB5" w:rsidRPr="009549F9" w:rsidRDefault="00320DB5" w:rsidP="00320DB5">
            <w:pPr>
              <w:tabs>
                <w:tab w:val="left" w:pos="2595"/>
                <w:tab w:val="right" w:pos="3468"/>
              </w:tabs>
              <w:rPr>
                <w:rFonts w:ascii="Times New Roman" w:hAnsi="Times New Roman" w:cs="Times New Roman"/>
                <w:b/>
                <w:sz w:val="24"/>
                <w:szCs w:val="24"/>
              </w:rPr>
            </w:pPr>
            <w:r w:rsidRPr="009549F9">
              <w:rPr>
                <w:rFonts w:ascii="Times New Roman" w:hAnsi="Times New Roman" w:cs="Times New Roman"/>
                <w:b/>
                <w:sz w:val="24"/>
                <w:szCs w:val="24"/>
                <w:lang w:val="en-US"/>
              </w:rPr>
              <w:t xml:space="preserve">II </w:t>
            </w:r>
            <w:r w:rsidRPr="009549F9">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320DB5" w:rsidRPr="009549F9" w:rsidRDefault="00320DB5" w:rsidP="00320DB5">
            <w:pPr>
              <w:jc w:val="both"/>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E233A8">
              <w:rPr>
                <w:rFonts w:ascii="Times New Roman" w:hAnsi="Times New Roman" w:cs="Times New Roman"/>
                <w:b/>
                <w:bCs/>
                <w:sz w:val="24"/>
                <w:szCs w:val="24"/>
              </w:rPr>
              <w:t>15</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Топъл сандвич мозайка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795061" w:rsidP="00320DB5">
            <w:pPr>
              <w:jc w:val="center"/>
              <w:rPr>
                <w:rFonts w:ascii="Times New Roman" w:hAnsi="Times New Roman" w:cs="Times New Roman"/>
                <w:sz w:val="24"/>
                <w:szCs w:val="24"/>
              </w:rPr>
            </w:pPr>
            <w:r>
              <w:rPr>
                <w:rFonts w:ascii="Times New Roman" w:hAnsi="Times New Roman" w:cs="Times New Roman"/>
                <w:sz w:val="24"/>
                <w:szCs w:val="24"/>
              </w:rPr>
              <w:t>Хляб за деня 2</w:t>
            </w:r>
            <w:r w:rsidR="00320DB5" w:rsidRPr="009549F9">
              <w:rPr>
                <w:rFonts w:ascii="Times New Roman" w:hAnsi="Times New Roman" w:cs="Times New Roman"/>
                <w:sz w:val="24"/>
                <w:szCs w:val="24"/>
              </w:rPr>
              <w:t>х0,45 гр.</w:t>
            </w:r>
          </w:p>
        </w:tc>
        <w:tc>
          <w:tcPr>
            <w:tcW w:w="1788" w:type="dxa"/>
          </w:tcPr>
          <w:p w:rsidR="00320DB5" w:rsidRPr="009549F9" w:rsidRDefault="00795061" w:rsidP="00320DB5">
            <w:pPr>
              <w:jc w:val="center"/>
              <w:rPr>
                <w:rFonts w:ascii="Times New Roman" w:hAnsi="Times New Roman" w:cs="Times New Roman"/>
                <w:sz w:val="24"/>
                <w:szCs w:val="24"/>
              </w:rPr>
            </w:pPr>
            <w:r>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свинско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Зрял фасул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1 бр.</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Топъл сандвич със сирене и яйце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w:t>
            </w:r>
            <w:r w:rsidR="00795061">
              <w:rPr>
                <w:rFonts w:ascii="Times New Roman" w:hAnsi="Times New Roman" w:cs="Times New Roman"/>
                <w:sz w:val="24"/>
                <w:szCs w:val="24"/>
              </w:rPr>
              <w:t xml:space="preserve"> деня 2</w:t>
            </w:r>
            <w:r w:rsidRPr="009549F9">
              <w:rPr>
                <w:rFonts w:ascii="Times New Roman" w:hAnsi="Times New Roman" w:cs="Times New Roman"/>
                <w:sz w:val="24"/>
                <w:szCs w:val="24"/>
              </w:rPr>
              <w:t>х0,45 гр.</w:t>
            </w:r>
          </w:p>
        </w:tc>
        <w:tc>
          <w:tcPr>
            <w:tcW w:w="1788" w:type="dxa"/>
          </w:tcPr>
          <w:p w:rsidR="00320DB5" w:rsidRPr="009549F9" w:rsidRDefault="00795061" w:rsidP="00320DB5">
            <w:pPr>
              <w:jc w:val="center"/>
              <w:rPr>
                <w:rFonts w:ascii="Times New Roman" w:hAnsi="Times New Roman" w:cs="Times New Roman"/>
                <w:sz w:val="24"/>
                <w:szCs w:val="24"/>
              </w:rPr>
            </w:pPr>
            <w:r>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Таратор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Свинско с прясно зеле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Млечен крем</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1 бр.</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Макарони със сирене и масло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795061" w:rsidP="00320DB5">
            <w:pPr>
              <w:jc w:val="center"/>
              <w:rPr>
                <w:rFonts w:ascii="Times New Roman" w:hAnsi="Times New Roman" w:cs="Times New Roman"/>
                <w:sz w:val="24"/>
                <w:szCs w:val="24"/>
              </w:rPr>
            </w:pPr>
            <w:r>
              <w:rPr>
                <w:rFonts w:ascii="Times New Roman" w:hAnsi="Times New Roman" w:cs="Times New Roman"/>
                <w:sz w:val="24"/>
                <w:szCs w:val="24"/>
              </w:rPr>
              <w:t>Пълнозърнест хляб за деня 2</w:t>
            </w:r>
            <w:r w:rsidR="00320DB5" w:rsidRPr="009549F9">
              <w:rPr>
                <w:rFonts w:ascii="Times New Roman" w:hAnsi="Times New Roman" w:cs="Times New Roman"/>
                <w:sz w:val="24"/>
                <w:szCs w:val="24"/>
              </w:rPr>
              <w:t>х0,45 гр.</w:t>
            </w:r>
          </w:p>
        </w:tc>
        <w:tc>
          <w:tcPr>
            <w:tcW w:w="1788" w:type="dxa"/>
          </w:tcPr>
          <w:p w:rsidR="00320DB5" w:rsidRPr="009549F9" w:rsidRDefault="00795061" w:rsidP="00320DB5">
            <w:pPr>
              <w:jc w:val="center"/>
              <w:rPr>
                <w:rFonts w:ascii="Times New Roman" w:hAnsi="Times New Roman" w:cs="Times New Roman"/>
                <w:sz w:val="24"/>
                <w:szCs w:val="24"/>
              </w:rPr>
            </w:pPr>
            <w:r>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риба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Спагети с кашкавал и доматен сос</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Мляко с грис</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1 бр.</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Козунак</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795061">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r w:rsidR="00795061">
              <w:rPr>
                <w:rFonts w:ascii="Times New Roman" w:hAnsi="Times New Roman" w:cs="Times New Roman"/>
                <w:sz w:val="24"/>
                <w:szCs w:val="24"/>
              </w:rPr>
              <w:t>2</w:t>
            </w:r>
            <w:r w:rsidRPr="009549F9">
              <w:rPr>
                <w:rFonts w:ascii="Times New Roman" w:hAnsi="Times New Roman" w:cs="Times New Roman"/>
                <w:sz w:val="24"/>
                <w:szCs w:val="24"/>
              </w:rPr>
              <w:t>х0,45 гр.</w:t>
            </w:r>
          </w:p>
        </w:tc>
        <w:tc>
          <w:tcPr>
            <w:tcW w:w="1788" w:type="dxa"/>
          </w:tcPr>
          <w:p w:rsidR="00320DB5" w:rsidRPr="009549F9" w:rsidRDefault="00795061" w:rsidP="00320DB5">
            <w:pPr>
              <w:jc w:val="center"/>
              <w:rPr>
                <w:rFonts w:ascii="Times New Roman" w:hAnsi="Times New Roman" w:cs="Times New Roman"/>
                <w:sz w:val="24"/>
                <w:szCs w:val="24"/>
              </w:rPr>
            </w:pPr>
            <w:r>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пиле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Картофи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Макарони на фурна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1 бр.</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Корнфлейкс с 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795061" w:rsidP="00320DB5">
            <w:pPr>
              <w:jc w:val="center"/>
              <w:rPr>
                <w:rFonts w:ascii="Times New Roman" w:hAnsi="Times New Roman" w:cs="Times New Roman"/>
                <w:sz w:val="24"/>
                <w:szCs w:val="24"/>
              </w:rPr>
            </w:pPr>
            <w:r>
              <w:rPr>
                <w:rFonts w:ascii="Times New Roman" w:hAnsi="Times New Roman" w:cs="Times New Roman"/>
                <w:sz w:val="24"/>
                <w:szCs w:val="24"/>
              </w:rPr>
              <w:t>Пълнозърнест хляб за деня 2</w:t>
            </w:r>
            <w:r w:rsidR="00320DB5" w:rsidRPr="009549F9">
              <w:rPr>
                <w:rFonts w:ascii="Times New Roman" w:hAnsi="Times New Roman" w:cs="Times New Roman"/>
                <w:sz w:val="24"/>
                <w:szCs w:val="24"/>
              </w:rPr>
              <w:t>х0,45 гр.</w:t>
            </w:r>
          </w:p>
        </w:tc>
        <w:tc>
          <w:tcPr>
            <w:tcW w:w="1788" w:type="dxa"/>
          </w:tcPr>
          <w:p w:rsidR="00320DB5" w:rsidRPr="009549F9" w:rsidRDefault="00795061" w:rsidP="00320DB5">
            <w:pPr>
              <w:jc w:val="center"/>
              <w:rPr>
                <w:rFonts w:ascii="Times New Roman" w:hAnsi="Times New Roman" w:cs="Times New Roman"/>
                <w:sz w:val="24"/>
                <w:szCs w:val="24"/>
              </w:rPr>
            </w:pPr>
            <w:r>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Салата зеле и моркови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0,120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печено, г-ра карт. пюре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p w:rsidR="00320DB5" w:rsidRPr="009549F9" w:rsidRDefault="00320DB5" w:rsidP="00320DB5">
            <w:pPr>
              <w:jc w:val="center"/>
              <w:rPr>
                <w:rFonts w:ascii="Times New Roman" w:hAnsi="Times New Roman" w:cs="Times New Roman"/>
                <w:sz w:val="24"/>
                <w:szCs w:val="24"/>
              </w:rPr>
            </w:pPr>
          </w:p>
        </w:tc>
      </w:tr>
      <w:tr w:rsidR="00320DB5" w:rsidRPr="009549F9" w:rsidTr="00320DB5">
        <w:trPr>
          <w:trHeight w:val="535"/>
        </w:trPr>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1 бр.</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E233A8">
        <w:tc>
          <w:tcPr>
            <w:tcW w:w="4093" w:type="dxa"/>
            <w:gridSpan w:val="2"/>
            <w:tcBorders>
              <w:bottom w:val="nil"/>
              <w:right w:val="nil"/>
            </w:tcBorders>
            <w:shd w:val="clear" w:color="auto" w:fill="D9D9D9" w:themeFill="background1" w:themeFillShade="D9"/>
          </w:tcPr>
          <w:p w:rsidR="00320DB5" w:rsidRPr="009549F9" w:rsidRDefault="00320DB5" w:rsidP="00320DB5">
            <w:pPr>
              <w:tabs>
                <w:tab w:val="left" w:pos="2595"/>
                <w:tab w:val="right" w:pos="3468"/>
              </w:tabs>
              <w:rPr>
                <w:rFonts w:ascii="Times New Roman" w:hAnsi="Times New Roman" w:cs="Times New Roman"/>
                <w:b/>
                <w:sz w:val="24"/>
                <w:szCs w:val="24"/>
              </w:rPr>
            </w:pPr>
            <w:r w:rsidRPr="009549F9">
              <w:rPr>
                <w:rFonts w:ascii="Times New Roman" w:hAnsi="Times New Roman" w:cs="Times New Roman"/>
                <w:b/>
                <w:sz w:val="24"/>
                <w:szCs w:val="24"/>
              </w:rPr>
              <w:t xml:space="preserve"> </w:t>
            </w:r>
            <w:r w:rsidRPr="009549F9">
              <w:rPr>
                <w:rFonts w:ascii="Times New Roman" w:hAnsi="Times New Roman" w:cs="Times New Roman"/>
                <w:b/>
                <w:sz w:val="24"/>
                <w:szCs w:val="24"/>
                <w:lang w:val="en-US"/>
              </w:rPr>
              <w:t xml:space="preserve">II </w:t>
            </w:r>
            <w:r w:rsidRPr="009549F9">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320DB5" w:rsidRPr="009549F9" w:rsidRDefault="00320DB5" w:rsidP="00320DB5">
            <w:pPr>
              <w:jc w:val="both"/>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E233A8">
              <w:rPr>
                <w:rFonts w:ascii="Times New Roman" w:hAnsi="Times New Roman" w:cs="Times New Roman"/>
                <w:b/>
                <w:bCs/>
                <w:sz w:val="24"/>
                <w:szCs w:val="24"/>
              </w:rPr>
              <w:t>16</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Каша с овесени ядки и сирене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795061" w:rsidP="00320DB5">
            <w:pPr>
              <w:jc w:val="center"/>
              <w:rPr>
                <w:rFonts w:ascii="Times New Roman" w:hAnsi="Times New Roman" w:cs="Times New Roman"/>
                <w:sz w:val="24"/>
                <w:szCs w:val="24"/>
              </w:rPr>
            </w:pPr>
            <w:r>
              <w:rPr>
                <w:rFonts w:ascii="Times New Roman" w:hAnsi="Times New Roman" w:cs="Times New Roman"/>
                <w:sz w:val="24"/>
                <w:szCs w:val="24"/>
              </w:rPr>
              <w:t>Хляб за деня 2</w:t>
            </w:r>
            <w:r w:rsidR="00320DB5" w:rsidRPr="009549F9">
              <w:rPr>
                <w:rFonts w:ascii="Times New Roman" w:hAnsi="Times New Roman" w:cs="Times New Roman"/>
                <w:sz w:val="24"/>
                <w:szCs w:val="24"/>
              </w:rPr>
              <w:t>х0,45 гр.</w:t>
            </w:r>
          </w:p>
        </w:tc>
        <w:tc>
          <w:tcPr>
            <w:tcW w:w="1788" w:type="dxa"/>
          </w:tcPr>
          <w:p w:rsidR="00320DB5" w:rsidRPr="009549F9" w:rsidRDefault="00795061" w:rsidP="00320DB5">
            <w:pPr>
              <w:jc w:val="center"/>
              <w:rPr>
                <w:rFonts w:ascii="Times New Roman" w:hAnsi="Times New Roman" w:cs="Times New Roman"/>
                <w:sz w:val="24"/>
                <w:szCs w:val="24"/>
              </w:rPr>
            </w:pPr>
            <w:r>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риба и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Сирене по шопски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Макарони със сирене и масло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795061" w:rsidP="00320DB5">
            <w:pPr>
              <w:jc w:val="center"/>
              <w:rPr>
                <w:rFonts w:ascii="Times New Roman" w:hAnsi="Times New Roman" w:cs="Times New Roman"/>
                <w:sz w:val="24"/>
                <w:szCs w:val="24"/>
              </w:rPr>
            </w:pPr>
            <w:r>
              <w:rPr>
                <w:rFonts w:ascii="Times New Roman" w:hAnsi="Times New Roman" w:cs="Times New Roman"/>
                <w:sz w:val="24"/>
                <w:szCs w:val="24"/>
              </w:rPr>
              <w:t>Хляб за деня 2</w:t>
            </w:r>
            <w:r w:rsidR="00320DB5" w:rsidRPr="009549F9">
              <w:rPr>
                <w:rFonts w:ascii="Times New Roman" w:hAnsi="Times New Roman" w:cs="Times New Roman"/>
                <w:sz w:val="24"/>
                <w:szCs w:val="24"/>
              </w:rPr>
              <w:t>х0,45 гр.</w:t>
            </w:r>
          </w:p>
        </w:tc>
        <w:tc>
          <w:tcPr>
            <w:tcW w:w="1788" w:type="dxa"/>
          </w:tcPr>
          <w:p w:rsidR="00320DB5" w:rsidRPr="009549F9" w:rsidRDefault="00795061" w:rsidP="00320DB5">
            <w:pPr>
              <w:jc w:val="center"/>
              <w:rPr>
                <w:rFonts w:ascii="Times New Roman" w:hAnsi="Times New Roman" w:cs="Times New Roman"/>
                <w:sz w:val="24"/>
                <w:szCs w:val="24"/>
              </w:rPr>
            </w:pPr>
            <w:r>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Таратор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Кюфтета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Пандишпан с пресни плодове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шопски пастет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Натурален сок</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795061" w:rsidP="00320DB5">
            <w:pPr>
              <w:jc w:val="center"/>
              <w:rPr>
                <w:rFonts w:ascii="Times New Roman" w:hAnsi="Times New Roman" w:cs="Times New Roman"/>
                <w:sz w:val="24"/>
                <w:szCs w:val="24"/>
              </w:rPr>
            </w:pPr>
            <w:r>
              <w:rPr>
                <w:rFonts w:ascii="Times New Roman" w:hAnsi="Times New Roman" w:cs="Times New Roman"/>
                <w:sz w:val="24"/>
                <w:szCs w:val="24"/>
              </w:rPr>
              <w:t>Пълнозърнест хляб за деня 2</w:t>
            </w:r>
            <w:r w:rsidR="00320DB5" w:rsidRPr="009549F9">
              <w:rPr>
                <w:rFonts w:ascii="Times New Roman" w:hAnsi="Times New Roman" w:cs="Times New Roman"/>
                <w:sz w:val="24"/>
                <w:szCs w:val="24"/>
              </w:rPr>
              <w:t>х0,45 гр.</w:t>
            </w:r>
          </w:p>
        </w:tc>
        <w:tc>
          <w:tcPr>
            <w:tcW w:w="1788" w:type="dxa"/>
          </w:tcPr>
          <w:p w:rsidR="00320DB5" w:rsidRPr="009549F9" w:rsidRDefault="00795061" w:rsidP="00320DB5">
            <w:pPr>
              <w:jc w:val="center"/>
              <w:rPr>
                <w:rFonts w:ascii="Times New Roman" w:hAnsi="Times New Roman" w:cs="Times New Roman"/>
                <w:sz w:val="24"/>
                <w:szCs w:val="24"/>
              </w:rPr>
            </w:pPr>
            <w:r>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 Пиле с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Компот</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1 бр.</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Кроасан</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0,60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w:t>
            </w:r>
            <w:r w:rsidR="00795061">
              <w:rPr>
                <w:rFonts w:ascii="Times New Roman" w:hAnsi="Times New Roman" w:cs="Times New Roman"/>
                <w:sz w:val="24"/>
                <w:szCs w:val="24"/>
              </w:rPr>
              <w:t>озърнест хляб за деня  2</w:t>
            </w:r>
            <w:r w:rsidRPr="009549F9">
              <w:rPr>
                <w:rFonts w:ascii="Times New Roman" w:hAnsi="Times New Roman" w:cs="Times New Roman"/>
                <w:sz w:val="24"/>
                <w:szCs w:val="24"/>
              </w:rPr>
              <w:t>х0,45 гр.</w:t>
            </w:r>
          </w:p>
        </w:tc>
        <w:tc>
          <w:tcPr>
            <w:tcW w:w="1788" w:type="dxa"/>
          </w:tcPr>
          <w:p w:rsidR="00320DB5" w:rsidRPr="009549F9" w:rsidRDefault="00795061" w:rsidP="00320DB5">
            <w:pPr>
              <w:jc w:val="center"/>
              <w:rPr>
                <w:rFonts w:ascii="Times New Roman" w:hAnsi="Times New Roman" w:cs="Times New Roman"/>
                <w:sz w:val="24"/>
                <w:szCs w:val="24"/>
              </w:rPr>
            </w:pPr>
            <w:r>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Зеленчукова супа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фрикасе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Мляко с грис</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Топъл сандвич мозайка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795061" w:rsidP="00320DB5">
            <w:pPr>
              <w:jc w:val="center"/>
              <w:rPr>
                <w:rFonts w:ascii="Times New Roman" w:hAnsi="Times New Roman" w:cs="Times New Roman"/>
                <w:sz w:val="24"/>
                <w:szCs w:val="24"/>
              </w:rPr>
            </w:pPr>
            <w:r>
              <w:rPr>
                <w:rFonts w:ascii="Times New Roman" w:hAnsi="Times New Roman" w:cs="Times New Roman"/>
                <w:sz w:val="24"/>
                <w:szCs w:val="24"/>
              </w:rPr>
              <w:t>Пълнозърнест хляб за деня 2</w:t>
            </w:r>
            <w:r w:rsidR="00320DB5" w:rsidRPr="009549F9">
              <w:rPr>
                <w:rFonts w:ascii="Times New Roman" w:hAnsi="Times New Roman" w:cs="Times New Roman"/>
                <w:sz w:val="24"/>
                <w:szCs w:val="24"/>
              </w:rPr>
              <w:t>х0,45 гр.</w:t>
            </w:r>
          </w:p>
        </w:tc>
        <w:tc>
          <w:tcPr>
            <w:tcW w:w="1788" w:type="dxa"/>
          </w:tcPr>
          <w:p w:rsidR="00320DB5" w:rsidRPr="009549F9" w:rsidRDefault="00795061" w:rsidP="00320DB5">
            <w:pPr>
              <w:jc w:val="center"/>
              <w:rPr>
                <w:rFonts w:ascii="Times New Roman" w:hAnsi="Times New Roman" w:cs="Times New Roman"/>
                <w:sz w:val="24"/>
                <w:szCs w:val="24"/>
              </w:rPr>
            </w:pPr>
            <w:r>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Супа от месо и зеле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Спагети с пилешко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Нектар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p w:rsidR="00320DB5" w:rsidRPr="009549F9" w:rsidRDefault="00320DB5" w:rsidP="00320DB5">
            <w:pPr>
              <w:jc w:val="center"/>
              <w:rPr>
                <w:rFonts w:ascii="Times New Roman" w:hAnsi="Times New Roman" w:cs="Times New Roman"/>
                <w:sz w:val="24"/>
                <w:szCs w:val="24"/>
              </w:rPr>
            </w:pPr>
          </w:p>
        </w:tc>
      </w:tr>
      <w:tr w:rsidR="00320DB5" w:rsidRPr="009549F9" w:rsidTr="00320DB5">
        <w:trPr>
          <w:trHeight w:val="535"/>
        </w:trPr>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rPr>
          <w:trHeight w:val="887"/>
        </w:trPr>
        <w:tc>
          <w:tcPr>
            <w:tcW w:w="2200" w:type="dxa"/>
            <w:tcBorders>
              <w:bottom w:val="single" w:sz="4" w:space="0" w:color="auto"/>
            </w:tcBorders>
          </w:tcPr>
          <w:p w:rsidR="00320DB5" w:rsidRPr="009549F9" w:rsidRDefault="00320DB5" w:rsidP="00320DB5">
            <w:pPr>
              <w:rPr>
                <w:rFonts w:ascii="Times New Roman" w:hAnsi="Times New Roman" w:cs="Times New Roman"/>
                <w:b/>
                <w:sz w:val="24"/>
                <w:szCs w:val="24"/>
              </w:rPr>
            </w:pPr>
          </w:p>
        </w:tc>
        <w:tc>
          <w:tcPr>
            <w:tcW w:w="1893" w:type="dxa"/>
            <w:tcBorders>
              <w:bottom w:val="single" w:sz="4" w:space="0" w:color="auto"/>
            </w:tcBorders>
          </w:tcPr>
          <w:p w:rsidR="00320DB5" w:rsidRPr="009549F9" w:rsidRDefault="00320DB5" w:rsidP="00320DB5">
            <w:pPr>
              <w:jc w:val="center"/>
              <w:rPr>
                <w:rFonts w:ascii="Times New Roman" w:hAnsi="Times New Roman" w:cs="Times New Roman"/>
                <w:sz w:val="24"/>
                <w:szCs w:val="24"/>
              </w:rPr>
            </w:pPr>
          </w:p>
        </w:tc>
        <w:tc>
          <w:tcPr>
            <w:tcW w:w="1788" w:type="dxa"/>
            <w:tcBorders>
              <w:bottom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Borders>
              <w:bottom w:val="single" w:sz="4" w:space="0" w:color="auto"/>
            </w:tcBorders>
          </w:tcPr>
          <w:p w:rsidR="00320DB5" w:rsidRPr="009549F9" w:rsidRDefault="00320DB5" w:rsidP="00320DB5">
            <w:pPr>
              <w:jc w:val="center"/>
              <w:rPr>
                <w:rFonts w:ascii="Times New Roman" w:hAnsi="Times New Roman" w:cs="Times New Roman"/>
                <w:sz w:val="24"/>
                <w:szCs w:val="24"/>
              </w:rPr>
            </w:pPr>
          </w:p>
        </w:tc>
        <w:tc>
          <w:tcPr>
            <w:tcW w:w="1743" w:type="dxa"/>
            <w:tcBorders>
              <w:bottom w:val="single" w:sz="4" w:space="0" w:color="auto"/>
            </w:tcBorders>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4093" w:type="dxa"/>
            <w:gridSpan w:val="2"/>
            <w:tcBorders>
              <w:top w:val="single" w:sz="4" w:space="0" w:color="auto"/>
              <w:left w:val="nil"/>
              <w:bottom w:val="single" w:sz="4" w:space="0" w:color="auto"/>
              <w:right w:val="nil"/>
            </w:tcBorders>
            <w:shd w:val="clear" w:color="auto" w:fill="auto"/>
          </w:tcPr>
          <w:p w:rsidR="00320DB5" w:rsidRPr="009549F9" w:rsidRDefault="00320DB5" w:rsidP="00320DB5">
            <w:pPr>
              <w:tabs>
                <w:tab w:val="left" w:pos="2595"/>
                <w:tab w:val="right" w:pos="3468"/>
              </w:tabs>
              <w:rPr>
                <w:rFonts w:ascii="Times New Roman" w:hAnsi="Times New Roman" w:cs="Times New Roman"/>
                <w:b/>
                <w:sz w:val="24"/>
                <w:szCs w:val="24"/>
              </w:rPr>
            </w:pPr>
          </w:p>
          <w:p w:rsidR="00320DB5" w:rsidRPr="009549F9" w:rsidRDefault="00320DB5" w:rsidP="00320DB5">
            <w:pPr>
              <w:tabs>
                <w:tab w:val="left" w:pos="2595"/>
                <w:tab w:val="right" w:pos="3468"/>
              </w:tabs>
              <w:rPr>
                <w:rFonts w:ascii="Times New Roman" w:hAnsi="Times New Roman" w:cs="Times New Roman"/>
                <w:b/>
                <w:sz w:val="24"/>
                <w:szCs w:val="24"/>
              </w:rPr>
            </w:pPr>
          </w:p>
          <w:p w:rsidR="00320DB5" w:rsidRPr="009549F9" w:rsidRDefault="00320DB5" w:rsidP="00320DB5">
            <w:pPr>
              <w:tabs>
                <w:tab w:val="left" w:pos="2595"/>
                <w:tab w:val="right" w:pos="3468"/>
              </w:tabs>
              <w:rPr>
                <w:rFonts w:ascii="Times New Roman" w:hAnsi="Times New Roman" w:cs="Times New Roman"/>
                <w:b/>
                <w:sz w:val="24"/>
                <w:szCs w:val="24"/>
              </w:rPr>
            </w:pPr>
          </w:p>
          <w:p w:rsidR="00320DB5" w:rsidRPr="009549F9" w:rsidRDefault="00320DB5" w:rsidP="00320DB5">
            <w:pPr>
              <w:tabs>
                <w:tab w:val="left" w:pos="2595"/>
                <w:tab w:val="right" w:pos="3468"/>
              </w:tabs>
              <w:rPr>
                <w:rFonts w:ascii="Times New Roman" w:hAnsi="Times New Roman" w:cs="Times New Roman"/>
                <w:b/>
                <w:sz w:val="24"/>
                <w:szCs w:val="24"/>
              </w:rPr>
            </w:pPr>
          </w:p>
        </w:tc>
        <w:tc>
          <w:tcPr>
            <w:tcW w:w="5259" w:type="dxa"/>
            <w:gridSpan w:val="3"/>
            <w:tcBorders>
              <w:left w:val="nil"/>
              <w:right w:val="nil"/>
            </w:tcBorders>
          </w:tcPr>
          <w:p w:rsidR="00795061" w:rsidRPr="009549F9" w:rsidRDefault="00795061" w:rsidP="00320DB5">
            <w:pPr>
              <w:rPr>
                <w:rFonts w:ascii="Times New Roman" w:hAnsi="Times New Roman" w:cs="Times New Roman"/>
                <w:sz w:val="24"/>
                <w:szCs w:val="24"/>
              </w:rPr>
            </w:pPr>
          </w:p>
          <w:p w:rsidR="00320DB5" w:rsidRPr="009549F9" w:rsidRDefault="00320DB5" w:rsidP="00320DB5">
            <w:pPr>
              <w:rPr>
                <w:rFonts w:ascii="Times New Roman" w:hAnsi="Times New Roman" w:cs="Times New Roman"/>
                <w:sz w:val="24"/>
                <w:szCs w:val="24"/>
              </w:rPr>
            </w:pPr>
          </w:p>
        </w:tc>
      </w:tr>
      <w:tr w:rsidR="00320DB5" w:rsidRPr="009549F9" w:rsidTr="00E233A8">
        <w:tc>
          <w:tcPr>
            <w:tcW w:w="4093" w:type="dxa"/>
            <w:gridSpan w:val="2"/>
            <w:tcBorders>
              <w:top w:val="single" w:sz="4" w:space="0" w:color="auto"/>
              <w:bottom w:val="nil"/>
              <w:right w:val="nil"/>
            </w:tcBorders>
            <w:shd w:val="clear" w:color="auto" w:fill="D9D9D9" w:themeFill="background1" w:themeFillShade="D9"/>
          </w:tcPr>
          <w:p w:rsidR="00320DB5" w:rsidRPr="009549F9" w:rsidRDefault="00320DB5" w:rsidP="00E233A8">
            <w:pPr>
              <w:tabs>
                <w:tab w:val="left" w:pos="2595"/>
                <w:tab w:val="right" w:pos="3468"/>
              </w:tabs>
              <w:rPr>
                <w:rFonts w:ascii="Times New Roman" w:hAnsi="Times New Roman" w:cs="Times New Roman"/>
                <w:b/>
                <w:sz w:val="24"/>
                <w:szCs w:val="24"/>
                <w:lang w:val="en-US"/>
              </w:rPr>
            </w:pPr>
            <w:r w:rsidRPr="009549F9">
              <w:rPr>
                <w:rFonts w:ascii="Times New Roman" w:hAnsi="Times New Roman" w:cs="Times New Roman"/>
                <w:b/>
                <w:sz w:val="24"/>
                <w:szCs w:val="24"/>
                <w:lang w:val="en-US"/>
              </w:rPr>
              <w:t xml:space="preserve">II </w:t>
            </w:r>
            <w:r w:rsidRPr="009549F9">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320DB5" w:rsidRPr="009549F9" w:rsidRDefault="00320DB5" w:rsidP="00320DB5">
            <w:pPr>
              <w:jc w:val="both"/>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 xml:space="preserve">№ </w:t>
            </w:r>
            <w:r w:rsidR="00E233A8">
              <w:rPr>
                <w:rFonts w:ascii="Times New Roman" w:hAnsi="Times New Roman" w:cs="Times New Roman"/>
                <w:b/>
                <w:bCs/>
                <w:sz w:val="24"/>
                <w:szCs w:val="24"/>
              </w:rPr>
              <w:t xml:space="preserve">17 </w:t>
            </w:r>
            <w:r w:rsidRPr="009549F9">
              <w:rPr>
                <w:rFonts w:ascii="Times New Roman" w:hAnsi="Times New Roman" w:cs="Times New Roman"/>
                <w:b/>
                <w:bCs/>
                <w:sz w:val="24"/>
                <w:szCs w:val="24"/>
              </w:rPr>
              <w:t>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Закуска компле - масло, сирене и яйце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0,25+0,40+0,40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топчета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Леща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Плодово 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0,240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родопска закуска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Таратор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Свинско с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Млечен крем</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1 бр.</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Попара с масло и сирене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риба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Зеленчукова мусака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 от пресни плодове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Топъл сандвич мозайка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с грах</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Козуначена кифла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Таратор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Кюфтета на скара, гарн. боб и лютеница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Макарони на фурна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p w:rsidR="00320DB5" w:rsidRPr="009549F9" w:rsidRDefault="00320DB5" w:rsidP="00320DB5">
            <w:pPr>
              <w:jc w:val="center"/>
              <w:rPr>
                <w:rFonts w:ascii="Times New Roman" w:hAnsi="Times New Roman" w:cs="Times New Roman"/>
                <w:sz w:val="24"/>
                <w:szCs w:val="24"/>
              </w:rPr>
            </w:pPr>
          </w:p>
        </w:tc>
      </w:tr>
      <w:tr w:rsidR="00320DB5" w:rsidRPr="009549F9" w:rsidTr="00320DB5">
        <w:trPr>
          <w:trHeight w:val="535"/>
        </w:trPr>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E233A8">
        <w:tc>
          <w:tcPr>
            <w:tcW w:w="4093" w:type="dxa"/>
            <w:gridSpan w:val="2"/>
            <w:tcBorders>
              <w:bottom w:val="nil"/>
              <w:right w:val="nil"/>
            </w:tcBorders>
            <w:shd w:val="clear" w:color="auto" w:fill="D9D9D9" w:themeFill="background1" w:themeFillShade="D9"/>
          </w:tcPr>
          <w:p w:rsidR="00320DB5" w:rsidRPr="009549F9" w:rsidRDefault="00320DB5" w:rsidP="00320DB5">
            <w:pPr>
              <w:tabs>
                <w:tab w:val="left" w:pos="2595"/>
                <w:tab w:val="right" w:pos="3468"/>
              </w:tabs>
              <w:rPr>
                <w:rFonts w:ascii="Times New Roman" w:hAnsi="Times New Roman" w:cs="Times New Roman"/>
                <w:b/>
                <w:sz w:val="24"/>
                <w:szCs w:val="24"/>
              </w:rPr>
            </w:pPr>
            <w:r w:rsidRPr="009549F9">
              <w:rPr>
                <w:rFonts w:ascii="Times New Roman" w:hAnsi="Times New Roman" w:cs="Times New Roman"/>
                <w:b/>
                <w:sz w:val="24"/>
                <w:szCs w:val="24"/>
                <w:lang w:val="en-US"/>
              </w:rPr>
              <w:t xml:space="preserve">II </w:t>
            </w:r>
            <w:r w:rsidRPr="009549F9">
              <w:rPr>
                <w:rFonts w:ascii="Times New Roman" w:hAnsi="Times New Roman" w:cs="Times New Roman"/>
                <w:b/>
                <w:sz w:val="24"/>
                <w:szCs w:val="24"/>
              </w:rPr>
              <w:t>възр. група</w:t>
            </w:r>
          </w:p>
        </w:tc>
        <w:tc>
          <w:tcPr>
            <w:tcW w:w="5259" w:type="dxa"/>
            <w:gridSpan w:val="3"/>
            <w:tcBorders>
              <w:left w:val="nil"/>
            </w:tcBorders>
            <w:shd w:val="clear" w:color="auto" w:fill="D9D9D9" w:themeFill="background1" w:themeFillShade="D9"/>
          </w:tcPr>
          <w:p w:rsidR="00320DB5" w:rsidRPr="009549F9" w:rsidRDefault="00320DB5" w:rsidP="00320DB5">
            <w:pPr>
              <w:jc w:val="both"/>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E233A8">
              <w:rPr>
                <w:rFonts w:ascii="Times New Roman" w:hAnsi="Times New Roman" w:cs="Times New Roman"/>
                <w:b/>
                <w:bCs/>
                <w:sz w:val="24"/>
                <w:szCs w:val="24"/>
              </w:rPr>
              <w:t>18</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Бисквити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пиле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Картофи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Млечен крем</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Юфка със сирене и масло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Таратор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Зелеви сарми с кайма и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Нектар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шопски пастет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Натурален сок</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 Риба с домати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Компот</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Сиренка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славянски гювеч</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Топъл сандвич мозайка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  2х0,45 гр.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Супа топчета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Зелен фасул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Мляко с грис</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p w:rsidR="00320DB5" w:rsidRPr="009549F9" w:rsidRDefault="00320DB5" w:rsidP="00320DB5">
            <w:pPr>
              <w:jc w:val="center"/>
              <w:rPr>
                <w:rFonts w:ascii="Times New Roman" w:hAnsi="Times New Roman" w:cs="Times New Roman"/>
                <w:sz w:val="24"/>
                <w:szCs w:val="24"/>
              </w:rPr>
            </w:pPr>
          </w:p>
        </w:tc>
      </w:tr>
      <w:tr w:rsidR="00320DB5" w:rsidRPr="009549F9" w:rsidTr="00320DB5">
        <w:trPr>
          <w:trHeight w:val="535"/>
        </w:trPr>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p w:rsidR="00320DB5" w:rsidRPr="00795061" w:rsidRDefault="00320DB5" w:rsidP="00320DB5">
      <w:pPr>
        <w:jc w:val="center"/>
        <w:rPr>
          <w:rFonts w:ascii="Times New Roman" w:hAnsi="Times New Roman" w:cs="Times New Roman"/>
          <w:b/>
          <w:sz w:val="28"/>
          <w:szCs w:val="28"/>
        </w:rPr>
      </w:pPr>
      <w:r w:rsidRPr="00795061">
        <w:rPr>
          <w:rFonts w:ascii="Times New Roman" w:hAnsi="Times New Roman" w:cs="Times New Roman"/>
          <w:b/>
          <w:sz w:val="28"/>
          <w:szCs w:val="28"/>
        </w:rPr>
        <w:t xml:space="preserve">Дневен център за деца и </w:t>
      </w:r>
      <w:r w:rsidR="00E233A8" w:rsidRPr="00795061">
        <w:rPr>
          <w:rFonts w:ascii="Times New Roman" w:hAnsi="Times New Roman" w:cs="Times New Roman"/>
          <w:b/>
          <w:sz w:val="28"/>
          <w:szCs w:val="28"/>
        </w:rPr>
        <w:t xml:space="preserve">възрастни хора </w:t>
      </w:r>
      <w:r w:rsidRPr="00795061">
        <w:rPr>
          <w:rFonts w:ascii="Times New Roman" w:hAnsi="Times New Roman" w:cs="Times New Roman"/>
          <w:b/>
          <w:sz w:val="28"/>
          <w:szCs w:val="28"/>
        </w:rPr>
        <w:t>с увреждания</w:t>
      </w:r>
    </w:p>
    <w:p w:rsidR="00320DB5" w:rsidRPr="00795061" w:rsidRDefault="00320DB5" w:rsidP="00320DB5">
      <w:pPr>
        <w:jc w:val="center"/>
        <w:rPr>
          <w:rFonts w:ascii="Times New Roman" w:hAnsi="Times New Roman" w:cs="Times New Roman"/>
          <w:b/>
          <w:sz w:val="28"/>
          <w:szCs w:val="28"/>
        </w:rPr>
      </w:pPr>
      <w:r w:rsidRPr="00795061">
        <w:rPr>
          <w:rFonts w:ascii="Times New Roman" w:hAnsi="Times New Roman" w:cs="Times New Roman"/>
          <w:b/>
          <w:sz w:val="28"/>
          <w:szCs w:val="28"/>
        </w:rPr>
        <w:t xml:space="preserve"> „Дъга“</w:t>
      </w:r>
      <w:r w:rsidR="00E233A8" w:rsidRPr="00795061">
        <w:rPr>
          <w:rFonts w:ascii="Times New Roman" w:hAnsi="Times New Roman" w:cs="Times New Roman"/>
          <w:b/>
          <w:sz w:val="28"/>
          <w:szCs w:val="28"/>
        </w:rPr>
        <w:t xml:space="preserve"> – ІІ-ра група </w:t>
      </w:r>
      <w:r w:rsidR="00795061">
        <w:rPr>
          <w:rFonts w:ascii="Times New Roman" w:hAnsi="Times New Roman" w:cs="Times New Roman"/>
          <w:b/>
          <w:sz w:val="28"/>
          <w:szCs w:val="28"/>
        </w:rPr>
        <w:t xml:space="preserve">- </w:t>
      </w:r>
      <w:r w:rsidR="00E233A8" w:rsidRPr="00795061">
        <w:rPr>
          <w:rFonts w:ascii="Times New Roman" w:hAnsi="Times New Roman" w:cs="Times New Roman"/>
          <w:b/>
          <w:sz w:val="28"/>
          <w:szCs w:val="28"/>
        </w:rPr>
        <w:t>безглутенова и безказеинова диета</w:t>
      </w:r>
    </w:p>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192"/>
        <w:gridCol w:w="1909"/>
        <w:gridCol w:w="402"/>
        <w:gridCol w:w="1384"/>
        <w:gridCol w:w="1725"/>
        <w:gridCol w:w="1740"/>
      </w:tblGrid>
      <w:tr w:rsidR="00320DB5" w:rsidRPr="009549F9" w:rsidTr="00E233A8">
        <w:tc>
          <w:tcPr>
            <w:tcW w:w="4503" w:type="dxa"/>
            <w:gridSpan w:val="3"/>
            <w:tcBorders>
              <w:bottom w:val="nil"/>
              <w:right w:val="nil"/>
            </w:tcBorders>
            <w:shd w:val="clear" w:color="auto" w:fill="D9D9D9" w:themeFill="background1" w:themeFillShade="D9"/>
          </w:tcPr>
          <w:p w:rsidR="00320DB5" w:rsidRPr="009549F9" w:rsidRDefault="00320DB5" w:rsidP="00320DB5">
            <w:pPr>
              <w:tabs>
                <w:tab w:val="left" w:pos="2595"/>
                <w:tab w:val="right" w:pos="3468"/>
              </w:tabs>
              <w:rPr>
                <w:rFonts w:ascii="Times New Roman" w:hAnsi="Times New Roman" w:cs="Times New Roman"/>
                <w:b/>
                <w:sz w:val="24"/>
                <w:szCs w:val="24"/>
              </w:rPr>
            </w:pPr>
            <w:r w:rsidRPr="009549F9">
              <w:rPr>
                <w:rFonts w:ascii="Times New Roman" w:hAnsi="Times New Roman" w:cs="Times New Roman"/>
                <w:b/>
                <w:sz w:val="24"/>
                <w:szCs w:val="24"/>
                <w:lang w:val="en-US"/>
              </w:rPr>
              <w:t xml:space="preserve">II </w:t>
            </w:r>
            <w:r w:rsidRPr="009549F9">
              <w:rPr>
                <w:rFonts w:ascii="Times New Roman" w:hAnsi="Times New Roman" w:cs="Times New Roman"/>
                <w:b/>
                <w:sz w:val="24"/>
                <w:szCs w:val="24"/>
              </w:rPr>
              <w:t>възр. Група</w:t>
            </w:r>
            <w:r w:rsidR="00E233A8">
              <w:rPr>
                <w:rFonts w:ascii="Times New Roman" w:hAnsi="Times New Roman" w:cs="Times New Roman"/>
                <w:b/>
                <w:sz w:val="24"/>
                <w:szCs w:val="24"/>
              </w:rPr>
              <w:t xml:space="preserve"> </w:t>
            </w:r>
            <w:r w:rsidRPr="009549F9">
              <w:rPr>
                <w:rFonts w:ascii="Times New Roman" w:hAnsi="Times New Roman" w:cs="Times New Roman"/>
                <w:b/>
                <w:sz w:val="24"/>
                <w:szCs w:val="24"/>
              </w:rPr>
              <w:t>–</w:t>
            </w:r>
            <w:r w:rsidR="00E233A8">
              <w:rPr>
                <w:rFonts w:ascii="Times New Roman" w:hAnsi="Times New Roman" w:cs="Times New Roman"/>
                <w:b/>
                <w:sz w:val="24"/>
                <w:szCs w:val="24"/>
              </w:rPr>
              <w:t xml:space="preserve"> </w:t>
            </w:r>
            <w:r w:rsidRPr="00E233A8">
              <w:rPr>
                <w:rFonts w:ascii="Times New Roman" w:hAnsi="Times New Roman" w:cs="Times New Roman"/>
                <w:b/>
                <w:sz w:val="24"/>
                <w:szCs w:val="24"/>
              </w:rPr>
              <w:t>Диета</w:t>
            </w:r>
          </w:p>
        </w:tc>
        <w:tc>
          <w:tcPr>
            <w:tcW w:w="4849" w:type="dxa"/>
            <w:gridSpan w:val="3"/>
            <w:tcBorders>
              <w:left w:val="nil"/>
            </w:tcBorders>
            <w:shd w:val="clear" w:color="auto" w:fill="D9D9D9" w:themeFill="background1" w:themeFillShade="D9"/>
          </w:tcPr>
          <w:p w:rsidR="00320DB5" w:rsidRPr="009549F9" w:rsidRDefault="00320DB5" w:rsidP="00320DB5">
            <w:pPr>
              <w:jc w:val="both"/>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192" w:type="dxa"/>
            <w:tcBorders>
              <w:right w:val="nil"/>
            </w:tcBorders>
          </w:tcPr>
          <w:p w:rsidR="00320DB5" w:rsidRPr="009549F9" w:rsidRDefault="00E233A8" w:rsidP="00320DB5">
            <w:pPr>
              <w:jc w:val="center"/>
              <w:rPr>
                <w:rFonts w:ascii="Times New Roman" w:hAnsi="Times New Roman" w:cs="Times New Roman"/>
                <w:sz w:val="24"/>
                <w:szCs w:val="24"/>
              </w:rPr>
            </w:pPr>
            <w:r>
              <w:rPr>
                <w:rFonts w:ascii="Times New Roman" w:hAnsi="Times New Roman" w:cs="Times New Roman"/>
                <w:b/>
                <w:bCs/>
                <w:sz w:val="24"/>
                <w:szCs w:val="24"/>
              </w:rPr>
              <w:t xml:space="preserve">№1 </w:t>
            </w:r>
            <w:r w:rsidR="00320DB5" w:rsidRPr="009549F9">
              <w:rPr>
                <w:rFonts w:ascii="Times New Roman" w:hAnsi="Times New Roman" w:cs="Times New Roman"/>
                <w:b/>
                <w:bCs/>
                <w:sz w:val="24"/>
                <w:szCs w:val="24"/>
              </w:rPr>
              <w:t>на меню</w:t>
            </w:r>
          </w:p>
        </w:tc>
        <w:tc>
          <w:tcPr>
            <w:tcW w:w="1909"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6" w:type="dxa"/>
            <w:gridSpan w:val="2"/>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5"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0"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6"/>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оризов хляб и пастет – 2 бр.</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Салата краставици</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Мусака без заливка /картофи и кайма/</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Компле – яйце, пуешка шунка, домат</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0,50+0,50+0,50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Супа топчета и ориз – без застройка </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Зрял фасул яхния – без брашно за диета</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Кокосово мляко</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Овесени ядки с вода и захар</w:t>
            </w:r>
          </w:p>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/без масло/</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 2х0,45 гр.</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Салата домати и краставици</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Варени картофи, риба на скара</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0,130+0,120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Оризови или царевични макарони и захар</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Кокосово мляко</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Крем супа от картофи</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печено, гарн. зеле</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0,150+0,100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конфитюр и оризов хляб</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0,85</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 2х0,45 гр.</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месо /без фиде и млечни продукти/</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Тиквички с ориз</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p w:rsidR="00320DB5" w:rsidRPr="009549F9" w:rsidRDefault="00320DB5" w:rsidP="00320DB5">
            <w:pPr>
              <w:jc w:val="center"/>
              <w:rPr>
                <w:rFonts w:ascii="Times New Roman" w:hAnsi="Times New Roman" w:cs="Times New Roman"/>
                <w:sz w:val="24"/>
                <w:szCs w:val="24"/>
              </w:rPr>
            </w:pPr>
          </w:p>
        </w:tc>
      </w:tr>
      <w:tr w:rsidR="00320DB5" w:rsidRPr="009549F9" w:rsidTr="00320DB5">
        <w:trPr>
          <w:trHeight w:val="535"/>
        </w:trPr>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p w:rsidR="00320DB5" w:rsidRPr="009549F9" w:rsidRDefault="00320DB5" w:rsidP="00320DB5">
      <w:pPr>
        <w:jc w:val="center"/>
        <w:rPr>
          <w:rFonts w:ascii="Times New Roman" w:hAnsi="Times New Roman" w:cs="Times New Roman"/>
          <w:sz w:val="24"/>
          <w:szCs w:val="24"/>
        </w:rPr>
      </w:pPr>
    </w:p>
    <w:p w:rsidR="00320DB5" w:rsidRPr="009549F9" w:rsidRDefault="00E233A8" w:rsidP="00320DB5">
      <w:pPr>
        <w:jc w:val="both"/>
        <w:rPr>
          <w:rFonts w:ascii="Times New Roman" w:hAnsi="Times New Roman" w:cs="Times New Roman"/>
          <w:sz w:val="24"/>
          <w:szCs w:val="24"/>
        </w:rPr>
      </w:pPr>
      <w:r>
        <w:rPr>
          <w:rFonts w:ascii="Times New Roman" w:hAnsi="Times New Roman" w:cs="Times New Roman"/>
          <w:b/>
          <w:sz w:val="24"/>
          <w:szCs w:val="24"/>
        </w:rPr>
        <w:tab/>
      </w:r>
      <w:r w:rsidR="00320DB5" w:rsidRPr="00E233A8">
        <w:rPr>
          <w:rFonts w:ascii="Times New Roman" w:hAnsi="Times New Roman" w:cs="Times New Roman"/>
          <w:b/>
          <w:sz w:val="24"/>
          <w:szCs w:val="24"/>
        </w:rPr>
        <w:t>Забележка:</w:t>
      </w:r>
      <w:r w:rsidR="00320DB5" w:rsidRPr="009549F9">
        <w:rPr>
          <w:rFonts w:ascii="Times New Roman" w:hAnsi="Times New Roman" w:cs="Times New Roman"/>
          <w:sz w:val="24"/>
          <w:szCs w:val="24"/>
        </w:rPr>
        <w:t xml:space="preserve"> За децата на безглутенова диета да се дава само царевичен хляб, картофи, ориз и всички видове месни, млечни, рибни храни и яйца. Да не се дават макарони, спагети, грис, кремове с нишесте, застройки с брашно, панировки, пшенично нишесте. Никакви закуски от брашно на основата на пшеница /може оризово или царевично брашно/.</w:t>
      </w:r>
    </w:p>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192"/>
        <w:gridCol w:w="1909"/>
        <w:gridCol w:w="402"/>
        <w:gridCol w:w="1384"/>
        <w:gridCol w:w="1725"/>
        <w:gridCol w:w="1740"/>
      </w:tblGrid>
      <w:tr w:rsidR="00320DB5" w:rsidRPr="009549F9" w:rsidTr="00E233A8">
        <w:tc>
          <w:tcPr>
            <w:tcW w:w="4503" w:type="dxa"/>
            <w:gridSpan w:val="3"/>
            <w:tcBorders>
              <w:bottom w:val="nil"/>
              <w:right w:val="nil"/>
            </w:tcBorders>
            <w:shd w:val="clear" w:color="auto" w:fill="D9D9D9" w:themeFill="background1" w:themeFillShade="D9"/>
          </w:tcPr>
          <w:p w:rsidR="00320DB5" w:rsidRPr="009549F9" w:rsidRDefault="00320DB5" w:rsidP="00320DB5">
            <w:pPr>
              <w:tabs>
                <w:tab w:val="left" w:pos="2595"/>
                <w:tab w:val="right" w:pos="3468"/>
              </w:tabs>
              <w:rPr>
                <w:rFonts w:ascii="Times New Roman" w:hAnsi="Times New Roman" w:cs="Times New Roman"/>
                <w:b/>
                <w:sz w:val="24"/>
                <w:szCs w:val="24"/>
              </w:rPr>
            </w:pPr>
            <w:r w:rsidRPr="009549F9">
              <w:rPr>
                <w:rFonts w:ascii="Times New Roman" w:hAnsi="Times New Roman" w:cs="Times New Roman"/>
                <w:b/>
                <w:sz w:val="24"/>
                <w:szCs w:val="24"/>
                <w:lang w:val="en-US"/>
              </w:rPr>
              <w:t xml:space="preserve">II </w:t>
            </w:r>
            <w:r w:rsidRPr="009549F9">
              <w:rPr>
                <w:rFonts w:ascii="Times New Roman" w:hAnsi="Times New Roman" w:cs="Times New Roman"/>
                <w:b/>
                <w:sz w:val="24"/>
                <w:szCs w:val="24"/>
              </w:rPr>
              <w:t>възр. Група</w:t>
            </w:r>
            <w:r w:rsidR="00E233A8">
              <w:rPr>
                <w:rFonts w:ascii="Times New Roman" w:hAnsi="Times New Roman" w:cs="Times New Roman"/>
                <w:b/>
                <w:sz w:val="24"/>
                <w:szCs w:val="24"/>
              </w:rPr>
              <w:t xml:space="preserve"> </w:t>
            </w:r>
            <w:r w:rsidRPr="009549F9">
              <w:rPr>
                <w:rFonts w:ascii="Times New Roman" w:hAnsi="Times New Roman" w:cs="Times New Roman"/>
                <w:b/>
                <w:sz w:val="24"/>
                <w:szCs w:val="24"/>
              </w:rPr>
              <w:t>–</w:t>
            </w:r>
            <w:r w:rsidR="00E233A8">
              <w:rPr>
                <w:rFonts w:ascii="Times New Roman" w:hAnsi="Times New Roman" w:cs="Times New Roman"/>
                <w:b/>
                <w:sz w:val="24"/>
                <w:szCs w:val="24"/>
              </w:rPr>
              <w:t xml:space="preserve"> </w:t>
            </w:r>
            <w:r w:rsidRPr="00E233A8">
              <w:rPr>
                <w:rFonts w:ascii="Times New Roman" w:hAnsi="Times New Roman" w:cs="Times New Roman"/>
                <w:b/>
                <w:sz w:val="24"/>
                <w:szCs w:val="24"/>
              </w:rPr>
              <w:t>Диета</w:t>
            </w:r>
          </w:p>
        </w:tc>
        <w:tc>
          <w:tcPr>
            <w:tcW w:w="4849" w:type="dxa"/>
            <w:gridSpan w:val="3"/>
            <w:tcBorders>
              <w:left w:val="nil"/>
            </w:tcBorders>
            <w:shd w:val="clear" w:color="auto" w:fill="D9D9D9" w:themeFill="background1" w:themeFillShade="D9"/>
          </w:tcPr>
          <w:p w:rsidR="00320DB5" w:rsidRPr="009549F9" w:rsidRDefault="00320DB5" w:rsidP="00320DB5">
            <w:pPr>
              <w:jc w:val="both"/>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192"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E233A8">
              <w:rPr>
                <w:rFonts w:ascii="Times New Roman" w:hAnsi="Times New Roman" w:cs="Times New Roman"/>
                <w:b/>
                <w:bCs/>
                <w:sz w:val="24"/>
                <w:szCs w:val="24"/>
              </w:rPr>
              <w:t>2</w:t>
            </w:r>
            <w:r w:rsidRPr="009549F9">
              <w:rPr>
                <w:rFonts w:ascii="Times New Roman" w:hAnsi="Times New Roman" w:cs="Times New Roman"/>
                <w:b/>
                <w:bCs/>
                <w:sz w:val="24"/>
                <w:szCs w:val="24"/>
              </w:rPr>
              <w:t xml:space="preserve"> на меню</w:t>
            </w:r>
          </w:p>
        </w:tc>
        <w:tc>
          <w:tcPr>
            <w:tcW w:w="1909"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6" w:type="dxa"/>
            <w:gridSpan w:val="2"/>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5"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0"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6"/>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оризов хляб и пастет – 2 бр.</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Салата краставици</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с ориз</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1 бр.</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Кокосово мляко</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Топъл сандвич с хляб и кайма – 2 бр.</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Леща чорба по манастирски </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Кюфтета печени, гарн. краставици</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0,100+0,150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Оризови или царевични макарони със захар</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Кокосово мляко</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 2х0,45 гр.</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Салата картофена</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Риба печена /без сос/, гарн. мешана салата</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оризов хляб и мармалад – 2 бр.</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пиле /без фиде и застройка/</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Картофи на фурна /без сирене/</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Сварено яйце, пуешка шунка, масло</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0,50+0,40+0,20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 2х0,45 гр.</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заленчуци /без застройка/</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Пилешко филе, варени картофи</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0,150+0,100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Пресни плодове</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p w:rsidR="00320DB5" w:rsidRPr="009549F9" w:rsidRDefault="00320DB5" w:rsidP="00320DB5">
            <w:pPr>
              <w:jc w:val="center"/>
              <w:rPr>
                <w:rFonts w:ascii="Times New Roman" w:hAnsi="Times New Roman" w:cs="Times New Roman"/>
                <w:sz w:val="24"/>
                <w:szCs w:val="24"/>
              </w:rPr>
            </w:pPr>
          </w:p>
        </w:tc>
      </w:tr>
      <w:tr w:rsidR="00320DB5" w:rsidRPr="009549F9" w:rsidTr="00320DB5">
        <w:trPr>
          <w:trHeight w:val="535"/>
        </w:trPr>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1 бр.</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p w:rsidR="00320DB5" w:rsidRPr="009549F9" w:rsidRDefault="00320DB5" w:rsidP="00320DB5">
      <w:pPr>
        <w:jc w:val="both"/>
        <w:rPr>
          <w:rFonts w:ascii="Times New Roman" w:hAnsi="Times New Roman" w:cs="Times New Roman"/>
          <w:sz w:val="24"/>
          <w:szCs w:val="24"/>
        </w:rPr>
      </w:pPr>
    </w:p>
    <w:p w:rsidR="00320DB5" w:rsidRPr="009549F9" w:rsidRDefault="00E233A8" w:rsidP="00320DB5">
      <w:pPr>
        <w:jc w:val="both"/>
        <w:rPr>
          <w:rFonts w:ascii="Times New Roman" w:hAnsi="Times New Roman" w:cs="Times New Roman"/>
          <w:sz w:val="24"/>
          <w:szCs w:val="24"/>
        </w:rPr>
      </w:pPr>
      <w:r>
        <w:rPr>
          <w:rFonts w:ascii="Times New Roman" w:hAnsi="Times New Roman" w:cs="Times New Roman"/>
          <w:b/>
          <w:sz w:val="24"/>
          <w:szCs w:val="24"/>
        </w:rPr>
        <w:tab/>
      </w:r>
      <w:r w:rsidR="00320DB5" w:rsidRPr="00E233A8">
        <w:rPr>
          <w:rFonts w:ascii="Times New Roman" w:hAnsi="Times New Roman" w:cs="Times New Roman"/>
          <w:b/>
          <w:sz w:val="24"/>
          <w:szCs w:val="24"/>
        </w:rPr>
        <w:t>Забележка:</w:t>
      </w:r>
      <w:r w:rsidR="00320DB5" w:rsidRPr="009549F9">
        <w:rPr>
          <w:rFonts w:ascii="Times New Roman" w:hAnsi="Times New Roman" w:cs="Times New Roman"/>
          <w:sz w:val="24"/>
          <w:szCs w:val="24"/>
        </w:rPr>
        <w:t xml:space="preserve"> За децата на безглутенова диета да се дава само царевичен хляб, картофи, ориз и всички видове месни, рибни храни и яйца. За безказеинова диета не се дават млечни продукти. Да не се дават макарони, спагети, грис, кремове с нишесте, застройки с брашно, панировки, пшенично нишесте. Никакви закуски от брашно на основата на пшеница /може оризово или царевично брашно, макарони, оризов корнфлейкс/.</w:t>
      </w:r>
    </w:p>
    <w:p w:rsidR="00320DB5" w:rsidRPr="009549F9" w:rsidRDefault="00320DB5" w:rsidP="00320DB5">
      <w:pPr>
        <w:jc w:val="both"/>
        <w:rPr>
          <w:rFonts w:ascii="Times New Roman" w:hAnsi="Times New Roman" w:cs="Times New Roman"/>
          <w:sz w:val="24"/>
          <w:szCs w:val="24"/>
        </w:rPr>
      </w:pPr>
    </w:p>
    <w:p w:rsidR="00320DB5" w:rsidRPr="009549F9" w:rsidRDefault="00320DB5" w:rsidP="00320DB5">
      <w:pPr>
        <w:jc w:val="both"/>
        <w:rPr>
          <w:rFonts w:ascii="Times New Roman" w:hAnsi="Times New Roman" w:cs="Times New Roman"/>
          <w:sz w:val="24"/>
          <w:szCs w:val="24"/>
        </w:rPr>
      </w:pPr>
    </w:p>
    <w:tbl>
      <w:tblPr>
        <w:tblStyle w:val="a5"/>
        <w:tblW w:w="9352" w:type="dxa"/>
        <w:tblLook w:val="00A0" w:firstRow="1" w:lastRow="0" w:firstColumn="1" w:lastColumn="0" w:noHBand="0" w:noVBand="0"/>
      </w:tblPr>
      <w:tblGrid>
        <w:gridCol w:w="2192"/>
        <w:gridCol w:w="1909"/>
        <w:gridCol w:w="402"/>
        <w:gridCol w:w="1384"/>
        <w:gridCol w:w="1725"/>
        <w:gridCol w:w="1740"/>
      </w:tblGrid>
      <w:tr w:rsidR="00320DB5" w:rsidRPr="009549F9" w:rsidTr="00320DB5">
        <w:tc>
          <w:tcPr>
            <w:tcW w:w="4503" w:type="dxa"/>
            <w:gridSpan w:val="3"/>
            <w:tcBorders>
              <w:bottom w:val="nil"/>
              <w:right w:val="nil"/>
            </w:tcBorders>
            <w:shd w:val="clear" w:color="auto" w:fill="548DD4" w:themeFill="text2" w:themeFillTint="99"/>
          </w:tcPr>
          <w:p w:rsidR="00320DB5" w:rsidRPr="009549F9" w:rsidRDefault="00320DB5" w:rsidP="00320DB5">
            <w:pPr>
              <w:tabs>
                <w:tab w:val="left" w:pos="2595"/>
                <w:tab w:val="right" w:pos="3468"/>
              </w:tabs>
              <w:rPr>
                <w:rFonts w:ascii="Times New Roman" w:hAnsi="Times New Roman" w:cs="Times New Roman"/>
                <w:b/>
                <w:sz w:val="24"/>
                <w:szCs w:val="24"/>
              </w:rPr>
            </w:pPr>
            <w:r w:rsidRPr="009549F9">
              <w:rPr>
                <w:rFonts w:ascii="Times New Roman" w:hAnsi="Times New Roman" w:cs="Times New Roman"/>
                <w:b/>
                <w:sz w:val="24"/>
                <w:szCs w:val="24"/>
                <w:lang w:val="en-US"/>
              </w:rPr>
              <w:t xml:space="preserve">II </w:t>
            </w:r>
            <w:r w:rsidRPr="009549F9">
              <w:rPr>
                <w:rFonts w:ascii="Times New Roman" w:hAnsi="Times New Roman" w:cs="Times New Roman"/>
                <w:b/>
                <w:sz w:val="24"/>
                <w:szCs w:val="24"/>
              </w:rPr>
              <w:t>възр. Група–</w:t>
            </w:r>
            <w:r w:rsidRPr="00E233A8">
              <w:rPr>
                <w:rFonts w:ascii="Times New Roman" w:hAnsi="Times New Roman" w:cs="Times New Roman"/>
                <w:b/>
                <w:sz w:val="24"/>
                <w:szCs w:val="24"/>
              </w:rPr>
              <w:t>Диета</w:t>
            </w:r>
          </w:p>
        </w:tc>
        <w:tc>
          <w:tcPr>
            <w:tcW w:w="4849" w:type="dxa"/>
            <w:gridSpan w:val="3"/>
            <w:tcBorders>
              <w:left w:val="nil"/>
            </w:tcBorders>
          </w:tcPr>
          <w:p w:rsidR="00320DB5" w:rsidRPr="009549F9" w:rsidRDefault="00320DB5" w:rsidP="00320DB5">
            <w:pPr>
              <w:jc w:val="both"/>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192"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B63EC2">
              <w:rPr>
                <w:rFonts w:ascii="Times New Roman" w:hAnsi="Times New Roman" w:cs="Times New Roman"/>
                <w:b/>
                <w:bCs/>
                <w:sz w:val="24"/>
                <w:szCs w:val="24"/>
              </w:rPr>
              <w:t>3</w:t>
            </w:r>
            <w:r w:rsidRPr="009549F9">
              <w:rPr>
                <w:rFonts w:ascii="Times New Roman" w:hAnsi="Times New Roman" w:cs="Times New Roman"/>
                <w:b/>
                <w:bCs/>
                <w:sz w:val="24"/>
                <w:szCs w:val="24"/>
              </w:rPr>
              <w:t xml:space="preserve"> на меню</w:t>
            </w:r>
          </w:p>
        </w:tc>
        <w:tc>
          <w:tcPr>
            <w:tcW w:w="1909"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6" w:type="dxa"/>
            <w:gridSpan w:val="2"/>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5"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0"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6"/>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p>
        </w:tc>
        <w:tc>
          <w:tcPr>
            <w:tcW w:w="1786" w:type="dxa"/>
            <w:gridSpan w:val="2"/>
          </w:tcPr>
          <w:p w:rsidR="00320DB5" w:rsidRPr="009549F9" w:rsidRDefault="00320DB5" w:rsidP="00320DB5">
            <w:pPr>
              <w:jc w:val="center"/>
              <w:rPr>
                <w:rFonts w:ascii="Times New Roman" w:hAnsi="Times New Roman" w:cs="Times New Roman"/>
                <w:sz w:val="24"/>
                <w:szCs w:val="24"/>
              </w:rPr>
            </w:pP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оризов хляб и филе – 2 бр.</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зрял фасул по манастирски</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Тиквички с кайма и ориз</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Айрян</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лютеница – 2 бр.</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Салата краставици </w:t>
            </w:r>
          </w:p>
        </w:tc>
        <w:tc>
          <w:tcPr>
            <w:tcW w:w="1786" w:type="dxa"/>
            <w:gridSpan w:val="2"/>
          </w:tcPr>
          <w:p w:rsidR="00320DB5" w:rsidRPr="009549F9" w:rsidRDefault="00320DB5" w:rsidP="00320DB5">
            <w:pPr>
              <w:jc w:val="center"/>
              <w:rPr>
                <w:rFonts w:ascii="Times New Roman" w:hAnsi="Times New Roman" w:cs="Times New Roman"/>
                <w:sz w:val="24"/>
                <w:szCs w:val="24"/>
              </w:rPr>
            </w:pP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Свинско тас кебап</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пастет и оризов хляб – 2 бр.</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Кокосово мляко</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 2х0,45 гр.</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риба и картофи</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Сирене с яйце на фурна, домат</w:t>
            </w:r>
          </w:p>
        </w:tc>
        <w:tc>
          <w:tcPr>
            <w:tcW w:w="1786" w:type="dxa"/>
            <w:gridSpan w:val="2"/>
          </w:tcPr>
          <w:p w:rsidR="00320DB5" w:rsidRPr="009549F9" w:rsidRDefault="00320DB5" w:rsidP="00320DB5">
            <w:pPr>
              <w:jc w:val="center"/>
              <w:rPr>
                <w:rFonts w:ascii="Times New Roman" w:hAnsi="Times New Roman" w:cs="Times New Roman"/>
                <w:sz w:val="24"/>
                <w:szCs w:val="24"/>
              </w:rPr>
            </w:pP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Топъл сандвич с хляб и кайма – 2 бр.</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 2х0,45 гр.</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пиле /без фиде и застройка/</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Постен гювеч от зеленчуци</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Царевични или оризови макарони със захар</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Кокосово мляко</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 2х0,45 гр.</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0,90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Варени картофи с бульон</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Пиле зелен фасул </w:t>
            </w:r>
          </w:p>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/без брашно/</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6"/>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p w:rsidR="00320DB5" w:rsidRPr="009549F9" w:rsidRDefault="00320DB5" w:rsidP="00320DB5">
            <w:pPr>
              <w:jc w:val="center"/>
              <w:rPr>
                <w:rFonts w:ascii="Times New Roman" w:hAnsi="Times New Roman" w:cs="Times New Roman"/>
                <w:sz w:val="24"/>
                <w:szCs w:val="24"/>
              </w:rPr>
            </w:pPr>
          </w:p>
        </w:tc>
      </w:tr>
      <w:tr w:rsidR="00320DB5" w:rsidRPr="009549F9" w:rsidTr="00320DB5">
        <w:trPr>
          <w:trHeight w:val="535"/>
        </w:trPr>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p>
        </w:tc>
        <w:tc>
          <w:tcPr>
            <w:tcW w:w="1786" w:type="dxa"/>
            <w:gridSpan w:val="2"/>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rPr>
          <w:rFonts w:ascii="Times New Roman" w:hAnsi="Times New Roman" w:cs="Times New Roman"/>
          <w:sz w:val="24"/>
          <w:szCs w:val="24"/>
        </w:rPr>
      </w:pPr>
    </w:p>
    <w:p w:rsidR="00320DB5" w:rsidRPr="00795061" w:rsidRDefault="00320DB5" w:rsidP="00320DB5">
      <w:pPr>
        <w:jc w:val="center"/>
        <w:rPr>
          <w:rFonts w:ascii="Times New Roman" w:hAnsi="Times New Roman" w:cs="Times New Roman"/>
          <w:b/>
          <w:sz w:val="28"/>
          <w:szCs w:val="28"/>
          <w:u w:val="single"/>
        </w:rPr>
      </w:pPr>
      <w:r w:rsidRPr="00795061">
        <w:rPr>
          <w:rFonts w:ascii="Times New Roman" w:hAnsi="Times New Roman" w:cs="Times New Roman"/>
          <w:b/>
          <w:sz w:val="28"/>
          <w:szCs w:val="28"/>
          <w:u w:val="single"/>
        </w:rPr>
        <w:t xml:space="preserve">Дневен център за деца и </w:t>
      </w:r>
      <w:r w:rsidR="00B63EC2" w:rsidRPr="00795061">
        <w:rPr>
          <w:rFonts w:ascii="Times New Roman" w:hAnsi="Times New Roman" w:cs="Times New Roman"/>
          <w:b/>
          <w:sz w:val="28"/>
          <w:szCs w:val="28"/>
          <w:u w:val="single"/>
        </w:rPr>
        <w:t>възрастни хора</w:t>
      </w:r>
      <w:r w:rsidRPr="00795061">
        <w:rPr>
          <w:rFonts w:ascii="Times New Roman" w:hAnsi="Times New Roman" w:cs="Times New Roman"/>
          <w:b/>
          <w:sz w:val="28"/>
          <w:szCs w:val="28"/>
          <w:u w:val="single"/>
        </w:rPr>
        <w:t xml:space="preserve"> с увреждания </w:t>
      </w:r>
    </w:p>
    <w:p w:rsidR="00320DB5" w:rsidRDefault="00320DB5" w:rsidP="00320DB5">
      <w:pPr>
        <w:jc w:val="center"/>
        <w:rPr>
          <w:rFonts w:ascii="Times New Roman" w:hAnsi="Times New Roman" w:cs="Times New Roman"/>
          <w:b/>
          <w:sz w:val="28"/>
          <w:szCs w:val="28"/>
          <w:u w:val="single"/>
        </w:rPr>
      </w:pPr>
      <w:r w:rsidRPr="00795061">
        <w:rPr>
          <w:rFonts w:ascii="Times New Roman" w:hAnsi="Times New Roman" w:cs="Times New Roman"/>
          <w:b/>
          <w:sz w:val="28"/>
          <w:szCs w:val="28"/>
          <w:u w:val="single"/>
        </w:rPr>
        <w:t>„Дъга“</w:t>
      </w:r>
      <w:r w:rsidR="00B63EC2" w:rsidRPr="00795061">
        <w:rPr>
          <w:rFonts w:ascii="Times New Roman" w:hAnsi="Times New Roman" w:cs="Times New Roman"/>
          <w:b/>
          <w:sz w:val="28"/>
          <w:szCs w:val="28"/>
          <w:u w:val="single"/>
        </w:rPr>
        <w:t xml:space="preserve"> – възрастни хора</w:t>
      </w:r>
    </w:p>
    <w:p w:rsidR="00795061" w:rsidRPr="00795061" w:rsidRDefault="00795061" w:rsidP="00320DB5">
      <w:pPr>
        <w:jc w:val="center"/>
        <w:rPr>
          <w:rFonts w:ascii="Times New Roman" w:hAnsi="Times New Roman" w:cs="Times New Roman"/>
          <w:b/>
          <w:sz w:val="28"/>
          <w:szCs w:val="28"/>
          <w:u w:val="single"/>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B63EC2">
              <w:rPr>
                <w:rFonts w:ascii="Times New Roman" w:hAnsi="Times New Roman" w:cs="Times New Roman"/>
                <w:b/>
                <w:bCs/>
                <w:sz w:val="24"/>
                <w:szCs w:val="24"/>
              </w:rPr>
              <w:t>1</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r w:rsidRPr="009549F9">
              <w:rPr>
                <w:rFonts w:ascii="Times New Roman" w:hAnsi="Times New Roman" w:cs="Times New Roman"/>
                <w:sz w:val="24"/>
                <w:szCs w:val="24"/>
              </w:rPr>
              <w:tab/>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масло и конфитюр</w:t>
            </w:r>
            <w:r w:rsidRPr="009549F9">
              <w:rPr>
                <w:rFonts w:ascii="Times New Roman" w:hAnsi="Times New Roman" w:cs="Times New Roman"/>
                <w:sz w:val="24"/>
                <w:szCs w:val="24"/>
                <w:lang w:val="en-US"/>
              </w:rPr>
              <w:t xml:space="preserve"> – 2 </w:t>
            </w:r>
            <w:r w:rsidRPr="009549F9">
              <w:rPr>
                <w:rFonts w:ascii="Times New Roman" w:hAnsi="Times New Roman" w:cs="Times New Roman"/>
                <w:sz w:val="24"/>
                <w:szCs w:val="24"/>
              </w:rPr>
              <w:t>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lang w:val="en-US"/>
              </w:rPr>
            </w:pPr>
            <w:r w:rsidRPr="009549F9">
              <w:rPr>
                <w:rFonts w:ascii="Times New Roman" w:hAnsi="Times New Roman" w:cs="Times New Roman"/>
                <w:sz w:val="24"/>
                <w:szCs w:val="24"/>
              </w:rPr>
              <w:t xml:space="preserve">Хляб за деня </w:t>
            </w:r>
          </w:p>
        </w:tc>
        <w:tc>
          <w:tcPr>
            <w:tcW w:w="1788" w:type="dxa"/>
          </w:tcPr>
          <w:p w:rsidR="00320DB5" w:rsidRPr="009549F9" w:rsidRDefault="00320DB5" w:rsidP="00320DB5">
            <w:pPr>
              <w:jc w:val="center"/>
              <w:rPr>
                <w:rFonts w:ascii="Times New Roman" w:hAnsi="Times New Roman" w:cs="Times New Roman"/>
                <w:sz w:val="24"/>
                <w:szCs w:val="24"/>
                <w:lang w:val="en-US"/>
              </w:rPr>
            </w:pPr>
            <w:r w:rsidRPr="009549F9">
              <w:rPr>
                <w:rFonts w:ascii="Times New Roman" w:hAnsi="Times New Roman" w:cs="Times New Roman"/>
                <w:sz w:val="24"/>
                <w:szCs w:val="24"/>
              </w:rPr>
              <w:t>0</w:t>
            </w:r>
            <w:r w:rsidRPr="009549F9">
              <w:rPr>
                <w:rFonts w:ascii="Times New Roman" w:hAnsi="Times New Roman" w:cs="Times New Roman"/>
                <w:sz w:val="24"/>
                <w:szCs w:val="24"/>
                <w:lang w:val="en-US"/>
              </w:rPr>
              <w:t>,130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месо</w:t>
            </w:r>
          </w:p>
        </w:tc>
        <w:tc>
          <w:tcPr>
            <w:tcW w:w="1788" w:type="dxa"/>
          </w:tcPr>
          <w:p w:rsidR="00320DB5" w:rsidRPr="009549F9" w:rsidRDefault="00320DB5" w:rsidP="00320DB5">
            <w:pPr>
              <w:jc w:val="center"/>
              <w:rPr>
                <w:rFonts w:ascii="Times New Roman" w:hAnsi="Times New Roman" w:cs="Times New Roman"/>
                <w:sz w:val="24"/>
                <w:szCs w:val="24"/>
                <w:lang w:val="en-US"/>
              </w:rPr>
            </w:pPr>
            <w:r w:rsidRPr="009549F9">
              <w:rPr>
                <w:rFonts w:ascii="Times New Roman" w:hAnsi="Times New Roman" w:cs="Times New Roman"/>
                <w:sz w:val="24"/>
                <w:szCs w:val="24"/>
              </w:rPr>
              <w:t>0,</w:t>
            </w:r>
            <w:r w:rsidRPr="009549F9">
              <w:rPr>
                <w:rFonts w:ascii="Times New Roman" w:hAnsi="Times New Roman" w:cs="Times New Roman"/>
                <w:sz w:val="24"/>
                <w:szCs w:val="24"/>
                <w:lang w:val="en-US"/>
              </w:rPr>
              <w:t>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Зрял фасул яхния</w:t>
            </w:r>
          </w:p>
        </w:tc>
        <w:tc>
          <w:tcPr>
            <w:tcW w:w="1788" w:type="dxa"/>
          </w:tcPr>
          <w:p w:rsidR="00320DB5" w:rsidRPr="009549F9" w:rsidRDefault="00320DB5" w:rsidP="00320DB5">
            <w:pPr>
              <w:jc w:val="center"/>
              <w:rPr>
                <w:rFonts w:ascii="Times New Roman" w:hAnsi="Times New Roman" w:cs="Times New Roman"/>
                <w:sz w:val="24"/>
                <w:szCs w:val="24"/>
                <w:lang w:val="en-US"/>
              </w:rPr>
            </w:pPr>
            <w:r w:rsidRPr="009549F9">
              <w:rPr>
                <w:rFonts w:ascii="Times New Roman" w:hAnsi="Times New Roman" w:cs="Times New Roman"/>
                <w:sz w:val="24"/>
                <w:szCs w:val="24"/>
              </w:rPr>
              <w:t>0,</w:t>
            </w:r>
            <w:r w:rsidRPr="009549F9">
              <w:rPr>
                <w:rFonts w:ascii="Times New Roman" w:hAnsi="Times New Roman" w:cs="Times New Roman"/>
                <w:sz w:val="24"/>
                <w:szCs w:val="24"/>
                <w:lang w:val="en-US"/>
              </w:rPr>
              <w:t>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Плодово кисело мляко</w:t>
            </w:r>
          </w:p>
        </w:tc>
        <w:tc>
          <w:tcPr>
            <w:tcW w:w="1788" w:type="dxa"/>
          </w:tcPr>
          <w:p w:rsidR="00320DB5" w:rsidRPr="009549F9" w:rsidRDefault="00320DB5" w:rsidP="00320DB5">
            <w:pPr>
              <w:jc w:val="center"/>
              <w:rPr>
                <w:rFonts w:ascii="Times New Roman" w:hAnsi="Times New Roman" w:cs="Times New Roman"/>
                <w:sz w:val="24"/>
                <w:szCs w:val="24"/>
                <w:lang w:val="en-US"/>
              </w:rPr>
            </w:pPr>
            <w:r w:rsidRPr="009549F9">
              <w:rPr>
                <w:rFonts w:ascii="Times New Roman" w:hAnsi="Times New Roman" w:cs="Times New Roman"/>
                <w:sz w:val="24"/>
                <w:szCs w:val="24"/>
              </w:rPr>
              <w:t>0,</w:t>
            </w:r>
            <w:r w:rsidRPr="009549F9">
              <w:rPr>
                <w:rFonts w:ascii="Times New Roman" w:hAnsi="Times New Roman" w:cs="Times New Roman"/>
                <w:sz w:val="24"/>
                <w:szCs w:val="24"/>
                <w:lang w:val="en-US"/>
              </w:rPr>
              <w:t>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lang w:val="en-US"/>
              </w:rPr>
            </w:pPr>
            <w:r w:rsidRPr="009549F9">
              <w:rPr>
                <w:rFonts w:ascii="Times New Roman" w:hAnsi="Times New Roman" w:cs="Times New Roman"/>
                <w:sz w:val="24"/>
                <w:szCs w:val="24"/>
              </w:rPr>
              <w:t>0,</w:t>
            </w:r>
            <w:r w:rsidRPr="009549F9">
              <w:rPr>
                <w:rFonts w:ascii="Times New Roman" w:hAnsi="Times New Roman" w:cs="Times New Roman"/>
                <w:sz w:val="24"/>
                <w:szCs w:val="24"/>
                <w:lang w:val="en-US"/>
              </w:rPr>
              <w:t>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Макарони с масло и сирене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w:t>
            </w:r>
            <w:r w:rsidRPr="009549F9">
              <w:rPr>
                <w:rFonts w:ascii="Times New Roman" w:hAnsi="Times New Roman" w:cs="Times New Roman"/>
                <w:sz w:val="24"/>
                <w:szCs w:val="24"/>
                <w:lang w:val="en-US"/>
              </w:rPr>
              <w:t>2</w:t>
            </w:r>
            <w:r w:rsidRPr="009549F9">
              <w:rPr>
                <w:rFonts w:ascii="Times New Roman" w:hAnsi="Times New Roman" w:cs="Times New Roman"/>
                <w:sz w:val="24"/>
                <w:szCs w:val="24"/>
              </w:rPr>
              <w:t>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lang w:val="en-US"/>
              </w:rPr>
            </w:pPr>
            <w:r w:rsidRPr="009549F9">
              <w:rPr>
                <w:rFonts w:ascii="Times New Roman" w:hAnsi="Times New Roman" w:cs="Times New Roman"/>
                <w:sz w:val="24"/>
                <w:szCs w:val="24"/>
              </w:rPr>
              <w:t xml:space="preserve">Хляб за деня </w:t>
            </w:r>
          </w:p>
        </w:tc>
        <w:tc>
          <w:tcPr>
            <w:tcW w:w="1788" w:type="dxa"/>
          </w:tcPr>
          <w:p w:rsidR="00320DB5" w:rsidRPr="009549F9" w:rsidRDefault="00320DB5" w:rsidP="00320DB5">
            <w:pPr>
              <w:jc w:val="center"/>
              <w:rPr>
                <w:rFonts w:ascii="Times New Roman" w:hAnsi="Times New Roman" w:cs="Times New Roman"/>
                <w:sz w:val="24"/>
                <w:szCs w:val="24"/>
                <w:lang w:val="en-US"/>
              </w:rPr>
            </w:pPr>
            <w:r w:rsidRPr="009549F9">
              <w:rPr>
                <w:rFonts w:ascii="Times New Roman" w:hAnsi="Times New Roman" w:cs="Times New Roman"/>
                <w:sz w:val="24"/>
                <w:szCs w:val="24"/>
              </w:rPr>
              <w:t>0,</w:t>
            </w:r>
            <w:r w:rsidRPr="009549F9">
              <w:rPr>
                <w:rFonts w:ascii="Times New Roman" w:hAnsi="Times New Roman" w:cs="Times New Roman"/>
                <w:sz w:val="24"/>
                <w:szCs w:val="24"/>
                <w:lang w:val="en-US"/>
              </w:rPr>
              <w:t>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Млечна супа със сирене</w:t>
            </w:r>
          </w:p>
        </w:tc>
        <w:tc>
          <w:tcPr>
            <w:tcW w:w="1788" w:type="dxa"/>
          </w:tcPr>
          <w:p w:rsidR="00320DB5" w:rsidRPr="009549F9" w:rsidRDefault="00320DB5" w:rsidP="00320DB5">
            <w:pPr>
              <w:jc w:val="center"/>
              <w:rPr>
                <w:rFonts w:ascii="Times New Roman" w:hAnsi="Times New Roman" w:cs="Times New Roman"/>
                <w:sz w:val="24"/>
                <w:szCs w:val="24"/>
                <w:lang w:val="en-US"/>
              </w:rPr>
            </w:pPr>
            <w:r w:rsidRPr="009549F9">
              <w:rPr>
                <w:rFonts w:ascii="Times New Roman" w:hAnsi="Times New Roman" w:cs="Times New Roman"/>
                <w:sz w:val="24"/>
                <w:szCs w:val="24"/>
              </w:rPr>
              <w:t>0,</w:t>
            </w:r>
            <w:r w:rsidRPr="009549F9">
              <w:rPr>
                <w:rFonts w:ascii="Times New Roman" w:hAnsi="Times New Roman" w:cs="Times New Roman"/>
                <w:sz w:val="24"/>
                <w:szCs w:val="24"/>
                <w:lang w:val="en-US"/>
              </w:rPr>
              <w:t>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Кюфтета печени с г-ра лютеница</w:t>
            </w:r>
          </w:p>
        </w:tc>
        <w:tc>
          <w:tcPr>
            <w:tcW w:w="1788" w:type="dxa"/>
          </w:tcPr>
          <w:p w:rsidR="00320DB5" w:rsidRPr="009549F9" w:rsidRDefault="00320DB5" w:rsidP="00320DB5">
            <w:pPr>
              <w:jc w:val="center"/>
              <w:rPr>
                <w:rFonts w:ascii="Times New Roman" w:hAnsi="Times New Roman" w:cs="Times New Roman"/>
                <w:sz w:val="24"/>
                <w:szCs w:val="24"/>
                <w:lang w:val="en-US"/>
              </w:rPr>
            </w:pPr>
            <w:r w:rsidRPr="009549F9">
              <w:rPr>
                <w:rFonts w:ascii="Times New Roman" w:hAnsi="Times New Roman" w:cs="Times New Roman"/>
                <w:sz w:val="24"/>
                <w:szCs w:val="24"/>
              </w:rPr>
              <w:t>0,</w:t>
            </w:r>
            <w:r w:rsidRPr="009549F9">
              <w:rPr>
                <w:rFonts w:ascii="Times New Roman" w:hAnsi="Times New Roman" w:cs="Times New Roman"/>
                <w:sz w:val="24"/>
                <w:szCs w:val="24"/>
                <w:lang w:val="en-US"/>
              </w:rPr>
              <w:t>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Мляко с ориз</w:t>
            </w:r>
          </w:p>
        </w:tc>
        <w:tc>
          <w:tcPr>
            <w:tcW w:w="1788" w:type="dxa"/>
          </w:tcPr>
          <w:p w:rsidR="00320DB5" w:rsidRPr="009549F9" w:rsidRDefault="00320DB5" w:rsidP="00320DB5">
            <w:pPr>
              <w:jc w:val="center"/>
              <w:rPr>
                <w:rFonts w:ascii="Times New Roman" w:hAnsi="Times New Roman" w:cs="Times New Roman"/>
                <w:sz w:val="24"/>
                <w:szCs w:val="24"/>
                <w:lang w:val="en-US"/>
              </w:rPr>
            </w:pPr>
            <w:r w:rsidRPr="009549F9">
              <w:rPr>
                <w:rFonts w:ascii="Times New Roman" w:hAnsi="Times New Roman" w:cs="Times New Roman"/>
                <w:sz w:val="24"/>
                <w:szCs w:val="24"/>
              </w:rPr>
              <w:t>0,</w:t>
            </w:r>
            <w:r w:rsidRPr="009549F9">
              <w:rPr>
                <w:rFonts w:ascii="Times New Roman" w:hAnsi="Times New Roman" w:cs="Times New Roman"/>
                <w:sz w:val="24"/>
                <w:szCs w:val="24"/>
                <w:lang w:val="en-US"/>
              </w:rPr>
              <w:t>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lang w:val="en-US"/>
              </w:rPr>
            </w:pPr>
            <w:r w:rsidRPr="009549F9">
              <w:rPr>
                <w:rFonts w:ascii="Times New Roman" w:hAnsi="Times New Roman" w:cs="Times New Roman"/>
                <w:sz w:val="24"/>
                <w:szCs w:val="24"/>
                <w:lang w:val="en-US"/>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филе и домат</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lang w:val="en-US"/>
              </w:rPr>
              <w:t>2</w:t>
            </w:r>
            <w:r w:rsidRPr="009549F9">
              <w:rPr>
                <w:rFonts w:ascii="Times New Roman" w:hAnsi="Times New Roman" w:cs="Times New Roman"/>
                <w:sz w:val="24"/>
                <w:szCs w:val="24"/>
              </w:rPr>
              <w:t>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lang w:val="en-US"/>
              </w:rPr>
            </w:pPr>
            <w:r w:rsidRPr="009549F9">
              <w:rPr>
                <w:rFonts w:ascii="Times New Roman" w:hAnsi="Times New Roman" w:cs="Times New Roman"/>
                <w:sz w:val="24"/>
                <w:szCs w:val="24"/>
              </w:rPr>
              <w:t xml:space="preserve">Пълнозърнест хляб за деня  </w:t>
            </w:r>
          </w:p>
        </w:tc>
        <w:tc>
          <w:tcPr>
            <w:tcW w:w="1788" w:type="dxa"/>
          </w:tcPr>
          <w:p w:rsidR="00320DB5" w:rsidRPr="00795061"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w:t>
            </w:r>
            <w:r w:rsidR="00795061">
              <w:rPr>
                <w:rFonts w:ascii="Times New Roman" w:hAnsi="Times New Roman" w:cs="Times New Roman"/>
                <w:sz w:val="24"/>
                <w:szCs w:val="24"/>
                <w:lang w:val="en-US"/>
              </w:rPr>
              <w:t>1</w:t>
            </w:r>
            <w:r w:rsidR="00795061">
              <w:rPr>
                <w:rFonts w:ascii="Times New Roman" w:hAnsi="Times New Roman" w:cs="Times New Roman"/>
                <w:sz w:val="24"/>
                <w:szCs w:val="24"/>
              </w:rPr>
              <w:t>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пиле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Спанак с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Кекс със сирене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Зеленчукова супа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Риба печена на фурна, картофи соте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 от пресни плодове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Айрян</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лютеница и сирене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Пълнозърнест 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Таратор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с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Домашна торта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p w:rsidR="00320DB5" w:rsidRPr="009549F9" w:rsidRDefault="00320DB5" w:rsidP="00320DB5">
            <w:pPr>
              <w:jc w:val="center"/>
              <w:rPr>
                <w:rFonts w:ascii="Times New Roman" w:hAnsi="Times New Roman" w:cs="Times New Roman"/>
                <w:sz w:val="24"/>
                <w:szCs w:val="24"/>
              </w:rPr>
            </w:pPr>
          </w:p>
        </w:tc>
      </w:tr>
      <w:tr w:rsidR="00320DB5" w:rsidRPr="009549F9" w:rsidTr="00320DB5">
        <w:trPr>
          <w:trHeight w:val="535"/>
        </w:trPr>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192"/>
        <w:gridCol w:w="1909"/>
        <w:gridCol w:w="1786"/>
        <w:gridCol w:w="1725"/>
        <w:gridCol w:w="1740"/>
      </w:tblGrid>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192"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B63EC2">
              <w:rPr>
                <w:rFonts w:ascii="Times New Roman" w:hAnsi="Times New Roman" w:cs="Times New Roman"/>
                <w:b/>
                <w:bCs/>
                <w:sz w:val="24"/>
                <w:szCs w:val="24"/>
              </w:rPr>
              <w:t>2</w:t>
            </w:r>
            <w:r w:rsidRPr="009549F9">
              <w:rPr>
                <w:rFonts w:ascii="Times New Roman" w:hAnsi="Times New Roman" w:cs="Times New Roman"/>
                <w:b/>
                <w:bCs/>
                <w:sz w:val="24"/>
                <w:szCs w:val="24"/>
              </w:rPr>
              <w:t xml:space="preserve"> на меню</w:t>
            </w:r>
          </w:p>
        </w:tc>
        <w:tc>
          <w:tcPr>
            <w:tcW w:w="1909"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6"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5"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0"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Бисквити</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пиле</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Картофи яхния</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Млечен крем</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Юфка със сирене и масло</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Таратор</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Зелеви сарми с кайма и ориз</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Нектар</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192" w:type="dxa"/>
          </w:tcPr>
          <w:p w:rsidR="00320DB5" w:rsidRPr="009549F9" w:rsidRDefault="00320DB5" w:rsidP="00320DB5">
            <w:pPr>
              <w:jc w:val="cente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шопски пастет – 2 бр.</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Натурален сок</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Пълнозърнест хляб за деня  </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месо</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Риба с домати</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Компот</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Сиренка</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картофи</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славянски гювеч</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Топъл сандвич мозайка – 2 бр.</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Пълнозърнест хляб за деня </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топчета</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Зелен фасул яхния</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Мляко с грис</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rPr>
          <w:trHeight w:val="439"/>
        </w:trPr>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Събота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родопска закуска – 2 бр.</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Крем супа от зеленчуци</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с ориз</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Бисквитена торта</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192" w:type="dxa"/>
          </w:tcPr>
          <w:p w:rsidR="00320DB5" w:rsidRPr="009549F9" w:rsidRDefault="00320DB5" w:rsidP="00320DB5">
            <w:pPr>
              <w:rPr>
                <w:rFonts w:ascii="Times New Roman" w:hAnsi="Times New Roman" w:cs="Times New Roman"/>
                <w:b/>
                <w:sz w:val="24"/>
                <w:szCs w:val="24"/>
              </w:rPr>
            </w:pPr>
          </w:p>
        </w:tc>
        <w:tc>
          <w:tcPr>
            <w:tcW w:w="1909" w:type="dxa"/>
          </w:tcPr>
          <w:p w:rsidR="00320DB5" w:rsidRPr="009549F9" w:rsidRDefault="00320DB5" w:rsidP="00320DB5">
            <w:pPr>
              <w:jc w:val="center"/>
              <w:rPr>
                <w:rFonts w:ascii="Times New Roman" w:hAnsi="Times New Roman" w:cs="Times New Roman"/>
                <w:sz w:val="24"/>
                <w:szCs w:val="24"/>
              </w:rPr>
            </w:pPr>
          </w:p>
        </w:tc>
        <w:tc>
          <w:tcPr>
            <w:tcW w:w="1786"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5" w:type="dxa"/>
          </w:tcPr>
          <w:p w:rsidR="00320DB5" w:rsidRPr="009549F9" w:rsidRDefault="00320DB5" w:rsidP="00320DB5">
            <w:pPr>
              <w:jc w:val="center"/>
              <w:rPr>
                <w:rFonts w:ascii="Times New Roman" w:hAnsi="Times New Roman" w:cs="Times New Roman"/>
                <w:sz w:val="24"/>
                <w:szCs w:val="24"/>
              </w:rPr>
            </w:pPr>
          </w:p>
        </w:tc>
        <w:tc>
          <w:tcPr>
            <w:tcW w:w="1740" w:type="dxa"/>
          </w:tcPr>
          <w:p w:rsidR="00320DB5" w:rsidRPr="009549F9" w:rsidRDefault="00320DB5" w:rsidP="00320DB5">
            <w:pPr>
              <w:jc w:val="center"/>
              <w:rPr>
                <w:rFonts w:ascii="Times New Roman" w:hAnsi="Times New Roman" w:cs="Times New Roman"/>
                <w:sz w:val="24"/>
                <w:szCs w:val="24"/>
              </w:rPr>
            </w:pPr>
          </w:p>
        </w:tc>
      </w:tr>
    </w:tbl>
    <w:p w:rsidR="00320DB5" w:rsidRDefault="00320DB5" w:rsidP="00320DB5">
      <w:pPr>
        <w:jc w:val="center"/>
        <w:rPr>
          <w:rFonts w:ascii="Times New Roman" w:hAnsi="Times New Roman" w:cs="Times New Roman"/>
          <w:sz w:val="24"/>
          <w:szCs w:val="24"/>
        </w:rPr>
      </w:pPr>
    </w:p>
    <w:p w:rsidR="00795061" w:rsidRPr="009549F9" w:rsidRDefault="00795061"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B63EC2">
              <w:rPr>
                <w:rFonts w:ascii="Times New Roman" w:hAnsi="Times New Roman" w:cs="Times New Roman"/>
                <w:b/>
                <w:bCs/>
                <w:sz w:val="24"/>
                <w:szCs w:val="24"/>
              </w:rPr>
              <w:t>3</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Айрян</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лютеница и сирене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пиле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Славянски гювеч постен</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Мляко с грис</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Кус – кус с масло и сирене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спанак</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Мусака с кайма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Кекс със сирене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Пълнозърнест 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Зеленчукова супа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Риба печена на фурна, картофи соте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Домашна торта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Топъл сандвич със сирене и яйце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свинско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Зрял фасул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Млечен крем</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B63EC2">
              <w:rPr>
                <w:rFonts w:ascii="Times New Roman" w:hAnsi="Times New Roman" w:cs="Times New Roman"/>
                <w:b/>
                <w:bCs/>
                <w:sz w:val="24"/>
                <w:szCs w:val="24"/>
              </w:rPr>
              <w:t>4</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Бисквити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пиле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Картофи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Млечен крем</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Юфка със сирене и масло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Таратор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Зелеви сарми с кайма и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Нектар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шопски пастет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Натурален сок</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Пълнозърнест 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Риба с домати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Компот</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Сиренка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славянски гювеч</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B63EC2">
              <w:rPr>
                <w:rFonts w:ascii="Times New Roman" w:hAnsi="Times New Roman" w:cs="Times New Roman"/>
                <w:b/>
                <w:bCs/>
                <w:sz w:val="24"/>
                <w:szCs w:val="24"/>
              </w:rPr>
              <w:t>5</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Попара с масло и сирене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свинско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Зрял фасул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Баничка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Нектар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Пълнозърнест 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по градинарски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Скумрия на скара, г-ра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 от пресни плодове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Топъл сандвич със сирене и яйце – 2 бр.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Таратор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Пилешки кебап в/у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Млечен крем</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Макарони с масло и сирене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Пълнозърнест 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пиле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Картофи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Мляко с грис</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B63EC2">
              <w:rPr>
                <w:rFonts w:ascii="Times New Roman" w:hAnsi="Times New Roman" w:cs="Times New Roman"/>
                <w:b/>
                <w:bCs/>
                <w:sz w:val="24"/>
                <w:szCs w:val="24"/>
              </w:rPr>
              <w:t>6</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Юфка със сирене и масло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Таратор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Зелеви сарми с кайма и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Млечен крем</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шопски пастет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Натурален сок</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Пълнозърнест 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Риба с домати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Компот</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Сиренка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славянски гювеч</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Топъл сандвич мозайка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Пълнозърнест 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топчета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Зелен фасул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Мляко с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B63EC2">
              <w:rPr>
                <w:rFonts w:ascii="Times New Roman" w:hAnsi="Times New Roman" w:cs="Times New Roman"/>
                <w:b/>
                <w:bCs/>
                <w:sz w:val="24"/>
                <w:szCs w:val="24"/>
              </w:rPr>
              <w:t>7</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Кус – кус със сирене и масло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домати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Мусака с кайма и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Нектар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Топъл сандвич с яйце и сирене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риба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Леща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Макарони на фурна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Козуначена кифла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Крем супа от зеленчуци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печено, сос, задушени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Мляко с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масло и халва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топчета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Зеленчуков гювеч постен</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Млечен крем</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B63EC2">
              <w:rPr>
                <w:rFonts w:ascii="Times New Roman" w:hAnsi="Times New Roman" w:cs="Times New Roman"/>
                <w:b/>
                <w:bCs/>
                <w:sz w:val="24"/>
                <w:szCs w:val="24"/>
              </w:rPr>
              <w:t>8</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пастет от сирене и масло</w:t>
            </w:r>
            <w:r w:rsidRPr="009549F9">
              <w:rPr>
                <w:rFonts w:ascii="Times New Roman" w:hAnsi="Times New Roman" w:cs="Times New Roman"/>
                <w:sz w:val="24"/>
                <w:szCs w:val="24"/>
                <w:lang w:val="en-US"/>
              </w:rPr>
              <w:t xml:space="preserve"> – 2</w:t>
            </w:r>
            <w:r w:rsidRPr="009549F9">
              <w:rPr>
                <w:rFonts w:ascii="Times New Roman" w:hAnsi="Times New Roman" w:cs="Times New Roman"/>
                <w:sz w:val="24"/>
                <w:szCs w:val="24"/>
              </w:rPr>
              <w:t xml:space="preserve">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леща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Кюфтета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Нектар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Юфка със сирене и масло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Гювеч по овчарски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шопски пастет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Натурален сок</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Пълнозърнест 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с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Компот</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Баничка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телешко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Задушено прясно зеле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 от пресни плодове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B63EC2">
              <w:rPr>
                <w:rFonts w:ascii="Times New Roman" w:hAnsi="Times New Roman" w:cs="Times New Roman"/>
                <w:b/>
                <w:bCs/>
                <w:sz w:val="24"/>
                <w:szCs w:val="24"/>
              </w:rPr>
              <w:t>9</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Макарони с масло и сирене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пиле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Грах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Баничка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Крем супа от зеленчуци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с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Бисквитена торта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Козуначена кифла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риба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Картофени шницели, </w:t>
            </w:r>
          </w:p>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г-ра домати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Млечен крем</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масло и халва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свинско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Задушено зеле на фурна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Млечна баница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795061">
        <w:tc>
          <w:tcPr>
            <w:tcW w:w="2200" w:type="dxa"/>
          </w:tcPr>
          <w:p w:rsidR="00320DB5" w:rsidRPr="009549F9" w:rsidRDefault="00320DB5" w:rsidP="00320DB5">
            <w:pPr>
              <w:rPr>
                <w:rFonts w:ascii="Times New Roman" w:hAnsi="Times New Roman" w:cs="Times New Roman"/>
                <w:b/>
                <w:sz w:val="24"/>
                <w:szCs w:val="24"/>
              </w:rPr>
            </w:pPr>
          </w:p>
        </w:tc>
        <w:tc>
          <w:tcPr>
            <w:tcW w:w="1893" w:type="dxa"/>
            <w:shd w:val="clear" w:color="auto" w:fill="FFFFFF" w:themeFill="background1"/>
          </w:tcPr>
          <w:p w:rsidR="00320DB5" w:rsidRPr="00795061" w:rsidRDefault="00320DB5" w:rsidP="00320DB5">
            <w:pPr>
              <w:jc w:val="center"/>
              <w:rPr>
                <w:rFonts w:ascii="Times New Roman" w:hAnsi="Times New Roman" w:cs="Times New Roman"/>
                <w:sz w:val="24"/>
                <w:szCs w:val="24"/>
              </w:rPr>
            </w:pPr>
            <w:r w:rsidRPr="00795061">
              <w:rPr>
                <w:rFonts w:ascii="Times New Roman" w:hAnsi="Times New Roman" w:cs="Times New Roman"/>
                <w:sz w:val="24"/>
                <w:szCs w:val="24"/>
              </w:rPr>
              <w:t>Закуска компле - сирене, масло, яйце</w:t>
            </w:r>
          </w:p>
        </w:tc>
        <w:tc>
          <w:tcPr>
            <w:tcW w:w="1788" w:type="dxa"/>
            <w:shd w:val="clear" w:color="auto" w:fill="FFFFFF" w:themeFill="background1"/>
          </w:tcPr>
          <w:p w:rsidR="00320DB5" w:rsidRPr="00795061" w:rsidRDefault="00320DB5" w:rsidP="00320DB5">
            <w:pPr>
              <w:jc w:val="center"/>
              <w:rPr>
                <w:rFonts w:ascii="Times New Roman" w:hAnsi="Times New Roman" w:cs="Times New Roman"/>
                <w:sz w:val="24"/>
                <w:szCs w:val="24"/>
              </w:rPr>
            </w:pPr>
            <w:r w:rsidRPr="00795061">
              <w:rPr>
                <w:rFonts w:ascii="Times New Roman" w:hAnsi="Times New Roman" w:cs="Times New Roman"/>
                <w:sz w:val="24"/>
                <w:szCs w:val="24"/>
              </w:rPr>
              <w:t>0,30+0,15+0,50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Пълнозърнест 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Таратор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Кюфтета по чирпански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Мляко с грис</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p w:rsidR="00320DB5" w:rsidRPr="009549F9" w:rsidRDefault="00320DB5" w:rsidP="00320DB5">
            <w:pPr>
              <w:jc w:val="center"/>
              <w:rPr>
                <w:rFonts w:ascii="Times New Roman" w:hAnsi="Times New Roman" w:cs="Times New Roman"/>
                <w:sz w:val="24"/>
                <w:szCs w:val="24"/>
              </w:rPr>
            </w:pPr>
          </w:p>
        </w:tc>
      </w:tr>
      <w:tr w:rsidR="00320DB5" w:rsidRPr="009549F9" w:rsidTr="00320DB5">
        <w:trPr>
          <w:trHeight w:val="535"/>
        </w:trPr>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B63EC2">
              <w:rPr>
                <w:rFonts w:ascii="Times New Roman" w:hAnsi="Times New Roman" w:cs="Times New Roman"/>
                <w:b/>
                <w:bCs/>
                <w:sz w:val="24"/>
                <w:szCs w:val="24"/>
              </w:rPr>
              <w:t>10</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Каша с овесени ядки и сирене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пиле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Плакия от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Компот</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Макарони със сирене и масло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Таратор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Кюфтета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Пандишпан с пресни плодове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шопски пастет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Натурален сок</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Пълнозърнест 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риба и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Сирене по шопски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Козуначена кифла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Зеленчукова супа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фрикасе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Мляко с грис</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Топъл сандвич мозайка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месо и зеле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Спагети с пилешко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Нектар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p w:rsidR="00320DB5" w:rsidRPr="009549F9" w:rsidRDefault="00320DB5" w:rsidP="00320DB5">
            <w:pPr>
              <w:jc w:val="center"/>
              <w:rPr>
                <w:rFonts w:ascii="Times New Roman" w:hAnsi="Times New Roman" w:cs="Times New Roman"/>
                <w:sz w:val="24"/>
                <w:szCs w:val="24"/>
              </w:rPr>
            </w:pPr>
          </w:p>
        </w:tc>
      </w:tr>
      <w:tr w:rsidR="00320DB5" w:rsidRPr="009549F9" w:rsidTr="00320DB5">
        <w:trPr>
          <w:trHeight w:val="535"/>
        </w:trPr>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B63EC2">
              <w:rPr>
                <w:rFonts w:ascii="Times New Roman" w:hAnsi="Times New Roman" w:cs="Times New Roman"/>
                <w:b/>
                <w:bCs/>
                <w:sz w:val="24"/>
                <w:szCs w:val="24"/>
              </w:rPr>
              <w:t>11</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Каша с овесени ядки и сирене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/съдържа глутен/</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свинско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Зелен фасул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Натурален сок</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Топъл сандвич със сирене и яйце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w:t>
            </w:r>
          </w:p>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/съдържа глутен/</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домати и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фрикасе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Макарони на фурна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Козуначена кифла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Пълнозърнест 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пиле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Домати с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Печена тиква с мед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масло и халва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w:t>
            </w:r>
          </w:p>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/съдържа глутен/</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Таратор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Свинско с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Мляко с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B47DFD" w:rsidRDefault="00320DB5" w:rsidP="00320DB5">
            <w:pPr>
              <w:jc w:val="center"/>
              <w:rPr>
                <w:rFonts w:ascii="Times New Roman" w:hAnsi="Times New Roman" w:cs="Times New Roman"/>
                <w:sz w:val="24"/>
                <w:szCs w:val="24"/>
              </w:rPr>
            </w:pPr>
            <w:r w:rsidRPr="00B47DFD">
              <w:rPr>
                <w:rFonts w:ascii="Times New Roman" w:hAnsi="Times New Roman" w:cs="Times New Roman"/>
                <w:sz w:val="24"/>
                <w:szCs w:val="24"/>
              </w:rPr>
              <w:t>Закуска компле - масло, сирене и яйце</w:t>
            </w:r>
          </w:p>
        </w:tc>
        <w:tc>
          <w:tcPr>
            <w:tcW w:w="1788" w:type="dxa"/>
          </w:tcPr>
          <w:p w:rsidR="00320DB5" w:rsidRPr="00B47DFD" w:rsidRDefault="00320DB5" w:rsidP="00320DB5">
            <w:pPr>
              <w:jc w:val="center"/>
              <w:rPr>
                <w:rFonts w:ascii="Times New Roman" w:hAnsi="Times New Roman" w:cs="Times New Roman"/>
                <w:sz w:val="24"/>
                <w:szCs w:val="24"/>
              </w:rPr>
            </w:pPr>
            <w:r w:rsidRPr="00B47DFD">
              <w:rPr>
                <w:rFonts w:ascii="Times New Roman" w:hAnsi="Times New Roman" w:cs="Times New Roman"/>
                <w:sz w:val="24"/>
                <w:szCs w:val="24"/>
              </w:rPr>
              <w:t>0,25+0,40+0,40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Пълнозърнест хляб за деня  </w:t>
            </w:r>
          </w:p>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/съдържа глутен/</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риба по рибарски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Постни сарми, сос бешамел</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Грис – халва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p w:rsidR="00320DB5" w:rsidRPr="009549F9" w:rsidRDefault="00320DB5" w:rsidP="00320DB5">
            <w:pPr>
              <w:jc w:val="center"/>
              <w:rPr>
                <w:rFonts w:ascii="Times New Roman" w:hAnsi="Times New Roman" w:cs="Times New Roman"/>
                <w:sz w:val="24"/>
                <w:szCs w:val="24"/>
              </w:rPr>
            </w:pPr>
          </w:p>
        </w:tc>
      </w:tr>
      <w:tr w:rsidR="00320DB5" w:rsidRPr="009549F9" w:rsidTr="00320DB5">
        <w:trPr>
          <w:trHeight w:val="535"/>
        </w:trPr>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B63EC2">
              <w:rPr>
                <w:rFonts w:ascii="Times New Roman" w:hAnsi="Times New Roman" w:cs="Times New Roman"/>
                <w:b/>
                <w:bCs/>
                <w:sz w:val="24"/>
                <w:szCs w:val="24"/>
              </w:rPr>
              <w:t>12</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пастет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леща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Кюфтета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Нектар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Юфка със сирене и масло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Гювеч от зеленчуци постен</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шопски пастет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Натурален сок</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Пълнозърнест 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с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Компот</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Баничка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телешко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Задушено прясно зеле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 от пресни плодове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Топъл сандвич мозайка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Пълнозърнест 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Зеленчукова супа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Мусака с месо и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p w:rsidR="00320DB5" w:rsidRPr="009549F9" w:rsidRDefault="00320DB5" w:rsidP="00320DB5">
            <w:pPr>
              <w:jc w:val="center"/>
              <w:rPr>
                <w:rFonts w:ascii="Times New Roman" w:hAnsi="Times New Roman" w:cs="Times New Roman"/>
                <w:sz w:val="24"/>
                <w:szCs w:val="24"/>
              </w:rPr>
            </w:pPr>
          </w:p>
        </w:tc>
      </w:tr>
      <w:tr w:rsidR="00320DB5" w:rsidRPr="009549F9" w:rsidTr="00320DB5">
        <w:trPr>
          <w:trHeight w:val="535"/>
        </w:trPr>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B63EC2">
              <w:rPr>
                <w:rFonts w:ascii="Times New Roman" w:hAnsi="Times New Roman" w:cs="Times New Roman"/>
                <w:b/>
                <w:bCs/>
                <w:sz w:val="24"/>
                <w:szCs w:val="24"/>
              </w:rPr>
              <w:t>13</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масло и конфитюр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пиле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Леща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Макарони с масло и сирене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спанак</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с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Печена ябълка със захар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пуешко филе и домат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Пълнозърнест 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Крем супа от зеленчуци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Риба с домати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Ашуре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B47DFD" w:rsidRDefault="00320DB5" w:rsidP="00320DB5">
            <w:pPr>
              <w:jc w:val="center"/>
              <w:rPr>
                <w:rFonts w:ascii="Times New Roman" w:hAnsi="Times New Roman" w:cs="Times New Roman"/>
                <w:sz w:val="24"/>
                <w:szCs w:val="24"/>
              </w:rPr>
            </w:pPr>
            <w:r w:rsidRPr="00B47DFD">
              <w:rPr>
                <w:rFonts w:ascii="Times New Roman" w:hAnsi="Times New Roman" w:cs="Times New Roman"/>
                <w:sz w:val="24"/>
                <w:szCs w:val="24"/>
              </w:rPr>
              <w:t>Закуска компле - масло, сирене и яйце</w:t>
            </w:r>
          </w:p>
        </w:tc>
        <w:tc>
          <w:tcPr>
            <w:tcW w:w="1788" w:type="dxa"/>
          </w:tcPr>
          <w:p w:rsidR="00320DB5" w:rsidRPr="00B47DFD" w:rsidRDefault="00320DB5" w:rsidP="00320DB5">
            <w:pPr>
              <w:jc w:val="center"/>
              <w:rPr>
                <w:rFonts w:ascii="Times New Roman" w:hAnsi="Times New Roman" w:cs="Times New Roman"/>
                <w:sz w:val="24"/>
                <w:szCs w:val="24"/>
              </w:rPr>
            </w:pPr>
            <w:r w:rsidRPr="00B47DFD">
              <w:rPr>
                <w:rFonts w:ascii="Times New Roman" w:hAnsi="Times New Roman" w:cs="Times New Roman"/>
                <w:sz w:val="24"/>
                <w:szCs w:val="24"/>
              </w:rPr>
              <w:t>0,25+0,40+0,40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Таратор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Мусака с месо и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Печена тиква с мед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rPr>
          <w:trHeight w:val="362"/>
        </w:trPr>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Айрян</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с лютеница и сирене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Пълнозърнест 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Супа от месо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Спанак с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p w:rsidR="00320DB5" w:rsidRPr="009549F9" w:rsidRDefault="00320DB5" w:rsidP="00320DB5">
            <w:pPr>
              <w:jc w:val="center"/>
              <w:rPr>
                <w:rFonts w:ascii="Times New Roman" w:hAnsi="Times New Roman" w:cs="Times New Roman"/>
                <w:sz w:val="24"/>
                <w:szCs w:val="24"/>
              </w:rPr>
            </w:pPr>
          </w:p>
        </w:tc>
      </w:tr>
      <w:tr w:rsidR="00320DB5" w:rsidRPr="009549F9" w:rsidTr="00320DB5">
        <w:trPr>
          <w:trHeight w:val="408"/>
        </w:trPr>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B63EC2">
              <w:rPr>
                <w:rFonts w:ascii="Times New Roman" w:hAnsi="Times New Roman" w:cs="Times New Roman"/>
                <w:b/>
                <w:bCs/>
                <w:sz w:val="24"/>
                <w:szCs w:val="24"/>
              </w:rPr>
              <w:t>14</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Бисквити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пиле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Картофи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Крем какао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Юфка със сирене и масло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Таратор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с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Бисквитена торта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шопски пастет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Натурален сок</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Пълнозърнест 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 Задушена риба с домати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Компот</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Сиренка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славянски гювеч</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Топъл сандвич мозайка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Пълнозърнест 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Супа топчета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Зелен фасул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Мляко с грис</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p w:rsidR="00320DB5" w:rsidRPr="009549F9" w:rsidRDefault="00320DB5" w:rsidP="00320DB5">
            <w:pPr>
              <w:jc w:val="center"/>
              <w:rPr>
                <w:rFonts w:ascii="Times New Roman" w:hAnsi="Times New Roman" w:cs="Times New Roman"/>
                <w:sz w:val="24"/>
                <w:szCs w:val="24"/>
              </w:rPr>
            </w:pPr>
          </w:p>
        </w:tc>
      </w:tr>
      <w:tr w:rsidR="00320DB5" w:rsidRPr="009549F9" w:rsidTr="00320DB5">
        <w:trPr>
          <w:trHeight w:val="535"/>
        </w:trPr>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B63EC2">
              <w:rPr>
                <w:rFonts w:ascii="Times New Roman" w:hAnsi="Times New Roman" w:cs="Times New Roman"/>
                <w:b/>
                <w:bCs/>
                <w:sz w:val="24"/>
                <w:szCs w:val="24"/>
              </w:rPr>
              <w:t>15</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Топъл сандвич мозайка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свинско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Зрял фасул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Топъл сандвич със сирене и яйце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Таратор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Свинско с прясно зеле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Млечен крем</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Макарони със сирене и масло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Пълнозърнест 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риба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Спагети с кашкавал и доматен сос</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Мляко с грис</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Козунак</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пиле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Картофи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Макарони на фурна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Корнфлейкс с 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Пълнозърнест хляб за деня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B47DFD" w:rsidRDefault="00320DB5" w:rsidP="00320DB5">
            <w:pPr>
              <w:jc w:val="center"/>
              <w:rPr>
                <w:rFonts w:ascii="Times New Roman" w:hAnsi="Times New Roman" w:cs="Times New Roman"/>
                <w:sz w:val="24"/>
                <w:szCs w:val="24"/>
              </w:rPr>
            </w:pPr>
            <w:r w:rsidRPr="00B47DFD">
              <w:rPr>
                <w:rFonts w:ascii="Times New Roman" w:hAnsi="Times New Roman" w:cs="Times New Roman"/>
                <w:sz w:val="24"/>
                <w:szCs w:val="24"/>
              </w:rPr>
              <w:t>Салата зеле и моркови</w:t>
            </w:r>
          </w:p>
        </w:tc>
        <w:tc>
          <w:tcPr>
            <w:tcW w:w="1788" w:type="dxa"/>
          </w:tcPr>
          <w:p w:rsidR="00320DB5" w:rsidRPr="00B47DFD" w:rsidRDefault="00320DB5" w:rsidP="009549F9">
            <w:pPr>
              <w:jc w:val="center"/>
              <w:rPr>
                <w:rFonts w:ascii="Times New Roman" w:hAnsi="Times New Roman" w:cs="Times New Roman"/>
                <w:sz w:val="24"/>
                <w:szCs w:val="24"/>
              </w:rPr>
            </w:pPr>
            <w:r w:rsidRPr="00B47DFD">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печено, г-ра карт. пюре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p w:rsidR="00320DB5" w:rsidRPr="009549F9" w:rsidRDefault="00320DB5" w:rsidP="00320DB5">
            <w:pPr>
              <w:jc w:val="center"/>
              <w:rPr>
                <w:rFonts w:ascii="Times New Roman" w:hAnsi="Times New Roman" w:cs="Times New Roman"/>
                <w:sz w:val="24"/>
                <w:szCs w:val="24"/>
              </w:rPr>
            </w:pPr>
          </w:p>
        </w:tc>
      </w:tr>
      <w:tr w:rsidR="00320DB5" w:rsidRPr="009549F9" w:rsidTr="00320DB5">
        <w:trPr>
          <w:trHeight w:val="535"/>
        </w:trPr>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B63EC2">
              <w:rPr>
                <w:rFonts w:ascii="Times New Roman" w:hAnsi="Times New Roman" w:cs="Times New Roman"/>
                <w:b/>
                <w:bCs/>
                <w:sz w:val="24"/>
                <w:szCs w:val="24"/>
              </w:rPr>
              <w:t>16</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Каша с овесени ядки и сирене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риба и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Сирене по шопски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Макарони със сирене и масло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Таратор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Кюфтета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Пандишпан с пресни плодове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шопски пастет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Натурален сок</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Пълнозърнест 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 Пиле с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Компот</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Кроасан</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0,60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Пълнозърнест 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Зеленчукова супа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фрикасе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Мляко с грис</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Топъл сандвич мозайка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Пълнозърнест 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Супа от месо и зеле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Спагети с пилешко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Нектар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B63EC2" w:rsidRDefault="00B63EC2" w:rsidP="00B63EC2">
            <w:pPr>
              <w:rPr>
                <w:rFonts w:ascii="Times New Roman" w:hAnsi="Times New Roman" w:cs="Times New Roman"/>
                <w:b/>
                <w:sz w:val="24"/>
                <w:szCs w:val="24"/>
              </w:rPr>
            </w:pPr>
            <w:r>
              <w:rPr>
                <w:rFonts w:ascii="Times New Roman" w:hAnsi="Times New Roman" w:cs="Times New Roman"/>
                <w:b/>
                <w:sz w:val="24"/>
                <w:szCs w:val="24"/>
              </w:rPr>
              <w:t>Следобедна закуска</w:t>
            </w:r>
          </w:p>
        </w:tc>
      </w:tr>
      <w:tr w:rsidR="00320DB5" w:rsidRPr="009549F9" w:rsidTr="00320DB5">
        <w:trPr>
          <w:trHeight w:val="535"/>
        </w:trPr>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rPr>
          <w:trHeight w:val="887"/>
        </w:trPr>
        <w:tc>
          <w:tcPr>
            <w:tcW w:w="2200" w:type="dxa"/>
            <w:tcBorders>
              <w:bottom w:val="single" w:sz="4" w:space="0" w:color="auto"/>
            </w:tcBorders>
          </w:tcPr>
          <w:p w:rsidR="00320DB5" w:rsidRPr="009549F9" w:rsidRDefault="00320DB5" w:rsidP="00320DB5">
            <w:pPr>
              <w:rPr>
                <w:rFonts w:ascii="Times New Roman" w:hAnsi="Times New Roman" w:cs="Times New Roman"/>
                <w:b/>
                <w:sz w:val="24"/>
                <w:szCs w:val="24"/>
              </w:rPr>
            </w:pPr>
          </w:p>
        </w:tc>
        <w:tc>
          <w:tcPr>
            <w:tcW w:w="1893" w:type="dxa"/>
            <w:tcBorders>
              <w:bottom w:val="single" w:sz="4" w:space="0" w:color="auto"/>
            </w:tcBorders>
          </w:tcPr>
          <w:p w:rsidR="00320DB5" w:rsidRPr="009549F9" w:rsidRDefault="00320DB5" w:rsidP="00320DB5">
            <w:pPr>
              <w:jc w:val="center"/>
              <w:rPr>
                <w:rFonts w:ascii="Times New Roman" w:hAnsi="Times New Roman" w:cs="Times New Roman"/>
                <w:sz w:val="24"/>
                <w:szCs w:val="24"/>
              </w:rPr>
            </w:pPr>
          </w:p>
        </w:tc>
        <w:tc>
          <w:tcPr>
            <w:tcW w:w="1788" w:type="dxa"/>
            <w:tcBorders>
              <w:bottom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Borders>
              <w:bottom w:val="single" w:sz="4" w:space="0" w:color="auto"/>
            </w:tcBorders>
          </w:tcPr>
          <w:p w:rsidR="00320DB5" w:rsidRPr="009549F9" w:rsidRDefault="00320DB5" w:rsidP="00320DB5">
            <w:pPr>
              <w:jc w:val="center"/>
              <w:rPr>
                <w:rFonts w:ascii="Times New Roman" w:hAnsi="Times New Roman" w:cs="Times New Roman"/>
                <w:sz w:val="24"/>
                <w:szCs w:val="24"/>
              </w:rPr>
            </w:pPr>
          </w:p>
        </w:tc>
        <w:tc>
          <w:tcPr>
            <w:tcW w:w="1743" w:type="dxa"/>
            <w:tcBorders>
              <w:bottom w:val="single" w:sz="4" w:space="0" w:color="auto"/>
            </w:tcBorders>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B63EC2" w:rsidRDefault="00B63EC2" w:rsidP="00320DB5">
            <w:pPr>
              <w:jc w:val="center"/>
              <w:rPr>
                <w:rFonts w:ascii="Times New Roman" w:hAnsi="Times New Roman" w:cs="Times New Roman"/>
                <w:b/>
                <w:bCs/>
                <w:sz w:val="24"/>
                <w:szCs w:val="24"/>
              </w:rPr>
            </w:pPr>
          </w:p>
          <w:p w:rsidR="00B63EC2" w:rsidRDefault="00B63EC2" w:rsidP="00320DB5">
            <w:pPr>
              <w:jc w:val="center"/>
              <w:rPr>
                <w:rFonts w:ascii="Times New Roman" w:hAnsi="Times New Roman" w:cs="Times New Roman"/>
                <w:b/>
                <w:bCs/>
                <w:sz w:val="24"/>
                <w:szCs w:val="24"/>
              </w:rPr>
            </w:pPr>
          </w:p>
          <w:p w:rsidR="00B63EC2" w:rsidRDefault="00B63EC2" w:rsidP="00320DB5">
            <w:pPr>
              <w:jc w:val="center"/>
              <w:rPr>
                <w:rFonts w:ascii="Times New Roman" w:hAnsi="Times New Roman" w:cs="Times New Roman"/>
                <w:b/>
                <w:bCs/>
                <w:sz w:val="24"/>
                <w:szCs w:val="24"/>
              </w:rPr>
            </w:pPr>
          </w:p>
          <w:p w:rsidR="00B63EC2" w:rsidRDefault="00B63EC2" w:rsidP="00320DB5">
            <w:pPr>
              <w:jc w:val="center"/>
              <w:rPr>
                <w:rFonts w:ascii="Times New Roman" w:hAnsi="Times New Roman" w:cs="Times New Roman"/>
                <w:b/>
                <w:bCs/>
                <w:sz w:val="24"/>
                <w:szCs w:val="24"/>
              </w:rPr>
            </w:pPr>
          </w:p>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B63EC2">
              <w:rPr>
                <w:rFonts w:ascii="Times New Roman" w:hAnsi="Times New Roman" w:cs="Times New Roman"/>
                <w:b/>
                <w:bCs/>
                <w:sz w:val="24"/>
                <w:szCs w:val="24"/>
              </w:rPr>
              <w:t>17</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B47DFD" w:rsidRDefault="00320DB5" w:rsidP="00320DB5">
            <w:pPr>
              <w:jc w:val="center"/>
              <w:rPr>
                <w:rFonts w:ascii="Times New Roman" w:hAnsi="Times New Roman" w:cs="Times New Roman"/>
                <w:sz w:val="24"/>
                <w:szCs w:val="24"/>
              </w:rPr>
            </w:pPr>
            <w:r w:rsidRPr="00B47DFD">
              <w:rPr>
                <w:rFonts w:ascii="Times New Roman" w:hAnsi="Times New Roman" w:cs="Times New Roman"/>
                <w:sz w:val="24"/>
                <w:szCs w:val="24"/>
              </w:rPr>
              <w:t>Закуска компле - масло, сирене и яйце</w:t>
            </w:r>
          </w:p>
        </w:tc>
        <w:tc>
          <w:tcPr>
            <w:tcW w:w="1788" w:type="dxa"/>
          </w:tcPr>
          <w:p w:rsidR="00320DB5" w:rsidRPr="00B47DFD" w:rsidRDefault="00320DB5" w:rsidP="00320DB5">
            <w:pPr>
              <w:jc w:val="center"/>
              <w:rPr>
                <w:rFonts w:ascii="Times New Roman" w:hAnsi="Times New Roman" w:cs="Times New Roman"/>
                <w:sz w:val="24"/>
                <w:szCs w:val="24"/>
              </w:rPr>
            </w:pPr>
            <w:r w:rsidRPr="00B47DFD">
              <w:rPr>
                <w:rFonts w:ascii="Times New Roman" w:hAnsi="Times New Roman" w:cs="Times New Roman"/>
                <w:sz w:val="24"/>
                <w:szCs w:val="24"/>
              </w:rPr>
              <w:t>0,25+0,40+0,40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топчета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Леща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Плодово 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родопска закуска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Таратор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Свинско с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Млечен крем</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Попара с масло и сирене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Пълнозърнест 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риба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Зеленчукова мусака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 от пресни плодове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Топъл сандвич мозайка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с грах</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Козуначена кифла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Пълнозърнест 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Таратор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Кюфтета на скара, гарн. боб и лютеница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Макарони на фурна</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p w:rsidR="00320DB5" w:rsidRPr="009549F9" w:rsidRDefault="00320DB5" w:rsidP="00320DB5">
            <w:pPr>
              <w:jc w:val="center"/>
              <w:rPr>
                <w:rFonts w:ascii="Times New Roman" w:hAnsi="Times New Roman" w:cs="Times New Roman"/>
                <w:sz w:val="24"/>
                <w:szCs w:val="24"/>
              </w:rPr>
            </w:pPr>
          </w:p>
        </w:tc>
      </w:tr>
      <w:tr w:rsidR="00320DB5" w:rsidRPr="009549F9" w:rsidTr="00320DB5">
        <w:trPr>
          <w:trHeight w:val="535"/>
        </w:trPr>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tbl>
      <w:tblPr>
        <w:tblStyle w:val="a5"/>
        <w:tblW w:w="9352" w:type="dxa"/>
        <w:tblLook w:val="00A0" w:firstRow="1" w:lastRow="0" w:firstColumn="1" w:lastColumn="0" w:noHBand="0" w:noVBand="0"/>
      </w:tblPr>
      <w:tblGrid>
        <w:gridCol w:w="2200"/>
        <w:gridCol w:w="1893"/>
        <w:gridCol w:w="1788"/>
        <w:gridCol w:w="1728"/>
        <w:gridCol w:w="1743"/>
      </w:tblGrid>
      <w:tr w:rsidR="00320DB5" w:rsidRPr="009549F9" w:rsidTr="00320DB5">
        <w:tc>
          <w:tcPr>
            <w:tcW w:w="9352" w:type="dxa"/>
            <w:gridSpan w:val="5"/>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Примерно седмично меню</w:t>
            </w:r>
          </w:p>
        </w:tc>
      </w:tr>
      <w:tr w:rsidR="00320DB5" w:rsidRPr="009549F9" w:rsidTr="00320DB5">
        <w:tc>
          <w:tcPr>
            <w:tcW w:w="2200"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w:t>
            </w:r>
            <w:r w:rsidR="00B63EC2">
              <w:rPr>
                <w:rFonts w:ascii="Times New Roman" w:hAnsi="Times New Roman" w:cs="Times New Roman"/>
                <w:b/>
                <w:bCs/>
                <w:sz w:val="24"/>
                <w:szCs w:val="24"/>
              </w:rPr>
              <w:t>18</w:t>
            </w:r>
            <w:r w:rsidRPr="009549F9">
              <w:rPr>
                <w:rFonts w:ascii="Times New Roman" w:hAnsi="Times New Roman" w:cs="Times New Roman"/>
                <w:b/>
                <w:bCs/>
                <w:sz w:val="24"/>
                <w:szCs w:val="24"/>
              </w:rPr>
              <w:t xml:space="preserve"> на меню</w:t>
            </w:r>
          </w:p>
        </w:tc>
        <w:tc>
          <w:tcPr>
            <w:tcW w:w="1893"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Продукт</w:t>
            </w:r>
          </w:p>
        </w:tc>
        <w:tc>
          <w:tcPr>
            <w:tcW w:w="1788" w:type="dxa"/>
            <w:tcBorders>
              <w:right w:val="nil"/>
            </w:tcBorders>
          </w:tcPr>
          <w:p w:rsidR="00320DB5" w:rsidRPr="009549F9" w:rsidRDefault="00320DB5" w:rsidP="00320DB5">
            <w:pPr>
              <w:jc w:val="center"/>
              <w:rPr>
                <w:rFonts w:ascii="Times New Roman" w:hAnsi="Times New Roman" w:cs="Times New Roman"/>
                <w:b/>
                <w:bCs/>
                <w:sz w:val="24"/>
                <w:szCs w:val="24"/>
              </w:rPr>
            </w:pPr>
            <w:r w:rsidRPr="009549F9">
              <w:rPr>
                <w:rFonts w:ascii="Times New Roman" w:hAnsi="Times New Roman" w:cs="Times New Roman"/>
                <w:b/>
                <w:bCs/>
                <w:sz w:val="24"/>
                <w:szCs w:val="24"/>
              </w:rPr>
              <w:t xml:space="preserve">Количество </w:t>
            </w:r>
          </w:p>
          <w:p w:rsidR="00320DB5" w:rsidRPr="009549F9" w:rsidRDefault="00320DB5" w:rsidP="00320DB5">
            <w:pPr>
              <w:jc w:val="center"/>
              <w:rPr>
                <w:rFonts w:ascii="Times New Roman" w:hAnsi="Times New Roman" w:cs="Times New Roman"/>
                <w:sz w:val="24"/>
                <w:szCs w:val="24"/>
              </w:rPr>
            </w:pPr>
          </w:p>
        </w:tc>
        <w:tc>
          <w:tcPr>
            <w:tcW w:w="1728" w:type="dxa"/>
            <w:tcBorders>
              <w:right w:val="nil"/>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продукт в лева /крайна/</w:t>
            </w:r>
          </w:p>
        </w:tc>
        <w:tc>
          <w:tcPr>
            <w:tcW w:w="1743" w:type="dxa"/>
            <w:tcBorders>
              <w:right w:val="single" w:sz="4" w:space="0" w:color="auto"/>
            </w:tcBorders>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b/>
                <w:bCs/>
                <w:sz w:val="24"/>
                <w:szCs w:val="24"/>
              </w:rPr>
              <w:t>Ед. цена на опаковка в лева /крайна/</w:t>
            </w: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Понеделник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Бисквити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пиле</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Картофи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Млечен крем</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Вторник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Юфка със сирене и масло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Хляб за деня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Таратор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Зелеви сарми с кайма и ориз</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Нектар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jc w:val="cente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Сряда</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Сандвич шопски пастет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Натурален сок</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Пълнозърнест 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месо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 Риба с домати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Компот</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Четвъртък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Сиренка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0,250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Прясно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Супа от картофи</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Пиле славянски гювеч</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Кисело мляко</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Следобедна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Петък</w:t>
            </w: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Чай</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Топъл сандвич мозайка – 2 бр.</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2х0,85</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Пълнозърнест хляб за деня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0,130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Подкрепителна закуска</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0,100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sz w:val="24"/>
                <w:szCs w:val="24"/>
              </w:rPr>
            </w:pPr>
            <w:r w:rsidRPr="009549F9">
              <w:rPr>
                <w:rFonts w:ascii="Times New Roman" w:hAnsi="Times New Roman" w:cs="Times New Roman"/>
                <w:b/>
                <w:sz w:val="24"/>
                <w:szCs w:val="24"/>
              </w:rPr>
              <w:t>Обяд</w:t>
            </w: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 xml:space="preserve">Супа топчета </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Зелен фасул яхния</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0,300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Мляко с грис</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9352" w:type="dxa"/>
            <w:gridSpan w:val="5"/>
          </w:tcPr>
          <w:p w:rsidR="00320DB5" w:rsidRPr="009549F9" w:rsidRDefault="00320DB5" w:rsidP="00320DB5">
            <w:pPr>
              <w:rPr>
                <w:rFonts w:ascii="Times New Roman" w:hAnsi="Times New Roman" w:cs="Times New Roman"/>
                <w:b/>
                <w:sz w:val="24"/>
                <w:szCs w:val="24"/>
              </w:rPr>
            </w:pPr>
            <w:r w:rsidRPr="009549F9">
              <w:rPr>
                <w:rFonts w:ascii="Times New Roman" w:hAnsi="Times New Roman" w:cs="Times New Roman"/>
                <w:b/>
                <w:sz w:val="24"/>
                <w:szCs w:val="24"/>
              </w:rPr>
              <w:t>Следобедна закуска</w:t>
            </w:r>
          </w:p>
          <w:p w:rsidR="00320DB5" w:rsidRPr="009549F9" w:rsidRDefault="00320DB5" w:rsidP="00320DB5">
            <w:pPr>
              <w:jc w:val="center"/>
              <w:rPr>
                <w:rFonts w:ascii="Times New Roman" w:hAnsi="Times New Roman" w:cs="Times New Roman"/>
                <w:sz w:val="24"/>
                <w:szCs w:val="24"/>
              </w:rPr>
            </w:pPr>
          </w:p>
        </w:tc>
      </w:tr>
      <w:tr w:rsidR="00320DB5" w:rsidRPr="009549F9" w:rsidTr="00320DB5">
        <w:trPr>
          <w:trHeight w:val="535"/>
        </w:trPr>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Плод</w:t>
            </w: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0,200</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r w:rsidR="00320DB5" w:rsidRPr="009549F9" w:rsidTr="00320DB5">
        <w:tc>
          <w:tcPr>
            <w:tcW w:w="2200" w:type="dxa"/>
          </w:tcPr>
          <w:p w:rsidR="00320DB5" w:rsidRPr="009549F9" w:rsidRDefault="00320DB5" w:rsidP="00320DB5">
            <w:pPr>
              <w:rPr>
                <w:rFonts w:ascii="Times New Roman" w:hAnsi="Times New Roman" w:cs="Times New Roman"/>
                <w:b/>
                <w:sz w:val="24"/>
                <w:szCs w:val="24"/>
              </w:rPr>
            </w:pPr>
          </w:p>
        </w:tc>
        <w:tc>
          <w:tcPr>
            <w:tcW w:w="1893" w:type="dxa"/>
          </w:tcPr>
          <w:p w:rsidR="00320DB5" w:rsidRPr="009549F9" w:rsidRDefault="00320DB5" w:rsidP="00320DB5">
            <w:pPr>
              <w:jc w:val="center"/>
              <w:rPr>
                <w:rFonts w:ascii="Times New Roman" w:hAnsi="Times New Roman" w:cs="Times New Roman"/>
                <w:sz w:val="24"/>
                <w:szCs w:val="24"/>
              </w:rPr>
            </w:pPr>
          </w:p>
        </w:tc>
        <w:tc>
          <w:tcPr>
            <w:tcW w:w="1788" w:type="dxa"/>
          </w:tcPr>
          <w:p w:rsidR="00320DB5" w:rsidRPr="009549F9" w:rsidRDefault="00320DB5" w:rsidP="00320DB5">
            <w:pPr>
              <w:jc w:val="center"/>
              <w:rPr>
                <w:rFonts w:ascii="Times New Roman" w:hAnsi="Times New Roman" w:cs="Times New Roman"/>
                <w:sz w:val="24"/>
                <w:szCs w:val="24"/>
              </w:rPr>
            </w:pPr>
            <w:r w:rsidRPr="009549F9">
              <w:rPr>
                <w:rFonts w:ascii="Times New Roman" w:hAnsi="Times New Roman" w:cs="Times New Roman"/>
                <w:sz w:val="24"/>
                <w:szCs w:val="24"/>
              </w:rPr>
              <w:t>Обща стойност на продукти и опаковки:</w:t>
            </w:r>
          </w:p>
        </w:tc>
        <w:tc>
          <w:tcPr>
            <w:tcW w:w="1728" w:type="dxa"/>
          </w:tcPr>
          <w:p w:rsidR="00320DB5" w:rsidRPr="009549F9" w:rsidRDefault="00320DB5" w:rsidP="00320DB5">
            <w:pPr>
              <w:jc w:val="center"/>
              <w:rPr>
                <w:rFonts w:ascii="Times New Roman" w:hAnsi="Times New Roman" w:cs="Times New Roman"/>
                <w:sz w:val="24"/>
                <w:szCs w:val="24"/>
              </w:rPr>
            </w:pPr>
          </w:p>
        </w:tc>
        <w:tc>
          <w:tcPr>
            <w:tcW w:w="1743" w:type="dxa"/>
          </w:tcPr>
          <w:p w:rsidR="00320DB5" w:rsidRPr="009549F9" w:rsidRDefault="00320DB5" w:rsidP="00320DB5">
            <w:pPr>
              <w:jc w:val="center"/>
              <w:rPr>
                <w:rFonts w:ascii="Times New Roman" w:hAnsi="Times New Roman" w:cs="Times New Roman"/>
                <w:sz w:val="24"/>
                <w:szCs w:val="24"/>
              </w:rPr>
            </w:pPr>
          </w:p>
        </w:tc>
      </w:tr>
    </w:tbl>
    <w:p w:rsidR="00320DB5" w:rsidRPr="009549F9" w:rsidRDefault="00320DB5" w:rsidP="00320DB5">
      <w:pPr>
        <w:jc w:val="center"/>
        <w:rPr>
          <w:rFonts w:ascii="Times New Roman" w:hAnsi="Times New Roman" w:cs="Times New Roman"/>
          <w:sz w:val="24"/>
          <w:szCs w:val="24"/>
        </w:rPr>
      </w:pPr>
    </w:p>
    <w:p w:rsidR="00B63EC2" w:rsidRPr="009549F9" w:rsidRDefault="00B63EC2" w:rsidP="00B63E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549F9">
        <w:rPr>
          <w:rFonts w:ascii="Times New Roman" w:hAnsi="Times New Roman" w:cs="Times New Roman"/>
          <w:sz w:val="24"/>
          <w:szCs w:val="24"/>
        </w:rPr>
        <w:t>За изпълнение обекта на поръчката в съответствие с условията на настоящата процедура, общата</w:t>
      </w:r>
      <w:r>
        <w:rPr>
          <w:rFonts w:ascii="Times New Roman" w:hAnsi="Times New Roman" w:cs="Times New Roman"/>
          <w:sz w:val="24"/>
          <w:szCs w:val="24"/>
        </w:rPr>
        <w:t xml:space="preserve"> средноаритметична</w:t>
      </w:r>
      <w:r w:rsidRPr="009549F9">
        <w:rPr>
          <w:rFonts w:ascii="Times New Roman" w:hAnsi="Times New Roman" w:cs="Times New Roman"/>
          <w:sz w:val="24"/>
          <w:szCs w:val="24"/>
        </w:rPr>
        <w:t xml:space="preserve"> цена на нашето предложение </w:t>
      </w:r>
      <w:r>
        <w:rPr>
          <w:rFonts w:ascii="Times New Roman" w:hAnsi="Times New Roman" w:cs="Times New Roman"/>
          <w:sz w:val="24"/>
          <w:szCs w:val="24"/>
        </w:rPr>
        <w:t xml:space="preserve">за І-ва и ІІ-ра група </w:t>
      </w:r>
      <w:r w:rsidRPr="009549F9">
        <w:rPr>
          <w:rFonts w:ascii="Times New Roman" w:hAnsi="Times New Roman" w:cs="Times New Roman"/>
          <w:sz w:val="24"/>
          <w:szCs w:val="24"/>
        </w:rPr>
        <w:t>възлиза на:</w:t>
      </w:r>
    </w:p>
    <w:p w:rsidR="00B63EC2" w:rsidRPr="009549F9" w:rsidRDefault="00B63EC2" w:rsidP="00B63EC2">
      <w:pPr>
        <w:spacing w:after="0" w:line="240" w:lineRule="auto"/>
        <w:jc w:val="both"/>
        <w:rPr>
          <w:rFonts w:ascii="Times New Roman" w:hAnsi="Times New Roman" w:cs="Times New Roman"/>
          <w:sz w:val="24"/>
          <w:szCs w:val="24"/>
        </w:rPr>
      </w:pPr>
    </w:p>
    <w:p w:rsidR="00B63EC2" w:rsidRPr="009549F9" w:rsidRDefault="00B63EC2" w:rsidP="00B63EC2">
      <w:pPr>
        <w:spacing w:after="0" w:line="240" w:lineRule="auto"/>
        <w:jc w:val="center"/>
        <w:rPr>
          <w:rFonts w:ascii="Times New Roman" w:hAnsi="Times New Roman" w:cs="Times New Roman"/>
          <w:sz w:val="24"/>
          <w:szCs w:val="24"/>
          <w:u w:val="single"/>
        </w:rPr>
      </w:pPr>
      <w:r w:rsidRPr="009549F9">
        <w:rPr>
          <w:rFonts w:ascii="Times New Roman" w:hAnsi="Times New Roman" w:cs="Times New Roman"/>
          <w:sz w:val="24"/>
          <w:szCs w:val="24"/>
        </w:rPr>
        <w:t>…………………………………</w:t>
      </w:r>
    </w:p>
    <w:p w:rsidR="00B63EC2" w:rsidRPr="009549F9" w:rsidRDefault="00B63EC2" w:rsidP="00B63EC2">
      <w:pPr>
        <w:spacing w:after="0" w:line="240" w:lineRule="auto"/>
        <w:jc w:val="center"/>
        <w:rPr>
          <w:rFonts w:ascii="Times New Roman" w:hAnsi="Times New Roman" w:cs="Times New Roman"/>
          <w:sz w:val="24"/>
          <w:szCs w:val="24"/>
        </w:rPr>
      </w:pPr>
      <w:r w:rsidRPr="009549F9">
        <w:rPr>
          <w:rFonts w:ascii="Times New Roman" w:hAnsi="Times New Roman" w:cs="Times New Roman"/>
          <w:sz w:val="24"/>
          <w:szCs w:val="24"/>
        </w:rPr>
        <w:t>Словом:  ………………………………………………………………………………………</w:t>
      </w:r>
    </w:p>
    <w:p w:rsidR="00B63EC2" w:rsidRPr="009549F9" w:rsidRDefault="00B63EC2" w:rsidP="00B63EC2">
      <w:pPr>
        <w:spacing w:after="0" w:line="240" w:lineRule="auto"/>
        <w:jc w:val="center"/>
        <w:rPr>
          <w:rFonts w:ascii="Times New Roman" w:hAnsi="Times New Roman" w:cs="Times New Roman"/>
          <w:i/>
          <w:sz w:val="24"/>
          <w:szCs w:val="24"/>
        </w:rPr>
      </w:pPr>
      <w:r w:rsidRPr="009549F9">
        <w:rPr>
          <w:rFonts w:ascii="Times New Roman" w:hAnsi="Times New Roman" w:cs="Times New Roman"/>
          <w:b/>
          <w:sz w:val="24"/>
          <w:szCs w:val="24"/>
        </w:rPr>
        <w:t>/</w:t>
      </w:r>
      <w:r w:rsidRPr="009549F9">
        <w:rPr>
          <w:rFonts w:ascii="Times New Roman" w:hAnsi="Times New Roman" w:cs="Times New Roman"/>
          <w:i/>
          <w:sz w:val="24"/>
          <w:szCs w:val="24"/>
        </w:rPr>
        <w:t>посочва се цифром и словом стойността с ДДС и валутата/</w:t>
      </w:r>
    </w:p>
    <w:p w:rsidR="00B63EC2" w:rsidRDefault="00B63EC2" w:rsidP="00B63EC2">
      <w:pPr>
        <w:spacing w:after="0" w:line="240" w:lineRule="auto"/>
        <w:jc w:val="center"/>
        <w:rPr>
          <w:rFonts w:ascii="Times New Roman" w:hAnsi="Times New Roman" w:cs="Times New Roman"/>
          <w:i/>
          <w:sz w:val="24"/>
          <w:szCs w:val="24"/>
        </w:rPr>
      </w:pPr>
    </w:p>
    <w:p w:rsidR="00B63EC2" w:rsidRPr="009549F9" w:rsidRDefault="00B63EC2" w:rsidP="00B63E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549F9">
        <w:rPr>
          <w:rFonts w:ascii="Times New Roman" w:hAnsi="Times New Roman" w:cs="Times New Roman"/>
          <w:sz w:val="24"/>
          <w:szCs w:val="24"/>
        </w:rPr>
        <w:t>За изпълнение обекта на поръчката в съответствие с условията на настоящата процедура, общата</w:t>
      </w:r>
      <w:r>
        <w:rPr>
          <w:rFonts w:ascii="Times New Roman" w:hAnsi="Times New Roman" w:cs="Times New Roman"/>
          <w:sz w:val="24"/>
          <w:szCs w:val="24"/>
        </w:rPr>
        <w:t xml:space="preserve"> средноаритметична</w:t>
      </w:r>
      <w:r w:rsidRPr="009549F9">
        <w:rPr>
          <w:rFonts w:ascii="Times New Roman" w:hAnsi="Times New Roman" w:cs="Times New Roman"/>
          <w:sz w:val="24"/>
          <w:szCs w:val="24"/>
        </w:rPr>
        <w:t xml:space="preserve"> цена на нашето предложение </w:t>
      </w:r>
      <w:r>
        <w:rPr>
          <w:rFonts w:ascii="Times New Roman" w:hAnsi="Times New Roman" w:cs="Times New Roman"/>
          <w:sz w:val="24"/>
          <w:szCs w:val="24"/>
        </w:rPr>
        <w:t xml:space="preserve">за възрастни хора с увреждания </w:t>
      </w:r>
      <w:r w:rsidRPr="009549F9">
        <w:rPr>
          <w:rFonts w:ascii="Times New Roman" w:hAnsi="Times New Roman" w:cs="Times New Roman"/>
          <w:sz w:val="24"/>
          <w:szCs w:val="24"/>
        </w:rPr>
        <w:t>възлиза на:</w:t>
      </w:r>
    </w:p>
    <w:p w:rsidR="00B63EC2" w:rsidRPr="009549F9" w:rsidRDefault="00B63EC2" w:rsidP="00B63EC2">
      <w:pPr>
        <w:spacing w:after="0" w:line="240" w:lineRule="auto"/>
        <w:jc w:val="both"/>
        <w:rPr>
          <w:rFonts w:ascii="Times New Roman" w:hAnsi="Times New Roman" w:cs="Times New Roman"/>
          <w:sz w:val="24"/>
          <w:szCs w:val="24"/>
        </w:rPr>
      </w:pPr>
    </w:p>
    <w:p w:rsidR="00B63EC2" w:rsidRPr="009549F9" w:rsidRDefault="00B63EC2" w:rsidP="00B63EC2">
      <w:pPr>
        <w:spacing w:after="0" w:line="240" w:lineRule="auto"/>
        <w:jc w:val="center"/>
        <w:rPr>
          <w:rFonts w:ascii="Times New Roman" w:hAnsi="Times New Roman" w:cs="Times New Roman"/>
          <w:sz w:val="24"/>
          <w:szCs w:val="24"/>
          <w:u w:val="single"/>
        </w:rPr>
      </w:pPr>
      <w:r w:rsidRPr="009549F9">
        <w:rPr>
          <w:rFonts w:ascii="Times New Roman" w:hAnsi="Times New Roman" w:cs="Times New Roman"/>
          <w:sz w:val="24"/>
          <w:szCs w:val="24"/>
        </w:rPr>
        <w:t>…………………………………</w:t>
      </w:r>
    </w:p>
    <w:p w:rsidR="00B63EC2" w:rsidRPr="009549F9" w:rsidRDefault="00B63EC2" w:rsidP="00B63EC2">
      <w:pPr>
        <w:spacing w:after="0" w:line="240" w:lineRule="auto"/>
        <w:jc w:val="center"/>
        <w:rPr>
          <w:rFonts w:ascii="Times New Roman" w:hAnsi="Times New Roman" w:cs="Times New Roman"/>
          <w:sz w:val="24"/>
          <w:szCs w:val="24"/>
        </w:rPr>
      </w:pPr>
      <w:r w:rsidRPr="009549F9">
        <w:rPr>
          <w:rFonts w:ascii="Times New Roman" w:hAnsi="Times New Roman" w:cs="Times New Roman"/>
          <w:sz w:val="24"/>
          <w:szCs w:val="24"/>
        </w:rPr>
        <w:t>Словом:  ………………………………………………………………………………………</w:t>
      </w:r>
    </w:p>
    <w:p w:rsidR="00B63EC2" w:rsidRPr="009549F9" w:rsidRDefault="00B63EC2" w:rsidP="00B63EC2">
      <w:pPr>
        <w:spacing w:after="0" w:line="240" w:lineRule="auto"/>
        <w:jc w:val="center"/>
        <w:rPr>
          <w:rFonts w:ascii="Times New Roman" w:hAnsi="Times New Roman" w:cs="Times New Roman"/>
          <w:i/>
          <w:sz w:val="24"/>
          <w:szCs w:val="24"/>
        </w:rPr>
      </w:pPr>
      <w:r w:rsidRPr="009549F9">
        <w:rPr>
          <w:rFonts w:ascii="Times New Roman" w:hAnsi="Times New Roman" w:cs="Times New Roman"/>
          <w:b/>
          <w:sz w:val="24"/>
          <w:szCs w:val="24"/>
        </w:rPr>
        <w:t>/</w:t>
      </w:r>
      <w:r w:rsidRPr="009549F9">
        <w:rPr>
          <w:rFonts w:ascii="Times New Roman" w:hAnsi="Times New Roman" w:cs="Times New Roman"/>
          <w:i/>
          <w:sz w:val="24"/>
          <w:szCs w:val="24"/>
        </w:rPr>
        <w:t>посочва се цифром и словом стойността с ДДС и валутата/</w:t>
      </w:r>
    </w:p>
    <w:p w:rsidR="00B63EC2" w:rsidRPr="009549F9" w:rsidRDefault="00B63EC2" w:rsidP="00B63EC2">
      <w:pPr>
        <w:spacing w:after="0" w:line="240" w:lineRule="auto"/>
        <w:jc w:val="center"/>
        <w:rPr>
          <w:rFonts w:ascii="Times New Roman" w:hAnsi="Times New Roman" w:cs="Times New Roman"/>
          <w:i/>
          <w:sz w:val="24"/>
          <w:szCs w:val="24"/>
        </w:rPr>
      </w:pPr>
    </w:p>
    <w:p w:rsidR="00B63EC2" w:rsidRPr="009549F9" w:rsidRDefault="00B63EC2" w:rsidP="00B63EC2">
      <w:pPr>
        <w:spacing w:after="0" w:line="240" w:lineRule="auto"/>
        <w:rPr>
          <w:rFonts w:ascii="Times New Roman" w:hAnsi="Times New Roman" w:cs="Times New Roman"/>
          <w:i/>
          <w:sz w:val="24"/>
          <w:szCs w:val="24"/>
        </w:rPr>
      </w:pPr>
    </w:p>
    <w:p w:rsidR="00B63EC2" w:rsidRPr="009549F9" w:rsidRDefault="00B63EC2" w:rsidP="00B63EC2">
      <w:pPr>
        <w:spacing w:after="0" w:line="240" w:lineRule="auto"/>
        <w:jc w:val="both"/>
        <w:rPr>
          <w:rFonts w:ascii="Times New Roman" w:hAnsi="Times New Roman" w:cs="Times New Roman"/>
          <w:sz w:val="24"/>
          <w:szCs w:val="24"/>
        </w:rPr>
      </w:pPr>
      <w:r w:rsidRPr="009549F9">
        <w:rPr>
          <w:rFonts w:ascii="Times New Roman" w:hAnsi="Times New Roman" w:cs="Times New Roman"/>
          <w:sz w:val="24"/>
          <w:szCs w:val="24"/>
        </w:rPr>
        <w:tab/>
        <w:t xml:space="preserve">При несъответствие между предложените единична и обща </w:t>
      </w:r>
      <w:r>
        <w:rPr>
          <w:rFonts w:ascii="Times New Roman" w:hAnsi="Times New Roman" w:cs="Times New Roman"/>
          <w:sz w:val="24"/>
          <w:szCs w:val="24"/>
        </w:rPr>
        <w:t xml:space="preserve">средноаритметична цена </w:t>
      </w:r>
      <w:r w:rsidRPr="009549F9">
        <w:rPr>
          <w:rFonts w:ascii="Times New Roman" w:hAnsi="Times New Roman" w:cs="Times New Roman"/>
          <w:sz w:val="24"/>
          <w:szCs w:val="24"/>
        </w:rPr>
        <w:t xml:space="preserve">цена, валидна ще бъде единичната цена на предложението. </w:t>
      </w:r>
    </w:p>
    <w:p w:rsidR="00B63EC2" w:rsidRPr="009549F9" w:rsidRDefault="00B63EC2" w:rsidP="00B63EC2">
      <w:pPr>
        <w:spacing w:after="0"/>
        <w:rPr>
          <w:rFonts w:ascii="Times New Roman" w:hAnsi="Times New Roman" w:cs="Times New Roman"/>
          <w:sz w:val="24"/>
          <w:szCs w:val="24"/>
        </w:rPr>
      </w:pPr>
    </w:p>
    <w:p w:rsidR="00B63EC2" w:rsidRPr="009549F9" w:rsidRDefault="00B63EC2" w:rsidP="00B63EC2">
      <w:pPr>
        <w:spacing w:after="0"/>
        <w:rPr>
          <w:rFonts w:ascii="Times New Roman" w:hAnsi="Times New Roman" w:cs="Times New Roman"/>
          <w:sz w:val="24"/>
          <w:szCs w:val="24"/>
        </w:rPr>
      </w:pPr>
    </w:p>
    <w:p w:rsidR="00B63EC2" w:rsidRPr="009549F9" w:rsidRDefault="00B63EC2" w:rsidP="00B63EC2">
      <w:pPr>
        <w:spacing w:after="0"/>
        <w:rPr>
          <w:rFonts w:ascii="Times New Roman" w:hAnsi="Times New Roman" w:cs="Times New Roman"/>
          <w:b/>
          <w:sz w:val="24"/>
          <w:szCs w:val="24"/>
        </w:rPr>
      </w:pPr>
      <w:r w:rsidRPr="009549F9">
        <w:rPr>
          <w:rFonts w:ascii="Times New Roman" w:hAnsi="Times New Roman" w:cs="Times New Roman"/>
          <w:sz w:val="24"/>
          <w:szCs w:val="24"/>
        </w:rPr>
        <w:t>Дат</w:t>
      </w:r>
      <w:r>
        <w:rPr>
          <w:rFonts w:ascii="Times New Roman" w:hAnsi="Times New Roman" w:cs="Times New Roman"/>
          <w:sz w:val="24"/>
          <w:szCs w:val="24"/>
        </w:rPr>
        <w:t>а:…………………….. 2016</w:t>
      </w:r>
      <w:r w:rsidRPr="009549F9">
        <w:rPr>
          <w:rFonts w:ascii="Times New Roman" w:hAnsi="Times New Roman" w:cs="Times New Roman"/>
          <w:sz w:val="24"/>
          <w:szCs w:val="24"/>
        </w:rPr>
        <w:t xml:space="preserve"> г.                                  </w:t>
      </w:r>
      <w:r w:rsidRPr="009549F9">
        <w:rPr>
          <w:rFonts w:ascii="Times New Roman" w:hAnsi="Times New Roman" w:cs="Times New Roman"/>
          <w:b/>
          <w:sz w:val="24"/>
          <w:szCs w:val="24"/>
        </w:rPr>
        <w:t>ПОДПИС И ПЕЧАТ:</w:t>
      </w:r>
    </w:p>
    <w:p w:rsidR="00B63EC2" w:rsidRPr="009549F9" w:rsidRDefault="00B63EC2" w:rsidP="00B63EC2">
      <w:pPr>
        <w:spacing w:after="0"/>
        <w:rPr>
          <w:rFonts w:ascii="Times New Roman" w:hAnsi="Times New Roman" w:cs="Times New Roman"/>
          <w:sz w:val="24"/>
          <w:szCs w:val="24"/>
        </w:rPr>
      </w:pPr>
    </w:p>
    <w:p w:rsidR="00B63EC2" w:rsidRPr="009549F9" w:rsidRDefault="00B63EC2" w:rsidP="00B63EC2">
      <w:pPr>
        <w:spacing w:after="0"/>
        <w:rPr>
          <w:rFonts w:ascii="Times New Roman" w:hAnsi="Times New Roman" w:cs="Times New Roman"/>
          <w:sz w:val="24"/>
          <w:szCs w:val="24"/>
        </w:rPr>
      </w:pPr>
      <w:r w:rsidRPr="009549F9">
        <w:rPr>
          <w:rFonts w:ascii="Times New Roman" w:hAnsi="Times New Roman" w:cs="Times New Roman"/>
          <w:sz w:val="24"/>
          <w:szCs w:val="24"/>
        </w:rPr>
        <w:tab/>
      </w:r>
      <w:r w:rsidRPr="009549F9">
        <w:rPr>
          <w:rFonts w:ascii="Times New Roman" w:hAnsi="Times New Roman" w:cs="Times New Roman"/>
          <w:sz w:val="24"/>
          <w:szCs w:val="24"/>
        </w:rPr>
        <w:tab/>
      </w:r>
      <w:r w:rsidRPr="009549F9">
        <w:rPr>
          <w:rFonts w:ascii="Times New Roman" w:hAnsi="Times New Roman" w:cs="Times New Roman"/>
          <w:sz w:val="24"/>
          <w:szCs w:val="24"/>
        </w:rPr>
        <w:tab/>
      </w:r>
      <w:r w:rsidRPr="009549F9">
        <w:rPr>
          <w:rFonts w:ascii="Times New Roman" w:hAnsi="Times New Roman" w:cs="Times New Roman"/>
          <w:sz w:val="24"/>
          <w:szCs w:val="24"/>
        </w:rPr>
        <w:tab/>
      </w:r>
      <w:r w:rsidRPr="009549F9">
        <w:rPr>
          <w:rFonts w:ascii="Times New Roman" w:hAnsi="Times New Roman" w:cs="Times New Roman"/>
          <w:sz w:val="24"/>
          <w:szCs w:val="24"/>
        </w:rPr>
        <w:tab/>
      </w:r>
      <w:r w:rsidRPr="009549F9">
        <w:rPr>
          <w:rFonts w:ascii="Times New Roman" w:hAnsi="Times New Roman" w:cs="Times New Roman"/>
          <w:sz w:val="24"/>
          <w:szCs w:val="24"/>
        </w:rPr>
        <w:tab/>
      </w:r>
      <w:r w:rsidRPr="009549F9">
        <w:rPr>
          <w:rFonts w:ascii="Times New Roman" w:hAnsi="Times New Roman" w:cs="Times New Roman"/>
          <w:sz w:val="24"/>
          <w:szCs w:val="24"/>
        </w:rPr>
        <w:tab/>
        <w:t xml:space="preserve">        ………………………………………</w:t>
      </w:r>
    </w:p>
    <w:p w:rsidR="00B63EC2" w:rsidRPr="009549F9" w:rsidRDefault="00B63EC2" w:rsidP="00B63EC2">
      <w:pPr>
        <w:spacing w:after="0"/>
        <w:rPr>
          <w:rFonts w:ascii="Times New Roman" w:hAnsi="Times New Roman" w:cs="Times New Roman"/>
          <w:i/>
          <w:sz w:val="24"/>
          <w:szCs w:val="24"/>
        </w:rPr>
      </w:pPr>
      <w:r w:rsidRPr="009549F9">
        <w:rPr>
          <w:rFonts w:ascii="Times New Roman" w:hAnsi="Times New Roman" w:cs="Times New Roman"/>
          <w:i/>
          <w:sz w:val="24"/>
          <w:szCs w:val="24"/>
        </w:rPr>
        <w:t xml:space="preserve">                                                                                                                                                   Име и фамилия</w:t>
      </w:r>
    </w:p>
    <w:p w:rsidR="00B63EC2" w:rsidRPr="009549F9" w:rsidRDefault="00B63EC2" w:rsidP="00B63EC2">
      <w:pPr>
        <w:spacing w:after="0"/>
        <w:rPr>
          <w:rFonts w:ascii="Times New Roman" w:hAnsi="Times New Roman" w:cs="Times New Roman"/>
          <w:i/>
          <w:sz w:val="24"/>
          <w:szCs w:val="24"/>
        </w:rPr>
      </w:pPr>
    </w:p>
    <w:p w:rsidR="00B63EC2" w:rsidRPr="009549F9" w:rsidRDefault="00B63EC2" w:rsidP="00B63EC2">
      <w:pPr>
        <w:spacing w:after="0"/>
        <w:rPr>
          <w:rFonts w:ascii="Times New Roman" w:hAnsi="Times New Roman" w:cs="Times New Roman"/>
          <w:i/>
          <w:sz w:val="24"/>
          <w:szCs w:val="24"/>
        </w:rPr>
      </w:pPr>
      <w:r w:rsidRPr="009549F9">
        <w:rPr>
          <w:rFonts w:ascii="Times New Roman" w:hAnsi="Times New Roman" w:cs="Times New Roman"/>
          <w:i/>
          <w:sz w:val="24"/>
          <w:szCs w:val="24"/>
        </w:rPr>
        <w:t xml:space="preserve">                                                                                          ……………………………………………</w:t>
      </w:r>
    </w:p>
    <w:p w:rsidR="00B63EC2" w:rsidRPr="009549F9" w:rsidRDefault="00B63EC2" w:rsidP="00B63EC2">
      <w:pPr>
        <w:spacing w:after="0"/>
        <w:rPr>
          <w:rFonts w:ascii="Times New Roman" w:hAnsi="Times New Roman" w:cs="Times New Roman"/>
          <w:i/>
          <w:sz w:val="24"/>
          <w:szCs w:val="24"/>
        </w:rPr>
      </w:pPr>
      <w:r w:rsidRPr="009549F9">
        <w:rPr>
          <w:rFonts w:ascii="Times New Roman" w:hAnsi="Times New Roman" w:cs="Times New Roman"/>
          <w:i/>
          <w:sz w:val="24"/>
          <w:szCs w:val="24"/>
        </w:rPr>
        <w:t xml:space="preserve">                                                                                                                            качество на представляващия участника</w:t>
      </w:r>
    </w:p>
    <w:p w:rsidR="00B63EC2" w:rsidRPr="009549F9" w:rsidRDefault="00B63EC2" w:rsidP="00B63EC2">
      <w:pPr>
        <w:spacing w:after="0"/>
        <w:rPr>
          <w:rFonts w:ascii="Times New Roman" w:hAnsi="Times New Roman" w:cs="Times New Roman"/>
          <w:i/>
          <w:sz w:val="24"/>
          <w:szCs w:val="24"/>
        </w:rPr>
      </w:pPr>
    </w:p>
    <w:p w:rsidR="00B63EC2" w:rsidRPr="009549F9" w:rsidRDefault="00B63EC2" w:rsidP="00B63EC2">
      <w:pPr>
        <w:spacing w:after="0"/>
        <w:rPr>
          <w:rFonts w:ascii="Times New Roman" w:hAnsi="Times New Roman" w:cs="Times New Roman"/>
          <w:i/>
          <w:sz w:val="24"/>
          <w:szCs w:val="24"/>
        </w:rPr>
      </w:pPr>
    </w:p>
    <w:p w:rsidR="00B63EC2" w:rsidRPr="009549F9" w:rsidRDefault="00B63EC2" w:rsidP="00B63EC2">
      <w:pPr>
        <w:spacing w:after="0"/>
        <w:rPr>
          <w:rFonts w:ascii="Times New Roman" w:hAnsi="Times New Roman" w:cs="Times New Roman"/>
          <w:i/>
          <w:sz w:val="24"/>
          <w:szCs w:val="24"/>
        </w:rPr>
      </w:pPr>
    </w:p>
    <w:p w:rsidR="00B63EC2" w:rsidRPr="009549F9" w:rsidRDefault="00B63EC2" w:rsidP="00B63EC2">
      <w:pPr>
        <w:pStyle w:val="a4"/>
        <w:tabs>
          <w:tab w:val="left" w:pos="284"/>
        </w:tabs>
        <w:spacing w:after="0" w:line="240" w:lineRule="auto"/>
        <w:ind w:left="0"/>
        <w:jc w:val="both"/>
        <w:rPr>
          <w:rFonts w:ascii="Times New Roman" w:hAnsi="Times New Roman" w:cs="Times New Roman"/>
          <w:sz w:val="24"/>
          <w:szCs w:val="24"/>
          <w:lang w:val="en-US"/>
        </w:rPr>
      </w:pPr>
      <w:r w:rsidRPr="009549F9">
        <w:rPr>
          <w:rFonts w:ascii="Times New Roman" w:hAnsi="Times New Roman" w:cs="Times New Roman"/>
          <w:b/>
          <w:i/>
          <w:sz w:val="24"/>
          <w:szCs w:val="24"/>
          <w:u w:val="single"/>
        </w:rPr>
        <w:t>Забележка:</w:t>
      </w:r>
      <w:r w:rsidRPr="009549F9">
        <w:rPr>
          <w:rFonts w:ascii="Times New Roman" w:hAnsi="Times New Roman" w:cs="Times New Roman"/>
          <w:i/>
          <w:sz w:val="24"/>
          <w:szCs w:val="24"/>
        </w:rPr>
        <w:t xml:space="preserve"> Ценовото предложение се поставя в отделен запечатан непрозрачен плик №3 с надпис: Предлагана цена за обособена позиция 4</w:t>
      </w:r>
      <w:r w:rsidRPr="009549F9">
        <w:rPr>
          <w:rFonts w:ascii="Times New Roman" w:hAnsi="Times New Roman" w:cs="Times New Roman"/>
          <w:sz w:val="24"/>
          <w:szCs w:val="24"/>
        </w:rPr>
        <w:t xml:space="preserve"> </w:t>
      </w:r>
      <w:r w:rsidRPr="009549F9">
        <w:rPr>
          <w:rFonts w:ascii="Times New Roman" w:hAnsi="Times New Roman" w:cs="Times New Roman"/>
          <w:i/>
          <w:sz w:val="24"/>
          <w:szCs w:val="24"/>
        </w:rPr>
        <w:t xml:space="preserve">„Ежедневно приготвяне и доставка на храна /кетъринг/ за нуждите на </w:t>
      </w:r>
      <w:r>
        <w:rPr>
          <w:rFonts w:ascii="Times New Roman" w:hAnsi="Times New Roman" w:cs="Times New Roman"/>
          <w:i/>
          <w:sz w:val="24"/>
          <w:szCs w:val="24"/>
        </w:rPr>
        <w:t>ДЦДВХУ „Дъга“</w:t>
      </w:r>
      <w:r w:rsidRPr="009549F9">
        <w:rPr>
          <w:rFonts w:ascii="Times New Roman" w:hAnsi="Times New Roman" w:cs="Times New Roman"/>
          <w:i/>
          <w:sz w:val="24"/>
          <w:szCs w:val="24"/>
        </w:rPr>
        <w:t>";</w:t>
      </w:r>
    </w:p>
    <w:p w:rsidR="00B63EC2" w:rsidRPr="009549F9" w:rsidRDefault="00B63EC2" w:rsidP="00B63EC2">
      <w:pPr>
        <w:spacing w:after="0"/>
        <w:rPr>
          <w:rFonts w:ascii="Times New Roman" w:hAnsi="Times New Roman" w:cs="Times New Roman"/>
          <w:sz w:val="24"/>
          <w:szCs w:val="24"/>
        </w:rPr>
      </w:pPr>
    </w:p>
    <w:p w:rsidR="00B63EC2" w:rsidRDefault="00B63EC2" w:rsidP="00BA5858">
      <w:pPr>
        <w:ind w:firstLine="708"/>
        <w:jc w:val="center"/>
        <w:rPr>
          <w:rFonts w:ascii="Times New Roman" w:hAnsi="Times New Roman" w:cs="Times New Roman"/>
          <w:sz w:val="24"/>
          <w:szCs w:val="24"/>
        </w:rPr>
      </w:pPr>
    </w:p>
    <w:p w:rsidR="00B63EC2" w:rsidRPr="009549F9" w:rsidRDefault="00B63EC2" w:rsidP="00BA5858">
      <w:pPr>
        <w:ind w:firstLine="708"/>
        <w:jc w:val="center"/>
        <w:rPr>
          <w:rFonts w:ascii="Times New Roman" w:hAnsi="Times New Roman" w:cs="Times New Roman"/>
          <w:b/>
          <w:i/>
          <w:sz w:val="24"/>
          <w:szCs w:val="24"/>
        </w:rPr>
      </w:pPr>
    </w:p>
    <w:p w:rsidR="00CC7504" w:rsidRPr="009549F9" w:rsidRDefault="00CC7504" w:rsidP="00CC7504">
      <w:pPr>
        <w:spacing w:after="0"/>
        <w:rPr>
          <w:rFonts w:ascii="Times New Roman" w:hAnsi="Times New Roman" w:cs="Times New Roman"/>
          <w:b/>
          <w:sz w:val="24"/>
          <w:szCs w:val="24"/>
          <w:u w:val="single"/>
        </w:rPr>
      </w:pPr>
      <w:r w:rsidRPr="009549F9">
        <w:rPr>
          <w:rFonts w:ascii="Times New Roman" w:hAnsi="Times New Roman" w:cs="Times New Roman"/>
          <w:b/>
          <w:sz w:val="24"/>
          <w:szCs w:val="24"/>
        </w:rPr>
        <w:t xml:space="preserve">                                                                       </w:t>
      </w:r>
      <w:r w:rsidR="00BA5858" w:rsidRPr="009549F9">
        <w:rPr>
          <w:rFonts w:ascii="Times New Roman" w:hAnsi="Times New Roman" w:cs="Times New Roman"/>
          <w:b/>
          <w:sz w:val="24"/>
          <w:szCs w:val="24"/>
        </w:rPr>
        <w:t xml:space="preserve">                                         </w:t>
      </w:r>
      <w:r w:rsidRPr="009549F9">
        <w:rPr>
          <w:rFonts w:ascii="Times New Roman" w:hAnsi="Times New Roman" w:cs="Times New Roman"/>
          <w:b/>
          <w:sz w:val="24"/>
          <w:szCs w:val="24"/>
        </w:rPr>
        <w:t xml:space="preserve">      </w:t>
      </w:r>
      <w:r w:rsidRPr="009549F9">
        <w:rPr>
          <w:rFonts w:ascii="Times New Roman" w:hAnsi="Times New Roman" w:cs="Times New Roman"/>
          <w:b/>
          <w:sz w:val="24"/>
          <w:szCs w:val="24"/>
          <w:u w:val="single"/>
        </w:rPr>
        <w:t>Приложение №8.</w:t>
      </w:r>
      <w:r w:rsidR="00BA5858" w:rsidRPr="009549F9">
        <w:rPr>
          <w:rFonts w:ascii="Times New Roman" w:hAnsi="Times New Roman" w:cs="Times New Roman"/>
          <w:b/>
          <w:sz w:val="24"/>
          <w:szCs w:val="24"/>
          <w:u w:val="single"/>
        </w:rPr>
        <w:t>5</w:t>
      </w:r>
    </w:p>
    <w:p w:rsidR="00CC7504" w:rsidRPr="009549F9" w:rsidRDefault="00CC7504" w:rsidP="00CC7504">
      <w:pPr>
        <w:keepNext/>
        <w:keepLines/>
        <w:widowControl w:val="0"/>
        <w:spacing w:after="129" w:line="280" w:lineRule="exact"/>
        <w:ind w:left="180"/>
        <w:jc w:val="center"/>
        <w:outlineLvl w:val="2"/>
        <w:rPr>
          <w:rFonts w:ascii="Times New Roman" w:eastAsia="Times New Roman" w:hAnsi="Times New Roman" w:cs="Times New Roman"/>
          <w:b/>
          <w:color w:val="000000"/>
          <w:spacing w:val="60"/>
          <w:sz w:val="24"/>
          <w:szCs w:val="24"/>
          <w:shd w:val="clear" w:color="auto" w:fill="FFFFFF"/>
          <w:lang w:eastAsia="bg-BG" w:bidi="bg-BG"/>
        </w:rPr>
      </w:pPr>
    </w:p>
    <w:p w:rsidR="00CC7504" w:rsidRPr="009549F9" w:rsidRDefault="00CC7504" w:rsidP="00CC7504">
      <w:pPr>
        <w:keepNext/>
        <w:keepLines/>
        <w:widowControl w:val="0"/>
        <w:spacing w:after="129" w:line="280" w:lineRule="exact"/>
        <w:ind w:left="180"/>
        <w:jc w:val="center"/>
        <w:outlineLvl w:val="2"/>
        <w:rPr>
          <w:rFonts w:ascii="Times New Roman" w:eastAsia="Times New Roman" w:hAnsi="Times New Roman" w:cs="Times New Roman"/>
          <w:b/>
          <w:color w:val="000000"/>
          <w:spacing w:val="60"/>
          <w:sz w:val="24"/>
          <w:szCs w:val="24"/>
          <w:shd w:val="clear" w:color="auto" w:fill="FFFFFF"/>
          <w:lang w:eastAsia="bg-BG" w:bidi="bg-BG"/>
        </w:rPr>
      </w:pPr>
    </w:p>
    <w:p w:rsidR="00CC7504" w:rsidRPr="009549F9" w:rsidRDefault="00CC7504" w:rsidP="00CC7504">
      <w:pPr>
        <w:keepNext/>
        <w:keepLines/>
        <w:widowControl w:val="0"/>
        <w:spacing w:after="129" w:line="280" w:lineRule="exact"/>
        <w:ind w:left="180"/>
        <w:jc w:val="center"/>
        <w:outlineLvl w:val="2"/>
        <w:rPr>
          <w:rFonts w:ascii="Times New Roman" w:eastAsia="Times New Roman" w:hAnsi="Times New Roman" w:cs="Times New Roman"/>
          <w:b/>
          <w:color w:val="000000"/>
          <w:spacing w:val="60"/>
          <w:sz w:val="24"/>
          <w:szCs w:val="24"/>
          <w:shd w:val="clear" w:color="auto" w:fill="FFFFFF"/>
          <w:lang w:eastAsia="bg-BG" w:bidi="bg-BG"/>
        </w:rPr>
      </w:pPr>
      <w:r w:rsidRPr="009549F9">
        <w:rPr>
          <w:rFonts w:ascii="Times New Roman" w:eastAsia="Times New Roman" w:hAnsi="Times New Roman" w:cs="Times New Roman"/>
          <w:b/>
          <w:color w:val="000000"/>
          <w:spacing w:val="60"/>
          <w:sz w:val="24"/>
          <w:szCs w:val="24"/>
          <w:shd w:val="clear" w:color="auto" w:fill="FFFFFF"/>
          <w:lang w:eastAsia="bg-BG" w:bidi="bg-BG"/>
        </w:rPr>
        <w:t>ЦЕНОВО ПРЕДЛОЖЕНИЕ</w:t>
      </w:r>
    </w:p>
    <w:p w:rsidR="00147E80" w:rsidRPr="005C5C54" w:rsidRDefault="00CC7504" w:rsidP="00147E80">
      <w:pPr>
        <w:widowControl w:val="0"/>
        <w:spacing w:after="124" w:line="278" w:lineRule="exact"/>
        <w:jc w:val="center"/>
        <w:rPr>
          <w:rFonts w:ascii="Times New Roman" w:eastAsia="Calibri" w:hAnsi="Times New Roman" w:cs="Times New Roman"/>
          <w:b/>
          <w:bCs/>
          <w:sz w:val="24"/>
          <w:szCs w:val="24"/>
        </w:rPr>
      </w:pPr>
      <w:r w:rsidRPr="009549F9">
        <w:rPr>
          <w:rFonts w:ascii="Times New Roman" w:eastAsia="Times New Roman" w:hAnsi="Times New Roman" w:cs="Times New Roman"/>
          <w:bCs/>
          <w:sz w:val="24"/>
          <w:szCs w:val="24"/>
        </w:rPr>
        <w:t>за изпълнение на обществена поръчка с предмет:</w:t>
      </w:r>
      <w:r w:rsidRPr="009549F9">
        <w:rPr>
          <w:rFonts w:ascii="Times New Roman" w:eastAsia="Calibri" w:hAnsi="Times New Roman" w:cs="Times New Roman"/>
          <w:b/>
          <w:bCs/>
          <w:sz w:val="24"/>
          <w:szCs w:val="24"/>
        </w:rPr>
        <w:t xml:space="preserve"> </w:t>
      </w:r>
      <w:r w:rsidR="00147E80" w:rsidRPr="005C5C54">
        <w:rPr>
          <w:rFonts w:ascii="Times New Roman" w:eastAsia="Calibri" w:hAnsi="Times New Roman" w:cs="Times New Roman"/>
          <w:b/>
          <w:bCs/>
          <w:sz w:val="24"/>
          <w:szCs w:val="24"/>
        </w:rPr>
        <w:t xml:space="preserve">„Ежедневно приготвяне и доставка на храна (кетъринг) за нуждите на Домашен социален патронаж, </w:t>
      </w:r>
      <w:r w:rsidR="00147E80">
        <w:rPr>
          <w:rFonts w:ascii="Times New Roman" w:eastAsia="Calibri" w:hAnsi="Times New Roman" w:cs="Times New Roman"/>
          <w:b/>
          <w:bCs/>
          <w:sz w:val="24"/>
          <w:szCs w:val="24"/>
        </w:rPr>
        <w:t xml:space="preserve">ДЦДВХУ „Дъга“, ДЦВХУ „Св. св. Козма и Дамян“, </w:t>
      </w:r>
      <w:r w:rsidR="00147E80" w:rsidRPr="005C5C54">
        <w:rPr>
          <w:rFonts w:ascii="Times New Roman" w:eastAsia="Calibri" w:hAnsi="Times New Roman" w:cs="Times New Roman"/>
          <w:b/>
          <w:bCs/>
          <w:sz w:val="24"/>
          <w:szCs w:val="24"/>
        </w:rPr>
        <w:t xml:space="preserve">проект „Обществена трапезария“ </w:t>
      </w:r>
      <w:r w:rsidR="00147E80">
        <w:rPr>
          <w:rFonts w:ascii="Times New Roman" w:eastAsia="Calibri" w:hAnsi="Times New Roman" w:cs="Times New Roman"/>
          <w:b/>
          <w:bCs/>
          <w:sz w:val="24"/>
          <w:szCs w:val="24"/>
        </w:rPr>
        <w:t xml:space="preserve">и ученически лагер </w:t>
      </w:r>
      <w:r w:rsidR="00147E80" w:rsidRPr="005C5C54">
        <w:rPr>
          <w:rFonts w:ascii="Times New Roman" w:eastAsia="Calibri" w:hAnsi="Times New Roman" w:cs="Times New Roman"/>
          <w:b/>
          <w:bCs/>
          <w:sz w:val="24"/>
          <w:szCs w:val="24"/>
        </w:rPr>
        <w:t>в Община Панагюрище“</w:t>
      </w:r>
      <w:r w:rsidR="00147E80">
        <w:rPr>
          <w:rFonts w:ascii="Times New Roman" w:eastAsia="Calibri" w:hAnsi="Times New Roman" w:cs="Times New Roman"/>
          <w:b/>
          <w:bCs/>
          <w:sz w:val="24"/>
          <w:szCs w:val="24"/>
        </w:rPr>
        <w:t xml:space="preserve"> по 5 /пет/ самостоятелно обособени позиции</w:t>
      </w:r>
    </w:p>
    <w:p w:rsidR="00CC7504" w:rsidRPr="009549F9" w:rsidRDefault="00CC7504" w:rsidP="00CC7504">
      <w:pPr>
        <w:widowControl w:val="0"/>
        <w:spacing w:after="124" w:line="278" w:lineRule="exact"/>
        <w:ind w:left="120"/>
        <w:jc w:val="center"/>
        <w:rPr>
          <w:rFonts w:ascii="Times New Roman" w:eastAsia="Calibri" w:hAnsi="Times New Roman" w:cs="Times New Roman"/>
          <w:b/>
          <w:bCs/>
          <w:sz w:val="24"/>
          <w:szCs w:val="24"/>
        </w:rPr>
      </w:pPr>
    </w:p>
    <w:p w:rsidR="00CC7504" w:rsidRPr="009549F9" w:rsidRDefault="00CC7504" w:rsidP="00CC7504">
      <w:pPr>
        <w:widowControl w:val="0"/>
        <w:spacing w:after="18" w:line="210" w:lineRule="exact"/>
        <w:ind w:left="180"/>
        <w:jc w:val="center"/>
        <w:rPr>
          <w:rFonts w:ascii="Times New Roman" w:eastAsia="Times New Roman" w:hAnsi="Times New Roman" w:cs="Times New Roman"/>
          <w:b/>
          <w:bCs/>
          <w:sz w:val="24"/>
          <w:szCs w:val="24"/>
        </w:rPr>
      </w:pPr>
    </w:p>
    <w:p w:rsidR="00CC7504" w:rsidRPr="009549F9" w:rsidRDefault="00CC7504" w:rsidP="00CC7504">
      <w:pPr>
        <w:widowControl w:val="0"/>
        <w:tabs>
          <w:tab w:val="left" w:leader="underscore" w:pos="15252"/>
        </w:tabs>
        <w:spacing w:after="0" w:line="210" w:lineRule="exact"/>
        <w:ind w:left="60"/>
        <w:jc w:val="both"/>
        <w:rPr>
          <w:rFonts w:ascii="Times New Roman" w:eastAsia="Times New Roman" w:hAnsi="Times New Roman" w:cs="Times New Roman"/>
          <w:b/>
          <w:bCs/>
          <w:sz w:val="24"/>
          <w:szCs w:val="24"/>
        </w:rPr>
      </w:pPr>
    </w:p>
    <w:p w:rsidR="00CC7504" w:rsidRPr="009549F9" w:rsidRDefault="00CC7504" w:rsidP="00CC7504">
      <w:pPr>
        <w:widowControl w:val="0"/>
        <w:tabs>
          <w:tab w:val="left" w:leader="underscore" w:pos="15252"/>
        </w:tabs>
        <w:spacing w:after="0" w:line="210" w:lineRule="exact"/>
        <w:ind w:left="60"/>
        <w:jc w:val="both"/>
        <w:rPr>
          <w:rFonts w:ascii="Times New Roman" w:eastAsia="Times New Roman" w:hAnsi="Times New Roman" w:cs="Times New Roman"/>
          <w:b/>
          <w:bCs/>
          <w:sz w:val="24"/>
          <w:szCs w:val="24"/>
        </w:rPr>
      </w:pPr>
    </w:p>
    <w:p w:rsidR="00CC7504" w:rsidRPr="009549F9" w:rsidRDefault="00CC7504" w:rsidP="00CC7504">
      <w:pPr>
        <w:widowControl w:val="0"/>
        <w:tabs>
          <w:tab w:val="left" w:leader="underscore" w:pos="15252"/>
        </w:tabs>
        <w:spacing w:after="0" w:line="210" w:lineRule="exact"/>
        <w:ind w:left="60"/>
        <w:jc w:val="both"/>
        <w:rPr>
          <w:rFonts w:ascii="Times New Roman" w:eastAsia="Times New Roman" w:hAnsi="Times New Roman" w:cs="Times New Roman"/>
          <w:bCs/>
          <w:sz w:val="24"/>
          <w:szCs w:val="24"/>
        </w:rPr>
      </w:pPr>
      <w:r w:rsidRPr="009549F9">
        <w:rPr>
          <w:rFonts w:ascii="Times New Roman" w:eastAsia="Times New Roman" w:hAnsi="Times New Roman" w:cs="Times New Roman"/>
          <w:b/>
          <w:bCs/>
          <w:sz w:val="24"/>
          <w:szCs w:val="24"/>
        </w:rPr>
        <w:t>Представено от</w:t>
      </w:r>
      <w:r w:rsidRPr="009549F9">
        <w:rPr>
          <w:rFonts w:ascii="Times New Roman" w:eastAsia="Times New Roman" w:hAnsi="Times New Roman" w:cs="Times New Roman"/>
          <w:bCs/>
          <w:sz w:val="24"/>
          <w:szCs w:val="24"/>
        </w:rPr>
        <w:t>:……………………</w:t>
      </w:r>
      <w:r w:rsidR="00147E80">
        <w:rPr>
          <w:rFonts w:ascii="Times New Roman" w:eastAsia="Times New Roman" w:hAnsi="Times New Roman" w:cs="Times New Roman"/>
          <w:bCs/>
          <w:sz w:val="24"/>
          <w:szCs w:val="24"/>
        </w:rPr>
        <w:t>…………………………………………………………</w:t>
      </w:r>
    </w:p>
    <w:p w:rsidR="00CC7504" w:rsidRPr="009549F9" w:rsidRDefault="00CC7504" w:rsidP="00CC7504">
      <w:pPr>
        <w:widowControl w:val="0"/>
        <w:tabs>
          <w:tab w:val="left" w:leader="underscore" w:pos="15252"/>
        </w:tabs>
        <w:spacing w:after="0" w:line="210" w:lineRule="exact"/>
        <w:ind w:left="60"/>
        <w:jc w:val="center"/>
        <w:rPr>
          <w:rFonts w:ascii="Times New Roman" w:eastAsia="Times New Roman" w:hAnsi="Times New Roman" w:cs="Times New Roman"/>
          <w:bCs/>
          <w:i/>
          <w:sz w:val="24"/>
          <w:szCs w:val="24"/>
        </w:rPr>
      </w:pPr>
      <w:r w:rsidRPr="009549F9">
        <w:rPr>
          <w:rFonts w:ascii="Times New Roman" w:eastAsia="Times New Roman" w:hAnsi="Times New Roman" w:cs="Times New Roman"/>
          <w:bCs/>
          <w:i/>
          <w:sz w:val="24"/>
          <w:szCs w:val="24"/>
        </w:rPr>
        <w:t>(Наименование на участника)</w:t>
      </w:r>
    </w:p>
    <w:p w:rsidR="00CC7504" w:rsidRPr="009549F9" w:rsidRDefault="00CC7504" w:rsidP="00CC7504">
      <w:pPr>
        <w:widowControl w:val="0"/>
        <w:tabs>
          <w:tab w:val="left" w:leader="underscore" w:pos="15252"/>
        </w:tabs>
        <w:spacing w:after="0" w:line="210" w:lineRule="exact"/>
        <w:ind w:left="60"/>
        <w:jc w:val="center"/>
        <w:rPr>
          <w:rFonts w:ascii="Times New Roman" w:eastAsia="Times New Roman" w:hAnsi="Times New Roman" w:cs="Times New Roman"/>
          <w:bCs/>
          <w:i/>
          <w:sz w:val="24"/>
          <w:szCs w:val="24"/>
        </w:rPr>
      </w:pPr>
    </w:p>
    <w:p w:rsidR="00CC7504" w:rsidRPr="009549F9" w:rsidRDefault="00CC7504" w:rsidP="00CC7504">
      <w:pPr>
        <w:widowControl w:val="0"/>
        <w:spacing w:after="0" w:line="509" w:lineRule="exact"/>
        <w:ind w:left="60" w:firstLine="82"/>
        <w:jc w:val="both"/>
        <w:rPr>
          <w:rFonts w:ascii="Times New Roman" w:eastAsia="Times New Roman" w:hAnsi="Times New Roman" w:cs="Times New Roman"/>
          <w:b/>
          <w:bCs/>
          <w:sz w:val="24"/>
          <w:szCs w:val="24"/>
        </w:rPr>
      </w:pPr>
      <w:r w:rsidRPr="009549F9">
        <w:rPr>
          <w:rFonts w:ascii="Times New Roman" w:eastAsia="Times New Roman" w:hAnsi="Times New Roman" w:cs="Times New Roman"/>
          <w:b/>
          <w:bCs/>
          <w:sz w:val="24"/>
          <w:szCs w:val="24"/>
        </w:rPr>
        <w:t>УВАЖАЕМИ ДАМИ И ГОСПОДА,</w:t>
      </w:r>
    </w:p>
    <w:p w:rsidR="00CC7504" w:rsidRPr="009549F9" w:rsidRDefault="00CC7504" w:rsidP="00CC7504">
      <w:pPr>
        <w:widowControl w:val="0"/>
        <w:spacing w:after="0" w:line="509" w:lineRule="exact"/>
        <w:ind w:left="60" w:firstLine="82"/>
        <w:jc w:val="both"/>
        <w:rPr>
          <w:rFonts w:ascii="Times New Roman" w:eastAsia="Times New Roman" w:hAnsi="Times New Roman" w:cs="Times New Roman"/>
          <w:b/>
          <w:bCs/>
          <w:sz w:val="24"/>
          <w:szCs w:val="24"/>
        </w:rPr>
      </w:pPr>
    </w:p>
    <w:p w:rsidR="00CC7504" w:rsidRPr="009549F9" w:rsidRDefault="00CC7504" w:rsidP="00CC7504">
      <w:pPr>
        <w:widowControl w:val="0"/>
        <w:spacing w:after="0" w:line="240" w:lineRule="auto"/>
        <w:ind w:left="60" w:firstLine="580"/>
        <w:jc w:val="both"/>
        <w:rPr>
          <w:rFonts w:ascii="Times New Roman" w:eastAsia="Times New Roman" w:hAnsi="Times New Roman" w:cs="Times New Roman"/>
          <w:bCs/>
          <w:sz w:val="24"/>
          <w:szCs w:val="24"/>
        </w:rPr>
      </w:pPr>
      <w:r w:rsidRPr="009549F9">
        <w:rPr>
          <w:rFonts w:ascii="Times New Roman" w:eastAsia="Times New Roman" w:hAnsi="Times New Roman" w:cs="Times New Roman"/>
          <w:bCs/>
          <w:sz w:val="24"/>
          <w:szCs w:val="24"/>
        </w:rPr>
        <w:t>С настоящото Ви представяме нашето Ценово предложение за изпълнение на цитираната обществена поръчка.</w:t>
      </w:r>
    </w:p>
    <w:p w:rsidR="00E17696" w:rsidRPr="009549F9" w:rsidRDefault="00E17696" w:rsidP="0042247E">
      <w:pPr>
        <w:ind w:firstLine="708"/>
        <w:rPr>
          <w:rFonts w:ascii="Times New Roman" w:hAnsi="Times New Roman" w:cs="Times New Roman"/>
          <w:sz w:val="24"/>
          <w:szCs w:val="24"/>
        </w:rPr>
      </w:pPr>
    </w:p>
    <w:p w:rsidR="00197059" w:rsidRPr="009549F9" w:rsidRDefault="00197059" w:rsidP="00197059">
      <w:pPr>
        <w:widowControl w:val="0"/>
        <w:spacing w:after="60" w:line="274" w:lineRule="exact"/>
        <w:ind w:left="60" w:right="260" w:firstLine="580"/>
        <w:jc w:val="both"/>
        <w:rPr>
          <w:rFonts w:ascii="Times New Roman" w:eastAsia="Times New Roman" w:hAnsi="Times New Roman" w:cs="Times New Roman"/>
          <w:bCs/>
          <w:sz w:val="24"/>
          <w:szCs w:val="24"/>
        </w:rPr>
      </w:pPr>
      <w:r w:rsidRPr="009549F9">
        <w:rPr>
          <w:rFonts w:ascii="Times New Roman" w:eastAsia="Times New Roman" w:hAnsi="Times New Roman" w:cs="Times New Roman"/>
          <w:bCs/>
          <w:sz w:val="24"/>
          <w:szCs w:val="24"/>
        </w:rPr>
        <w:t xml:space="preserve">Предложените от Нас единични цени </w:t>
      </w:r>
      <w:r w:rsidR="00CC7504" w:rsidRPr="009549F9">
        <w:rPr>
          <w:rFonts w:ascii="Times New Roman" w:eastAsia="Times New Roman" w:hAnsi="Times New Roman" w:cs="Times New Roman"/>
          <w:bCs/>
          <w:sz w:val="24"/>
          <w:szCs w:val="24"/>
        </w:rPr>
        <w:t xml:space="preserve">за нуждите на ученически лагер </w:t>
      </w:r>
      <w:r w:rsidRPr="009549F9">
        <w:rPr>
          <w:rFonts w:ascii="Times New Roman" w:eastAsia="Times New Roman" w:hAnsi="Times New Roman" w:cs="Times New Roman"/>
          <w:bCs/>
          <w:sz w:val="24"/>
          <w:szCs w:val="24"/>
        </w:rPr>
        <w:t>са определени в пълно съответствие с условията на възложителя, посочени в документацията за участие в обществената поръчка. Средната цена за дневно меню</w:t>
      </w:r>
      <w:r w:rsidR="00F949BC" w:rsidRPr="009549F9">
        <w:rPr>
          <w:rFonts w:ascii="Times New Roman" w:eastAsia="Times New Roman" w:hAnsi="Times New Roman" w:cs="Times New Roman"/>
          <w:bCs/>
          <w:sz w:val="24"/>
          <w:szCs w:val="24"/>
        </w:rPr>
        <w:t xml:space="preserve"> и хляб с четирикратен режим на хранене</w:t>
      </w:r>
      <w:r w:rsidRPr="009549F9">
        <w:rPr>
          <w:rFonts w:ascii="Times New Roman" w:eastAsia="Times New Roman" w:hAnsi="Times New Roman" w:cs="Times New Roman"/>
          <w:bCs/>
          <w:sz w:val="24"/>
          <w:szCs w:val="24"/>
        </w:rPr>
        <w:t xml:space="preserve">, представляваща средноаритметичната стойност от сбора на всички, предложени в настоящата оферта единични цени, не надвишава сумата от 7,00 </w:t>
      </w:r>
      <w:r w:rsidRPr="009549F9">
        <w:rPr>
          <w:rFonts w:ascii="Times New Roman" w:eastAsia="Times New Roman" w:hAnsi="Times New Roman" w:cs="Times New Roman"/>
          <w:i/>
          <w:iCs/>
          <w:color w:val="000000"/>
          <w:sz w:val="24"/>
          <w:szCs w:val="24"/>
          <w:shd w:val="clear" w:color="auto" w:fill="FFFFFF"/>
          <w:lang w:eastAsia="bg-BG" w:bidi="bg-BG"/>
        </w:rPr>
        <w:t>(седем)</w:t>
      </w:r>
      <w:r w:rsidRPr="009549F9">
        <w:rPr>
          <w:rFonts w:ascii="Times New Roman" w:eastAsia="Times New Roman" w:hAnsi="Times New Roman" w:cs="Times New Roman"/>
          <w:bCs/>
          <w:sz w:val="24"/>
          <w:szCs w:val="24"/>
        </w:rPr>
        <w:t xml:space="preserve"> лева.</w:t>
      </w:r>
    </w:p>
    <w:p w:rsidR="00F949BC" w:rsidRPr="009549F9" w:rsidRDefault="00197059" w:rsidP="00F949BC">
      <w:pPr>
        <w:widowControl w:val="0"/>
        <w:spacing w:after="5" w:line="274" w:lineRule="exact"/>
        <w:ind w:left="60" w:right="260" w:firstLine="580"/>
        <w:jc w:val="both"/>
        <w:rPr>
          <w:rFonts w:ascii="Times New Roman" w:eastAsia="Times New Roman" w:hAnsi="Times New Roman" w:cs="Times New Roman"/>
          <w:i/>
          <w:iCs/>
          <w:color w:val="000000"/>
          <w:sz w:val="24"/>
          <w:szCs w:val="24"/>
          <w:shd w:val="clear" w:color="auto" w:fill="FFFFFF"/>
          <w:lang w:eastAsia="bg-BG" w:bidi="bg-BG"/>
        </w:rPr>
      </w:pPr>
      <w:r w:rsidRPr="009549F9">
        <w:rPr>
          <w:rFonts w:ascii="Times New Roman" w:eastAsia="Times New Roman" w:hAnsi="Times New Roman" w:cs="Times New Roman"/>
          <w:b/>
          <w:bCs/>
          <w:sz w:val="24"/>
          <w:szCs w:val="24"/>
        </w:rPr>
        <w:t>Предлагаме следните единични цени, които са крайни и включват всички разходи за изпълнение на услугата, предмет на поръчката, включително и ДДС</w:t>
      </w:r>
      <w:r w:rsidRPr="009549F9">
        <w:rPr>
          <w:rFonts w:ascii="Times New Roman" w:eastAsia="Times New Roman" w:hAnsi="Times New Roman" w:cs="Times New Roman"/>
          <w:bCs/>
          <w:sz w:val="24"/>
          <w:szCs w:val="24"/>
        </w:rPr>
        <w:t xml:space="preserve"> </w:t>
      </w:r>
      <w:r w:rsidR="00F949BC" w:rsidRPr="009549F9">
        <w:rPr>
          <w:rFonts w:ascii="Times New Roman" w:eastAsia="Times New Roman" w:hAnsi="Times New Roman" w:cs="Times New Roman"/>
          <w:i/>
          <w:iCs/>
          <w:color w:val="000000"/>
          <w:sz w:val="24"/>
          <w:szCs w:val="24"/>
          <w:shd w:val="clear" w:color="auto" w:fill="FFFFFF"/>
          <w:lang w:eastAsia="bg-BG" w:bidi="bg-BG"/>
        </w:rPr>
        <w:t>(в приложимите случаи):</w:t>
      </w:r>
    </w:p>
    <w:p w:rsidR="00F949BC" w:rsidRPr="009549F9" w:rsidRDefault="00F949BC" w:rsidP="00F949BC">
      <w:pPr>
        <w:widowControl w:val="0"/>
        <w:spacing w:after="5" w:line="274" w:lineRule="exact"/>
        <w:ind w:left="60" w:right="260" w:firstLine="580"/>
        <w:jc w:val="both"/>
        <w:rPr>
          <w:rFonts w:ascii="Times New Roman" w:eastAsia="Times New Roman" w:hAnsi="Times New Roman" w:cs="Times New Roman"/>
          <w:i/>
          <w:iCs/>
          <w:color w:val="000000"/>
          <w:sz w:val="24"/>
          <w:szCs w:val="24"/>
          <w:shd w:val="clear" w:color="auto" w:fill="FFFFFF"/>
          <w:lang w:eastAsia="bg-BG" w:bidi="bg-BG"/>
        </w:rPr>
      </w:pPr>
    </w:p>
    <w:p w:rsidR="00197059" w:rsidRPr="009549F9" w:rsidRDefault="00F949BC" w:rsidP="00F949BC">
      <w:pPr>
        <w:spacing w:after="0" w:line="240" w:lineRule="auto"/>
        <w:jc w:val="center"/>
        <w:rPr>
          <w:rFonts w:ascii="Times New Roman" w:hAnsi="Times New Roman" w:cs="Times New Roman"/>
          <w:b/>
          <w:i/>
          <w:sz w:val="24"/>
          <w:szCs w:val="24"/>
        </w:rPr>
      </w:pPr>
      <w:r w:rsidRPr="009549F9">
        <w:rPr>
          <w:rFonts w:ascii="Times New Roman" w:hAnsi="Times New Roman" w:cs="Times New Roman"/>
          <w:b/>
          <w:i/>
          <w:sz w:val="24"/>
          <w:szCs w:val="24"/>
        </w:rPr>
        <w:t>Ученически лагер в с. Панагюрски колонии</w:t>
      </w:r>
    </w:p>
    <w:tbl>
      <w:tblPr>
        <w:tblStyle w:val="1"/>
        <w:tblW w:w="9828" w:type="dxa"/>
        <w:tblLook w:val="01E0" w:firstRow="1" w:lastRow="1" w:firstColumn="1" w:lastColumn="1" w:noHBand="0" w:noVBand="0"/>
      </w:tblPr>
      <w:tblGrid>
        <w:gridCol w:w="1182"/>
        <w:gridCol w:w="4087"/>
        <w:gridCol w:w="1927"/>
        <w:gridCol w:w="1151"/>
        <w:gridCol w:w="1481"/>
      </w:tblGrid>
      <w:tr w:rsidR="00215389" w:rsidRPr="009549F9" w:rsidTr="008028B9">
        <w:tc>
          <w:tcPr>
            <w:tcW w:w="9828" w:type="dxa"/>
            <w:gridSpan w:val="5"/>
            <w:shd w:val="clear" w:color="auto" w:fill="D9D9D9" w:themeFill="background1" w:themeFillShade="D9"/>
          </w:tcPr>
          <w:p w:rsidR="00215389" w:rsidRPr="009549F9" w:rsidRDefault="00E60F5C" w:rsidP="00E60F5C">
            <w:pPr>
              <w:jc w:val="center"/>
              <w:rPr>
                <w:b/>
                <w:sz w:val="24"/>
                <w:szCs w:val="24"/>
              </w:rPr>
            </w:pPr>
            <w:r w:rsidRPr="009549F9">
              <w:rPr>
                <w:b/>
                <w:sz w:val="24"/>
                <w:szCs w:val="24"/>
              </w:rPr>
              <w:t>Примерно д</w:t>
            </w:r>
            <w:r w:rsidR="00215389" w:rsidRPr="009549F9">
              <w:rPr>
                <w:b/>
                <w:sz w:val="24"/>
                <w:szCs w:val="24"/>
              </w:rPr>
              <w:t>невно меню с четирикратен режим на хранене</w:t>
            </w:r>
          </w:p>
        </w:tc>
      </w:tr>
      <w:tr w:rsidR="00D51DCD" w:rsidRPr="009549F9" w:rsidTr="00AB4211">
        <w:tc>
          <w:tcPr>
            <w:tcW w:w="1182" w:type="dxa"/>
            <w:shd w:val="clear" w:color="auto" w:fill="D9D9D9" w:themeFill="background1" w:themeFillShade="D9"/>
          </w:tcPr>
          <w:p w:rsidR="00D51DCD" w:rsidRPr="009549F9" w:rsidRDefault="00D51DCD" w:rsidP="008028B9">
            <w:pPr>
              <w:jc w:val="center"/>
              <w:rPr>
                <w:b/>
                <w:sz w:val="24"/>
                <w:szCs w:val="24"/>
              </w:rPr>
            </w:pPr>
            <w:r w:rsidRPr="009549F9">
              <w:rPr>
                <w:b/>
                <w:sz w:val="24"/>
                <w:szCs w:val="24"/>
              </w:rPr>
              <w:t>№ на</w:t>
            </w:r>
          </w:p>
          <w:p w:rsidR="00D51DCD" w:rsidRPr="009549F9" w:rsidRDefault="00D51DCD" w:rsidP="008028B9">
            <w:pPr>
              <w:jc w:val="center"/>
              <w:rPr>
                <w:b/>
                <w:sz w:val="24"/>
                <w:szCs w:val="24"/>
              </w:rPr>
            </w:pPr>
            <w:r w:rsidRPr="009549F9">
              <w:rPr>
                <w:b/>
                <w:sz w:val="24"/>
                <w:szCs w:val="24"/>
              </w:rPr>
              <w:t>меню</w:t>
            </w:r>
          </w:p>
        </w:tc>
        <w:tc>
          <w:tcPr>
            <w:tcW w:w="4087" w:type="dxa"/>
            <w:shd w:val="clear" w:color="auto" w:fill="D9D9D9" w:themeFill="background1" w:themeFillShade="D9"/>
          </w:tcPr>
          <w:p w:rsidR="00D51DCD" w:rsidRPr="009549F9" w:rsidRDefault="00D51DCD" w:rsidP="008028B9">
            <w:pPr>
              <w:jc w:val="center"/>
              <w:rPr>
                <w:b/>
                <w:sz w:val="24"/>
                <w:szCs w:val="24"/>
              </w:rPr>
            </w:pPr>
            <w:r w:rsidRPr="009549F9">
              <w:rPr>
                <w:b/>
                <w:sz w:val="24"/>
                <w:szCs w:val="24"/>
              </w:rPr>
              <w:t>Продукт</w:t>
            </w:r>
          </w:p>
        </w:tc>
        <w:tc>
          <w:tcPr>
            <w:tcW w:w="1927" w:type="dxa"/>
            <w:shd w:val="clear" w:color="auto" w:fill="D9D9D9" w:themeFill="background1" w:themeFillShade="D9"/>
          </w:tcPr>
          <w:p w:rsidR="00D51DCD" w:rsidRPr="009549F9" w:rsidRDefault="00D51DCD" w:rsidP="008028B9">
            <w:pPr>
              <w:jc w:val="center"/>
              <w:rPr>
                <w:b/>
                <w:sz w:val="24"/>
                <w:szCs w:val="24"/>
              </w:rPr>
            </w:pPr>
            <w:r w:rsidRPr="009549F9">
              <w:rPr>
                <w:b/>
                <w:sz w:val="24"/>
                <w:szCs w:val="24"/>
              </w:rPr>
              <w:t>Количество</w:t>
            </w:r>
          </w:p>
        </w:tc>
        <w:tc>
          <w:tcPr>
            <w:tcW w:w="1151" w:type="dxa"/>
            <w:shd w:val="clear" w:color="auto" w:fill="D9D9D9" w:themeFill="background1" w:themeFillShade="D9"/>
          </w:tcPr>
          <w:p w:rsidR="00D51DCD" w:rsidRPr="009549F9" w:rsidRDefault="00D51DCD" w:rsidP="008028B9">
            <w:pPr>
              <w:jc w:val="center"/>
              <w:rPr>
                <w:b/>
                <w:sz w:val="24"/>
                <w:szCs w:val="24"/>
              </w:rPr>
            </w:pPr>
            <w:r w:rsidRPr="009549F9">
              <w:rPr>
                <w:b/>
                <w:sz w:val="24"/>
                <w:szCs w:val="24"/>
              </w:rPr>
              <w:t>Ед. цена на продукт в лева /крайна/</w:t>
            </w:r>
          </w:p>
        </w:tc>
        <w:tc>
          <w:tcPr>
            <w:tcW w:w="1481" w:type="dxa"/>
            <w:shd w:val="clear" w:color="auto" w:fill="D9D9D9" w:themeFill="background1" w:themeFillShade="D9"/>
          </w:tcPr>
          <w:p w:rsidR="00D51DCD" w:rsidRPr="009549F9" w:rsidRDefault="00D51DCD" w:rsidP="008028B9">
            <w:pPr>
              <w:jc w:val="center"/>
              <w:rPr>
                <w:b/>
                <w:sz w:val="24"/>
                <w:szCs w:val="24"/>
              </w:rPr>
            </w:pPr>
            <w:r w:rsidRPr="009549F9">
              <w:rPr>
                <w:b/>
                <w:sz w:val="24"/>
                <w:szCs w:val="24"/>
              </w:rPr>
              <w:t>Ед. цена на опаковка в лева /крайна/</w:t>
            </w:r>
          </w:p>
        </w:tc>
      </w:tr>
      <w:tr w:rsidR="00D51DCD" w:rsidRPr="009549F9" w:rsidTr="00AB4211">
        <w:tc>
          <w:tcPr>
            <w:tcW w:w="1182" w:type="dxa"/>
            <w:shd w:val="clear" w:color="auto" w:fill="FFFFFF" w:themeFill="background1"/>
          </w:tcPr>
          <w:p w:rsidR="00D51DCD" w:rsidRPr="009549F9" w:rsidRDefault="00D51DCD" w:rsidP="008028B9">
            <w:pPr>
              <w:jc w:val="center"/>
              <w:rPr>
                <w:b/>
                <w:sz w:val="24"/>
                <w:szCs w:val="24"/>
              </w:rPr>
            </w:pPr>
            <w:r w:rsidRPr="009549F9">
              <w:rPr>
                <w:b/>
                <w:sz w:val="24"/>
                <w:szCs w:val="24"/>
              </w:rPr>
              <w:t>1</w:t>
            </w:r>
          </w:p>
        </w:tc>
        <w:tc>
          <w:tcPr>
            <w:tcW w:w="4087" w:type="dxa"/>
            <w:shd w:val="clear" w:color="auto" w:fill="FFFFFF" w:themeFill="background1"/>
          </w:tcPr>
          <w:p w:rsidR="00D51DCD" w:rsidRPr="009549F9" w:rsidRDefault="00D51DCD" w:rsidP="008028B9">
            <w:pPr>
              <w:jc w:val="center"/>
              <w:rPr>
                <w:b/>
                <w:sz w:val="24"/>
                <w:szCs w:val="24"/>
              </w:rPr>
            </w:pPr>
            <w:r w:rsidRPr="009549F9">
              <w:rPr>
                <w:b/>
                <w:sz w:val="24"/>
                <w:szCs w:val="24"/>
              </w:rPr>
              <w:t>Закуска</w:t>
            </w:r>
          </w:p>
        </w:tc>
        <w:tc>
          <w:tcPr>
            <w:tcW w:w="1927" w:type="dxa"/>
            <w:shd w:val="clear" w:color="auto" w:fill="FFFFFF" w:themeFill="background1"/>
          </w:tcPr>
          <w:p w:rsidR="00D51DCD" w:rsidRPr="009549F9" w:rsidRDefault="00D51DCD" w:rsidP="008028B9">
            <w:pPr>
              <w:jc w:val="center"/>
              <w:rPr>
                <w:b/>
                <w:sz w:val="24"/>
                <w:szCs w:val="24"/>
              </w:rPr>
            </w:pPr>
          </w:p>
        </w:tc>
        <w:tc>
          <w:tcPr>
            <w:tcW w:w="1151" w:type="dxa"/>
            <w:shd w:val="clear" w:color="auto" w:fill="FFFFFF" w:themeFill="background1"/>
          </w:tcPr>
          <w:p w:rsidR="00D51DCD" w:rsidRPr="009549F9" w:rsidRDefault="00D51DCD" w:rsidP="008028B9">
            <w:pPr>
              <w:jc w:val="center"/>
              <w:rPr>
                <w:b/>
                <w:sz w:val="24"/>
                <w:szCs w:val="24"/>
              </w:rPr>
            </w:pPr>
          </w:p>
        </w:tc>
        <w:tc>
          <w:tcPr>
            <w:tcW w:w="1481" w:type="dxa"/>
            <w:shd w:val="clear" w:color="auto" w:fill="FFFFFF" w:themeFill="background1"/>
          </w:tcPr>
          <w:p w:rsidR="00D51DCD" w:rsidRPr="009549F9" w:rsidRDefault="00D51DCD" w:rsidP="008028B9">
            <w:pPr>
              <w:jc w:val="center"/>
              <w:rPr>
                <w:b/>
                <w:sz w:val="24"/>
                <w:szCs w:val="24"/>
              </w:rPr>
            </w:pPr>
          </w:p>
        </w:tc>
      </w:tr>
      <w:tr w:rsidR="00D51DCD" w:rsidRPr="009549F9" w:rsidTr="00AB4211">
        <w:tc>
          <w:tcPr>
            <w:tcW w:w="1182" w:type="dxa"/>
            <w:shd w:val="clear" w:color="auto" w:fill="FFFFFF" w:themeFill="background1"/>
          </w:tcPr>
          <w:p w:rsidR="00D51DCD" w:rsidRPr="009549F9" w:rsidRDefault="00D51DCD" w:rsidP="008028B9">
            <w:pPr>
              <w:jc w:val="center"/>
              <w:rPr>
                <w:b/>
                <w:sz w:val="24"/>
                <w:szCs w:val="24"/>
              </w:rPr>
            </w:pPr>
          </w:p>
        </w:tc>
        <w:tc>
          <w:tcPr>
            <w:tcW w:w="4087" w:type="dxa"/>
            <w:shd w:val="clear" w:color="auto" w:fill="FFFFFF" w:themeFill="background1"/>
          </w:tcPr>
          <w:p w:rsidR="00D51DCD" w:rsidRPr="009549F9" w:rsidRDefault="00D51DCD" w:rsidP="00215389">
            <w:pPr>
              <w:rPr>
                <w:sz w:val="24"/>
                <w:szCs w:val="24"/>
              </w:rPr>
            </w:pPr>
            <w:r w:rsidRPr="009549F9">
              <w:rPr>
                <w:sz w:val="24"/>
                <w:szCs w:val="24"/>
              </w:rPr>
              <w:t>Баничка с обезсолено сирене</w:t>
            </w:r>
          </w:p>
        </w:tc>
        <w:tc>
          <w:tcPr>
            <w:tcW w:w="1927" w:type="dxa"/>
            <w:shd w:val="clear" w:color="auto" w:fill="FFFFFF" w:themeFill="background1"/>
          </w:tcPr>
          <w:p w:rsidR="00D51DCD" w:rsidRPr="009549F9" w:rsidRDefault="00D51DCD" w:rsidP="008028B9">
            <w:pPr>
              <w:jc w:val="center"/>
              <w:rPr>
                <w:sz w:val="24"/>
                <w:szCs w:val="24"/>
              </w:rPr>
            </w:pPr>
            <w:r w:rsidRPr="009549F9">
              <w:rPr>
                <w:sz w:val="24"/>
                <w:szCs w:val="24"/>
              </w:rPr>
              <w:t>100</w:t>
            </w:r>
          </w:p>
        </w:tc>
        <w:tc>
          <w:tcPr>
            <w:tcW w:w="1151" w:type="dxa"/>
            <w:shd w:val="clear" w:color="auto" w:fill="FFFFFF" w:themeFill="background1"/>
          </w:tcPr>
          <w:p w:rsidR="00D51DCD" w:rsidRPr="009549F9" w:rsidRDefault="00D51DCD" w:rsidP="008028B9">
            <w:pPr>
              <w:jc w:val="center"/>
              <w:rPr>
                <w:b/>
                <w:sz w:val="24"/>
                <w:szCs w:val="24"/>
              </w:rPr>
            </w:pPr>
          </w:p>
        </w:tc>
        <w:tc>
          <w:tcPr>
            <w:tcW w:w="1481" w:type="dxa"/>
            <w:shd w:val="clear" w:color="auto" w:fill="FFFFFF" w:themeFill="background1"/>
          </w:tcPr>
          <w:p w:rsidR="00D51DCD" w:rsidRPr="009549F9" w:rsidRDefault="00D51DCD" w:rsidP="008028B9">
            <w:pPr>
              <w:jc w:val="center"/>
              <w:rPr>
                <w:b/>
                <w:sz w:val="24"/>
                <w:szCs w:val="24"/>
              </w:rPr>
            </w:pPr>
          </w:p>
        </w:tc>
      </w:tr>
      <w:tr w:rsidR="00D51DCD" w:rsidRPr="009549F9" w:rsidTr="00AB4211">
        <w:tc>
          <w:tcPr>
            <w:tcW w:w="1182" w:type="dxa"/>
            <w:shd w:val="clear" w:color="auto" w:fill="FFFFFF" w:themeFill="background1"/>
          </w:tcPr>
          <w:p w:rsidR="00D51DCD" w:rsidRPr="009549F9" w:rsidRDefault="00D51DCD" w:rsidP="008028B9">
            <w:pPr>
              <w:jc w:val="center"/>
              <w:rPr>
                <w:b/>
                <w:sz w:val="24"/>
                <w:szCs w:val="24"/>
              </w:rPr>
            </w:pPr>
          </w:p>
        </w:tc>
        <w:tc>
          <w:tcPr>
            <w:tcW w:w="4087" w:type="dxa"/>
            <w:shd w:val="clear" w:color="auto" w:fill="FFFFFF" w:themeFill="background1"/>
          </w:tcPr>
          <w:p w:rsidR="00D51DCD" w:rsidRPr="009549F9" w:rsidRDefault="00D51DCD" w:rsidP="00215389">
            <w:pPr>
              <w:rPr>
                <w:sz w:val="24"/>
                <w:szCs w:val="24"/>
              </w:rPr>
            </w:pPr>
            <w:r w:rsidRPr="009549F9">
              <w:rPr>
                <w:sz w:val="24"/>
                <w:szCs w:val="24"/>
              </w:rPr>
              <w:t>Натурален сок</w:t>
            </w:r>
          </w:p>
        </w:tc>
        <w:tc>
          <w:tcPr>
            <w:tcW w:w="1927" w:type="dxa"/>
            <w:shd w:val="clear" w:color="auto" w:fill="FFFFFF" w:themeFill="background1"/>
          </w:tcPr>
          <w:p w:rsidR="00D51DCD" w:rsidRPr="009549F9" w:rsidRDefault="00D51DCD" w:rsidP="008028B9">
            <w:pPr>
              <w:jc w:val="center"/>
              <w:rPr>
                <w:sz w:val="24"/>
                <w:szCs w:val="24"/>
              </w:rPr>
            </w:pPr>
            <w:r w:rsidRPr="009549F9">
              <w:rPr>
                <w:sz w:val="24"/>
                <w:szCs w:val="24"/>
              </w:rPr>
              <w:t>200</w:t>
            </w:r>
          </w:p>
        </w:tc>
        <w:tc>
          <w:tcPr>
            <w:tcW w:w="1151" w:type="dxa"/>
            <w:shd w:val="clear" w:color="auto" w:fill="FFFFFF" w:themeFill="background1"/>
          </w:tcPr>
          <w:p w:rsidR="00D51DCD" w:rsidRPr="009549F9" w:rsidRDefault="00D51DCD" w:rsidP="008028B9">
            <w:pPr>
              <w:jc w:val="center"/>
              <w:rPr>
                <w:b/>
                <w:sz w:val="24"/>
                <w:szCs w:val="24"/>
              </w:rPr>
            </w:pPr>
          </w:p>
        </w:tc>
        <w:tc>
          <w:tcPr>
            <w:tcW w:w="1481" w:type="dxa"/>
            <w:shd w:val="clear" w:color="auto" w:fill="FFFFFF" w:themeFill="background1"/>
          </w:tcPr>
          <w:p w:rsidR="00D51DCD" w:rsidRPr="009549F9" w:rsidRDefault="00D51DCD" w:rsidP="008028B9">
            <w:pPr>
              <w:jc w:val="center"/>
              <w:rPr>
                <w:b/>
                <w:sz w:val="24"/>
                <w:szCs w:val="24"/>
              </w:rPr>
            </w:pPr>
          </w:p>
        </w:tc>
      </w:tr>
      <w:tr w:rsidR="00D51DCD" w:rsidRPr="009549F9" w:rsidTr="00AB4211">
        <w:tc>
          <w:tcPr>
            <w:tcW w:w="1182" w:type="dxa"/>
            <w:shd w:val="clear" w:color="auto" w:fill="FFFFFF" w:themeFill="background1"/>
          </w:tcPr>
          <w:p w:rsidR="00D51DCD" w:rsidRPr="009549F9" w:rsidRDefault="00D51DCD" w:rsidP="008028B9">
            <w:pPr>
              <w:jc w:val="center"/>
              <w:rPr>
                <w:b/>
                <w:sz w:val="24"/>
                <w:szCs w:val="24"/>
              </w:rPr>
            </w:pPr>
          </w:p>
        </w:tc>
        <w:tc>
          <w:tcPr>
            <w:tcW w:w="4087" w:type="dxa"/>
            <w:shd w:val="clear" w:color="auto" w:fill="FFFFFF" w:themeFill="background1"/>
          </w:tcPr>
          <w:p w:rsidR="00D51DCD" w:rsidRPr="009549F9" w:rsidRDefault="00D51DCD" w:rsidP="008028B9">
            <w:pPr>
              <w:jc w:val="center"/>
              <w:rPr>
                <w:b/>
                <w:sz w:val="24"/>
                <w:szCs w:val="24"/>
              </w:rPr>
            </w:pPr>
            <w:r w:rsidRPr="009549F9">
              <w:rPr>
                <w:b/>
                <w:sz w:val="24"/>
                <w:szCs w:val="24"/>
              </w:rPr>
              <w:t>Обяд</w:t>
            </w:r>
          </w:p>
        </w:tc>
        <w:tc>
          <w:tcPr>
            <w:tcW w:w="1927" w:type="dxa"/>
            <w:shd w:val="clear" w:color="auto" w:fill="FFFFFF" w:themeFill="background1"/>
          </w:tcPr>
          <w:p w:rsidR="00D51DCD" w:rsidRPr="009549F9" w:rsidRDefault="00D51DCD" w:rsidP="008028B9">
            <w:pPr>
              <w:jc w:val="center"/>
              <w:rPr>
                <w:b/>
                <w:sz w:val="24"/>
                <w:szCs w:val="24"/>
              </w:rPr>
            </w:pPr>
          </w:p>
        </w:tc>
        <w:tc>
          <w:tcPr>
            <w:tcW w:w="1151" w:type="dxa"/>
            <w:shd w:val="clear" w:color="auto" w:fill="FFFFFF" w:themeFill="background1"/>
          </w:tcPr>
          <w:p w:rsidR="00D51DCD" w:rsidRPr="009549F9" w:rsidRDefault="00D51DCD" w:rsidP="008028B9">
            <w:pPr>
              <w:jc w:val="center"/>
              <w:rPr>
                <w:b/>
                <w:sz w:val="24"/>
                <w:szCs w:val="24"/>
              </w:rPr>
            </w:pPr>
          </w:p>
        </w:tc>
        <w:tc>
          <w:tcPr>
            <w:tcW w:w="1481" w:type="dxa"/>
            <w:shd w:val="clear" w:color="auto" w:fill="FFFFFF" w:themeFill="background1"/>
          </w:tcPr>
          <w:p w:rsidR="00D51DCD" w:rsidRPr="009549F9" w:rsidRDefault="00D51DCD" w:rsidP="008028B9">
            <w:pPr>
              <w:jc w:val="center"/>
              <w:rPr>
                <w:b/>
                <w:sz w:val="24"/>
                <w:szCs w:val="24"/>
              </w:rPr>
            </w:pPr>
          </w:p>
        </w:tc>
      </w:tr>
      <w:tr w:rsidR="00D51DCD" w:rsidRPr="009549F9" w:rsidTr="00AB4211">
        <w:tc>
          <w:tcPr>
            <w:tcW w:w="1182" w:type="dxa"/>
            <w:shd w:val="clear" w:color="auto" w:fill="FFFFFF" w:themeFill="background1"/>
          </w:tcPr>
          <w:p w:rsidR="00D51DCD" w:rsidRPr="009549F9" w:rsidRDefault="00D51DCD" w:rsidP="008028B9">
            <w:pPr>
              <w:jc w:val="center"/>
              <w:rPr>
                <w:b/>
                <w:sz w:val="24"/>
                <w:szCs w:val="24"/>
              </w:rPr>
            </w:pPr>
          </w:p>
        </w:tc>
        <w:tc>
          <w:tcPr>
            <w:tcW w:w="4087" w:type="dxa"/>
            <w:shd w:val="clear" w:color="auto" w:fill="FFFFFF" w:themeFill="background1"/>
          </w:tcPr>
          <w:p w:rsidR="00D51DCD" w:rsidRPr="009549F9" w:rsidRDefault="00D51DCD" w:rsidP="00D62D66">
            <w:pPr>
              <w:rPr>
                <w:sz w:val="24"/>
                <w:szCs w:val="24"/>
              </w:rPr>
            </w:pPr>
            <w:r w:rsidRPr="009549F9">
              <w:rPr>
                <w:sz w:val="24"/>
                <w:szCs w:val="24"/>
              </w:rPr>
              <w:t>Таратор</w:t>
            </w:r>
          </w:p>
        </w:tc>
        <w:tc>
          <w:tcPr>
            <w:tcW w:w="1927" w:type="dxa"/>
            <w:shd w:val="clear" w:color="auto" w:fill="FFFFFF" w:themeFill="background1"/>
          </w:tcPr>
          <w:p w:rsidR="00D51DCD" w:rsidRPr="009549F9" w:rsidRDefault="00D51DCD" w:rsidP="00D62D66">
            <w:pPr>
              <w:jc w:val="center"/>
              <w:rPr>
                <w:sz w:val="24"/>
                <w:szCs w:val="24"/>
              </w:rPr>
            </w:pPr>
            <w:r w:rsidRPr="009549F9">
              <w:rPr>
                <w:sz w:val="24"/>
                <w:szCs w:val="24"/>
              </w:rPr>
              <w:t>150</w:t>
            </w:r>
          </w:p>
        </w:tc>
        <w:tc>
          <w:tcPr>
            <w:tcW w:w="1151" w:type="dxa"/>
            <w:shd w:val="clear" w:color="auto" w:fill="FFFFFF" w:themeFill="background1"/>
          </w:tcPr>
          <w:p w:rsidR="00D51DCD" w:rsidRPr="009549F9" w:rsidRDefault="00D51DCD" w:rsidP="008028B9">
            <w:pPr>
              <w:jc w:val="center"/>
              <w:rPr>
                <w:b/>
                <w:sz w:val="24"/>
                <w:szCs w:val="24"/>
              </w:rPr>
            </w:pPr>
          </w:p>
        </w:tc>
        <w:tc>
          <w:tcPr>
            <w:tcW w:w="1481" w:type="dxa"/>
            <w:shd w:val="clear" w:color="auto" w:fill="FFFFFF" w:themeFill="background1"/>
          </w:tcPr>
          <w:p w:rsidR="00D51DCD" w:rsidRPr="009549F9" w:rsidRDefault="00D51DCD" w:rsidP="008028B9">
            <w:pPr>
              <w:jc w:val="center"/>
              <w:rPr>
                <w:b/>
                <w:sz w:val="24"/>
                <w:szCs w:val="24"/>
              </w:rPr>
            </w:pPr>
          </w:p>
        </w:tc>
      </w:tr>
      <w:tr w:rsidR="00D51DCD" w:rsidRPr="009549F9" w:rsidTr="00AB4211">
        <w:tc>
          <w:tcPr>
            <w:tcW w:w="1182" w:type="dxa"/>
            <w:shd w:val="clear" w:color="auto" w:fill="FFFFFF" w:themeFill="background1"/>
          </w:tcPr>
          <w:p w:rsidR="00D51DCD" w:rsidRPr="009549F9" w:rsidRDefault="00D51DCD" w:rsidP="008028B9">
            <w:pPr>
              <w:jc w:val="center"/>
              <w:rPr>
                <w:b/>
                <w:sz w:val="24"/>
                <w:szCs w:val="24"/>
              </w:rPr>
            </w:pPr>
          </w:p>
        </w:tc>
        <w:tc>
          <w:tcPr>
            <w:tcW w:w="4087" w:type="dxa"/>
            <w:shd w:val="clear" w:color="auto" w:fill="FFFFFF" w:themeFill="background1"/>
          </w:tcPr>
          <w:p w:rsidR="00D51DCD" w:rsidRPr="009549F9" w:rsidRDefault="00D51DCD" w:rsidP="00D62D66">
            <w:pPr>
              <w:rPr>
                <w:sz w:val="24"/>
                <w:szCs w:val="24"/>
              </w:rPr>
            </w:pPr>
            <w:r w:rsidRPr="009549F9">
              <w:rPr>
                <w:sz w:val="24"/>
                <w:szCs w:val="24"/>
              </w:rPr>
              <w:t>Кюфтета по чирпански</w:t>
            </w:r>
          </w:p>
        </w:tc>
        <w:tc>
          <w:tcPr>
            <w:tcW w:w="1927" w:type="dxa"/>
            <w:shd w:val="clear" w:color="auto" w:fill="FFFFFF" w:themeFill="background1"/>
          </w:tcPr>
          <w:p w:rsidR="00D51DCD" w:rsidRPr="009549F9" w:rsidRDefault="00D51DCD" w:rsidP="00D62D66">
            <w:pPr>
              <w:jc w:val="center"/>
              <w:rPr>
                <w:sz w:val="24"/>
                <w:szCs w:val="24"/>
              </w:rPr>
            </w:pPr>
            <w:r w:rsidRPr="009549F9">
              <w:rPr>
                <w:sz w:val="24"/>
                <w:szCs w:val="24"/>
              </w:rPr>
              <w:t>180</w:t>
            </w:r>
          </w:p>
        </w:tc>
        <w:tc>
          <w:tcPr>
            <w:tcW w:w="1151" w:type="dxa"/>
            <w:shd w:val="clear" w:color="auto" w:fill="FFFFFF" w:themeFill="background1"/>
          </w:tcPr>
          <w:p w:rsidR="00D51DCD" w:rsidRPr="009549F9" w:rsidRDefault="00D51DCD" w:rsidP="008028B9">
            <w:pPr>
              <w:jc w:val="center"/>
              <w:rPr>
                <w:b/>
                <w:sz w:val="24"/>
                <w:szCs w:val="24"/>
              </w:rPr>
            </w:pPr>
          </w:p>
        </w:tc>
        <w:tc>
          <w:tcPr>
            <w:tcW w:w="1481" w:type="dxa"/>
            <w:shd w:val="clear" w:color="auto" w:fill="FFFFFF" w:themeFill="background1"/>
          </w:tcPr>
          <w:p w:rsidR="00D51DCD" w:rsidRPr="009549F9" w:rsidRDefault="00D51DCD" w:rsidP="008028B9">
            <w:pPr>
              <w:jc w:val="center"/>
              <w:rPr>
                <w:b/>
                <w:sz w:val="24"/>
                <w:szCs w:val="24"/>
              </w:rPr>
            </w:pPr>
          </w:p>
        </w:tc>
      </w:tr>
      <w:tr w:rsidR="00D51DCD" w:rsidRPr="009549F9" w:rsidTr="00AB4211">
        <w:tc>
          <w:tcPr>
            <w:tcW w:w="1182" w:type="dxa"/>
            <w:shd w:val="clear" w:color="auto" w:fill="FFFFFF" w:themeFill="background1"/>
          </w:tcPr>
          <w:p w:rsidR="00D51DCD" w:rsidRPr="009549F9" w:rsidRDefault="00D51DCD" w:rsidP="008028B9">
            <w:pPr>
              <w:jc w:val="center"/>
              <w:rPr>
                <w:b/>
                <w:sz w:val="24"/>
                <w:szCs w:val="24"/>
              </w:rPr>
            </w:pPr>
          </w:p>
        </w:tc>
        <w:tc>
          <w:tcPr>
            <w:tcW w:w="4087" w:type="dxa"/>
            <w:shd w:val="clear" w:color="auto" w:fill="FFFFFF" w:themeFill="background1"/>
          </w:tcPr>
          <w:p w:rsidR="00D51DCD" w:rsidRPr="009549F9" w:rsidRDefault="00D51DCD" w:rsidP="00D62D66">
            <w:pPr>
              <w:rPr>
                <w:sz w:val="24"/>
                <w:szCs w:val="24"/>
              </w:rPr>
            </w:pPr>
            <w:r w:rsidRPr="009549F9">
              <w:rPr>
                <w:sz w:val="24"/>
                <w:szCs w:val="24"/>
              </w:rPr>
              <w:t>Мляко с грис</w:t>
            </w:r>
          </w:p>
        </w:tc>
        <w:tc>
          <w:tcPr>
            <w:tcW w:w="1927" w:type="dxa"/>
            <w:shd w:val="clear" w:color="auto" w:fill="FFFFFF" w:themeFill="background1"/>
          </w:tcPr>
          <w:p w:rsidR="00D51DCD" w:rsidRPr="009549F9" w:rsidRDefault="00D51DCD" w:rsidP="00D62D66">
            <w:pPr>
              <w:jc w:val="center"/>
              <w:rPr>
                <w:sz w:val="24"/>
                <w:szCs w:val="24"/>
              </w:rPr>
            </w:pPr>
            <w:r w:rsidRPr="009549F9">
              <w:rPr>
                <w:sz w:val="24"/>
                <w:szCs w:val="24"/>
              </w:rPr>
              <w:t>150</w:t>
            </w:r>
          </w:p>
        </w:tc>
        <w:tc>
          <w:tcPr>
            <w:tcW w:w="1151" w:type="dxa"/>
            <w:shd w:val="clear" w:color="auto" w:fill="FFFFFF" w:themeFill="background1"/>
          </w:tcPr>
          <w:p w:rsidR="00D51DCD" w:rsidRPr="009549F9" w:rsidRDefault="00D51DCD" w:rsidP="008028B9">
            <w:pPr>
              <w:jc w:val="center"/>
              <w:rPr>
                <w:b/>
                <w:sz w:val="24"/>
                <w:szCs w:val="24"/>
              </w:rPr>
            </w:pPr>
          </w:p>
        </w:tc>
        <w:tc>
          <w:tcPr>
            <w:tcW w:w="1481" w:type="dxa"/>
            <w:shd w:val="clear" w:color="auto" w:fill="FFFFFF" w:themeFill="background1"/>
          </w:tcPr>
          <w:p w:rsidR="00D51DCD" w:rsidRPr="009549F9" w:rsidRDefault="00D51DCD" w:rsidP="008028B9">
            <w:pPr>
              <w:jc w:val="center"/>
              <w:rPr>
                <w:b/>
                <w:sz w:val="24"/>
                <w:szCs w:val="24"/>
              </w:rPr>
            </w:pPr>
          </w:p>
        </w:tc>
      </w:tr>
      <w:tr w:rsidR="00D51DCD" w:rsidRPr="009549F9" w:rsidTr="00AB4211">
        <w:tc>
          <w:tcPr>
            <w:tcW w:w="1182" w:type="dxa"/>
            <w:shd w:val="clear" w:color="auto" w:fill="FFFFFF" w:themeFill="background1"/>
          </w:tcPr>
          <w:p w:rsidR="00D51DCD" w:rsidRPr="009549F9" w:rsidRDefault="00D51DCD" w:rsidP="008028B9">
            <w:pPr>
              <w:jc w:val="center"/>
              <w:rPr>
                <w:b/>
                <w:sz w:val="24"/>
                <w:szCs w:val="24"/>
              </w:rPr>
            </w:pPr>
          </w:p>
        </w:tc>
        <w:tc>
          <w:tcPr>
            <w:tcW w:w="4087" w:type="dxa"/>
            <w:shd w:val="clear" w:color="auto" w:fill="FFFFFF" w:themeFill="background1"/>
          </w:tcPr>
          <w:p w:rsidR="00D51DCD" w:rsidRPr="009549F9" w:rsidRDefault="00D51DCD" w:rsidP="00D62D66">
            <w:pPr>
              <w:rPr>
                <w:sz w:val="24"/>
                <w:szCs w:val="24"/>
              </w:rPr>
            </w:pPr>
            <w:r w:rsidRPr="009549F9">
              <w:rPr>
                <w:sz w:val="24"/>
                <w:szCs w:val="24"/>
              </w:rPr>
              <w:t xml:space="preserve">Хляб бял </w:t>
            </w:r>
          </w:p>
        </w:tc>
        <w:tc>
          <w:tcPr>
            <w:tcW w:w="1927" w:type="dxa"/>
            <w:shd w:val="clear" w:color="auto" w:fill="FFFFFF" w:themeFill="background1"/>
          </w:tcPr>
          <w:p w:rsidR="00D51DCD" w:rsidRPr="009549F9" w:rsidRDefault="00D51DCD" w:rsidP="00D62D66">
            <w:pPr>
              <w:jc w:val="center"/>
              <w:rPr>
                <w:sz w:val="24"/>
                <w:szCs w:val="24"/>
              </w:rPr>
            </w:pPr>
            <w:r w:rsidRPr="009549F9">
              <w:rPr>
                <w:sz w:val="24"/>
                <w:szCs w:val="24"/>
              </w:rPr>
              <w:t>90</w:t>
            </w:r>
          </w:p>
        </w:tc>
        <w:tc>
          <w:tcPr>
            <w:tcW w:w="1151" w:type="dxa"/>
            <w:shd w:val="clear" w:color="auto" w:fill="FFFFFF" w:themeFill="background1"/>
          </w:tcPr>
          <w:p w:rsidR="00D51DCD" w:rsidRPr="009549F9" w:rsidRDefault="00D51DCD" w:rsidP="008028B9">
            <w:pPr>
              <w:jc w:val="center"/>
              <w:rPr>
                <w:b/>
                <w:sz w:val="24"/>
                <w:szCs w:val="24"/>
              </w:rPr>
            </w:pPr>
          </w:p>
        </w:tc>
        <w:tc>
          <w:tcPr>
            <w:tcW w:w="1481" w:type="dxa"/>
            <w:shd w:val="clear" w:color="auto" w:fill="FFFFFF" w:themeFill="background1"/>
          </w:tcPr>
          <w:p w:rsidR="00D51DCD" w:rsidRPr="009549F9" w:rsidRDefault="00D51DCD" w:rsidP="008028B9">
            <w:pPr>
              <w:jc w:val="center"/>
              <w:rPr>
                <w:b/>
                <w:sz w:val="24"/>
                <w:szCs w:val="24"/>
              </w:rPr>
            </w:pPr>
          </w:p>
        </w:tc>
      </w:tr>
      <w:tr w:rsidR="00D51DCD" w:rsidRPr="009549F9" w:rsidTr="00AB4211">
        <w:tc>
          <w:tcPr>
            <w:tcW w:w="1182" w:type="dxa"/>
            <w:shd w:val="clear" w:color="auto" w:fill="FFFFFF" w:themeFill="background1"/>
          </w:tcPr>
          <w:p w:rsidR="00D51DCD" w:rsidRPr="009549F9" w:rsidRDefault="00D51DCD" w:rsidP="008028B9">
            <w:pPr>
              <w:jc w:val="center"/>
              <w:rPr>
                <w:b/>
                <w:sz w:val="24"/>
                <w:szCs w:val="24"/>
              </w:rPr>
            </w:pPr>
          </w:p>
        </w:tc>
        <w:tc>
          <w:tcPr>
            <w:tcW w:w="4087" w:type="dxa"/>
            <w:shd w:val="clear" w:color="auto" w:fill="FFFFFF" w:themeFill="background1"/>
          </w:tcPr>
          <w:p w:rsidR="00D51DCD" w:rsidRPr="009549F9" w:rsidRDefault="00D51DCD" w:rsidP="00D62D66">
            <w:pPr>
              <w:jc w:val="center"/>
              <w:rPr>
                <w:b/>
                <w:sz w:val="24"/>
                <w:szCs w:val="24"/>
              </w:rPr>
            </w:pPr>
            <w:r w:rsidRPr="009549F9">
              <w:rPr>
                <w:b/>
                <w:sz w:val="24"/>
                <w:szCs w:val="24"/>
              </w:rPr>
              <w:t>Следобедна закуска</w:t>
            </w:r>
          </w:p>
        </w:tc>
        <w:tc>
          <w:tcPr>
            <w:tcW w:w="1927" w:type="dxa"/>
            <w:shd w:val="clear" w:color="auto" w:fill="FFFFFF" w:themeFill="background1"/>
          </w:tcPr>
          <w:p w:rsidR="00D51DCD" w:rsidRPr="009549F9" w:rsidRDefault="00D51DCD" w:rsidP="00D62D66">
            <w:pPr>
              <w:jc w:val="center"/>
              <w:rPr>
                <w:sz w:val="24"/>
                <w:szCs w:val="24"/>
              </w:rPr>
            </w:pPr>
          </w:p>
        </w:tc>
        <w:tc>
          <w:tcPr>
            <w:tcW w:w="1151" w:type="dxa"/>
            <w:shd w:val="clear" w:color="auto" w:fill="FFFFFF" w:themeFill="background1"/>
          </w:tcPr>
          <w:p w:rsidR="00D51DCD" w:rsidRPr="009549F9" w:rsidRDefault="00D51DCD" w:rsidP="008028B9">
            <w:pPr>
              <w:jc w:val="center"/>
              <w:rPr>
                <w:b/>
                <w:sz w:val="24"/>
                <w:szCs w:val="24"/>
              </w:rPr>
            </w:pPr>
          </w:p>
        </w:tc>
        <w:tc>
          <w:tcPr>
            <w:tcW w:w="1481" w:type="dxa"/>
            <w:shd w:val="clear" w:color="auto" w:fill="FFFFFF" w:themeFill="background1"/>
          </w:tcPr>
          <w:p w:rsidR="00D51DCD" w:rsidRPr="009549F9" w:rsidRDefault="00D51DCD" w:rsidP="008028B9">
            <w:pPr>
              <w:jc w:val="center"/>
              <w:rPr>
                <w:b/>
                <w:sz w:val="24"/>
                <w:szCs w:val="24"/>
              </w:rPr>
            </w:pPr>
          </w:p>
        </w:tc>
      </w:tr>
      <w:tr w:rsidR="00D51DCD" w:rsidRPr="009549F9" w:rsidTr="00AB4211">
        <w:tc>
          <w:tcPr>
            <w:tcW w:w="1182" w:type="dxa"/>
            <w:shd w:val="clear" w:color="auto" w:fill="FFFFFF" w:themeFill="background1"/>
          </w:tcPr>
          <w:p w:rsidR="00D51DCD" w:rsidRPr="009549F9" w:rsidRDefault="00D51DCD" w:rsidP="008028B9">
            <w:pPr>
              <w:jc w:val="center"/>
              <w:rPr>
                <w:b/>
                <w:sz w:val="24"/>
                <w:szCs w:val="24"/>
              </w:rPr>
            </w:pPr>
          </w:p>
        </w:tc>
        <w:tc>
          <w:tcPr>
            <w:tcW w:w="4087" w:type="dxa"/>
            <w:shd w:val="clear" w:color="auto" w:fill="FFFFFF" w:themeFill="background1"/>
          </w:tcPr>
          <w:p w:rsidR="00D51DCD" w:rsidRPr="009549F9" w:rsidRDefault="00D51DCD" w:rsidP="00D62D66">
            <w:pPr>
              <w:rPr>
                <w:sz w:val="24"/>
                <w:szCs w:val="24"/>
              </w:rPr>
            </w:pPr>
            <w:r w:rsidRPr="009549F9">
              <w:rPr>
                <w:sz w:val="24"/>
                <w:szCs w:val="24"/>
              </w:rPr>
              <w:t>Сандвич с лютеница и сирене - 2 бр.</w:t>
            </w:r>
          </w:p>
        </w:tc>
        <w:tc>
          <w:tcPr>
            <w:tcW w:w="1927" w:type="dxa"/>
            <w:shd w:val="clear" w:color="auto" w:fill="FFFFFF" w:themeFill="background1"/>
          </w:tcPr>
          <w:p w:rsidR="00D51DCD" w:rsidRPr="009549F9" w:rsidRDefault="00D51DCD" w:rsidP="00D62D66">
            <w:pPr>
              <w:jc w:val="center"/>
              <w:rPr>
                <w:sz w:val="24"/>
                <w:szCs w:val="24"/>
              </w:rPr>
            </w:pPr>
            <w:r w:rsidRPr="009549F9">
              <w:rPr>
                <w:sz w:val="24"/>
                <w:szCs w:val="24"/>
              </w:rPr>
              <w:t>170</w:t>
            </w:r>
          </w:p>
        </w:tc>
        <w:tc>
          <w:tcPr>
            <w:tcW w:w="1151" w:type="dxa"/>
            <w:shd w:val="clear" w:color="auto" w:fill="FFFFFF" w:themeFill="background1"/>
          </w:tcPr>
          <w:p w:rsidR="00D51DCD" w:rsidRPr="009549F9" w:rsidRDefault="00D51DCD" w:rsidP="008028B9">
            <w:pPr>
              <w:jc w:val="center"/>
              <w:rPr>
                <w:b/>
                <w:sz w:val="24"/>
                <w:szCs w:val="24"/>
              </w:rPr>
            </w:pPr>
          </w:p>
        </w:tc>
        <w:tc>
          <w:tcPr>
            <w:tcW w:w="1481" w:type="dxa"/>
            <w:shd w:val="clear" w:color="auto" w:fill="FFFFFF" w:themeFill="background1"/>
          </w:tcPr>
          <w:p w:rsidR="00D51DCD" w:rsidRPr="009549F9" w:rsidRDefault="00D51DCD" w:rsidP="008028B9">
            <w:pPr>
              <w:jc w:val="center"/>
              <w:rPr>
                <w:b/>
                <w:sz w:val="24"/>
                <w:szCs w:val="24"/>
              </w:rPr>
            </w:pPr>
          </w:p>
        </w:tc>
      </w:tr>
      <w:tr w:rsidR="00D51DCD" w:rsidRPr="009549F9" w:rsidTr="00AB4211">
        <w:tc>
          <w:tcPr>
            <w:tcW w:w="1182" w:type="dxa"/>
            <w:shd w:val="clear" w:color="auto" w:fill="FFFFFF" w:themeFill="background1"/>
          </w:tcPr>
          <w:p w:rsidR="00D51DCD" w:rsidRPr="009549F9" w:rsidRDefault="00D51DCD" w:rsidP="008028B9">
            <w:pPr>
              <w:jc w:val="center"/>
              <w:rPr>
                <w:b/>
                <w:sz w:val="24"/>
                <w:szCs w:val="24"/>
              </w:rPr>
            </w:pPr>
          </w:p>
        </w:tc>
        <w:tc>
          <w:tcPr>
            <w:tcW w:w="4087" w:type="dxa"/>
            <w:shd w:val="clear" w:color="auto" w:fill="FFFFFF" w:themeFill="background1"/>
          </w:tcPr>
          <w:p w:rsidR="00D51DCD" w:rsidRPr="009549F9" w:rsidRDefault="00D51DCD" w:rsidP="00D62D66">
            <w:pPr>
              <w:rPr>
                <w:sz w:val="24"/>
                <w:szCs w:val="24"/>
              </w:rPr>
            </w:pPr>
            <w:r w:rsidRPr="009549F9">
              <w:rPr>
                <w:sz w:val="24"/>
                <w:szCs w:val="24"/>
              </w:rPr>
              <w:t>Айрян</w:t>
            </w:r>
          </w:p>
        </w:tc>
        <w:tc>
          <w:tcPr>
            <w:tcW w:w="1927" w:type="dxa"/>
            <w:shd w:val="clear" w:color="auto" w:fill="FFFFFF" w:themeFill="background1"/>
          </w:tcPr>
          <w:p w:rsidR="00D51DCD" w:rsidRPr="009549F9" w:rsidRDefault="00D51DCD" w:rsidP="00D62D66">
            <w:pPr>
              <w:jc w:val="center"/>
              <w:rPr>
                <w:sz w:val="24"/>
                <w:szCs w:val="24"/>
              </w:rPr>
            </w:pPr>
            <w:r w:rsidRPr="009549F9">
              <w:rPr>
                <w:sz w:val="24"/>
                <w:szCs w:val="24"/>
              </w:rPr>
              <w:t>200</w:t>
            </w:r>
          </w:p>
        </w:tc>
        <w:tc>
          <w:tcPr>
            <w:tcW w:w="1151" w:type="dxa"/>
            <w:shd w:val="clear" w:color="auto" w:fill="FFFFFF" w:themeFill="background1"/>
          </w:tcPr>
          <w:p w:rsidR="00D51DCD" w:rsidRPr="009549F9" w:rsidRDefault="00D51DCD" w:rsidP="008028B9">
            <w:pPr>
              <w:jc w:val="center"/>
              <w:rPr>
                <w:b/>
                <w:sz w:val="24"/>
                <w:szCs w:val="24"/>
              </w:rPr>
            </w:pPr>
          </w:p>
        </w:tc>
        <w:tc>
          <w:tcPr>
            <w:tcW w:w="1481" w:type="dxa"/>
            <w:shd w:val="clear" w:color="auto" w:fill="FFFFFF" w:themeFill="background1"/>
          </w:tcPr>
          <w:p w:rsidR="00D51DCD" w:rsidRPr="009549F9" w:rsidRDefault="00D51DCD" w:rsidP="008028B9">
            <w:pPr>
              <w:jc w:val="center"/>
              <w:rPr>
                <w:b/>
                <w:sz w:val="24"/>
                <w:szCs w:val="24"/>
              </w:rPr>
            </w:pPr>
          </w:p>
        </w:tc>
      </w:tr>
      <w:tr w:rsidR="00D51DCD" w:rsidRPr="009549F9" w:rsidTr="00AB4211">
        <w:tc>
          <w:tcPr>
            <w:tcW w:w="1182" w:type="dxa"/>
            <w:shd w:val="clear" w:color="auto" w:fill="FFFFFF" w:themeFill="background1"/>
          </w:tcPr>
          <w:p w:rsidR="00D51DCD" w:rsidRPr="009549F9" w:rsidRDefault="00D51DCD" w:rsidP="008028B9">
            <w:pPr>
              <w:jc w:val="center"/>
              <w:rPr>
                <w:b/>
                <w:sz w:val="24"/>
                <w:szCs w:val="24"/>
              </w:rPr>
            </w:pPr>
          </w:p>
        </w:tc>
        <w:tc>
          <w:tcPr>
            <w:tcW w:w="4087" w:type="dxa"/>
            <w:shd w:val="clear" w:color="auto" w:fill="FFFFFF" w:themeFill="background1"/>
          </w:tcPr>
          <w:p w:rsidR="00D51DCD" w:rsidRPr="009549F9" w:rsidRDefault="00D51DCD" w:rsidP="00D62D66">
            <w:pPr>
              <w:jc w:val="center"/>
              <w:rPr>
                <w:b/>
                <w:sz w:val="24"/>
                <w:szCs w:val="24"/>
              </w:rPr>
            </w:pPr>
            <w:r w:rsidRPr="009549F9">
              <w:rPr>
                <w:b/>
                <w:sz w:val="24"/>
                <w:szCs w:val="24"/>
              </w:rPr>
              <w:t>Вечеря</w:t>
            </w:r>
          </w:p>
        </w:tc>
        <w:tc>
          <w:tcPr>
            <w:tcW w:w="1927" w:type="dxa"/>
            <w:shd w:val="clear" w:color="auto" w:fill="FFFFFF" w:themeFill="background1"/>
          </w:tcPr>
          <w:p w:rsidR="00D51DCD" w:rsidRPr="009549F9" w:rsidRDefault="00D51DCD" w:rsidP="00D62D66">
            <w:pPr>
              <w:jc w:val="center"/>
              <w:rPr>
                <w:sz w:val="24"/>
                <w:szCs w:val="24"/>
              </w:rPr>
            </w:pPr>
          </w:p>
        </w:tc>
        <w:tc>
          <w:tcPr>
            <w:tcW w:w="1151" w:type="dxa"/>
            <w:shd w:val="clear" w:color="auto" w:fill="FFFFFF" w:themeFill="background1"/>
          </w:tcPr>
          <w:p w:rsidR="00D51DCD" w:rsidRPr="009549F9" w:rsidRDefault="00D51DCD" w:rsidP="008028B9">
            <w:pPr>
              <w:jc w:val="center"/>
              <w:rPr>
                <w:b/>
                <w:sz w:val="24"/>
                <w:szCs w:val="24"/>
              </w:rPr>
            </w:pPr>
          </w:p>
        </w:tc>
        <w:tc>
          <w:tcPr>
            <w:tcW w:w="1481" w:type="dxa"/>
            <w:shd w:val="clear" w:color="auto" w:fill="FFFFFF" w:themeFill="background1"/>
          </w:tcPr>
          <w:p w:rsidR="00D51DCD" w:rsidRPr="009549F9" w:rsidRDefault="00D51DCD" w:rsidP="008028B9">
            <w:pPr>
              <w:jc w:val="center"/>
              <w:rPr>
                <w:b/>
                <w:sz w:val="24"/>
                <w:szCs w:val="24"/>
              </w:rPr>
            </w:pPr>
          </w:p>
        </w:tc>
      </w:tr>
      <w:tr w:rsidR="00D51DCD" w:rsidRPr="009549F9" w:rsidTr="00AB4211">
        <w:tc>
          <w:tcPr>
            <w:tcW w:w="1182" w:type="dxa"/>
            <w:shd w:val="clear" w:color="auto" w:fill="FFFFFF" w:themeFill="background1"/>
          </w:tcPr>
          <w:p w:rsidR="00D51DCD" w:rsidRPr="009549F9" w:rsidRDefault="00D51DCD" w:rsidP="008028B9">
            <w:pPr>
              <w:jc w:val="center"/>
              <w:rPr>
                <w:b/>
                <w:sz w:val="24"/>
                <w:szCs w:val="24"/>
              </w:rPr>
            </w:pPr>
          </w:p>
        </w:tc>
        <w:tc>
          <w:tcPr>
            <w:tcW w:w="4087" w:type="dxa"/>
            <w:shd w:val="clear" w:color="auto" w:fill="FFFFFF" w:themeFill="background1"/>
          </w:tcPr>
          <w:p w:rsidR="00D51DCD" w:rsidRPr="009549F9" w:rsidRDefault="00D51DCD" w:rsidP="00D62D66">
            <w:pPr>
              <w:rPr>
                <w:sz w:val="24"/>
                <w:szCs w:val="24"/>
              </w:rPr>
            </w:pPr>
            <w:r w:rsidRPr="009549F9">
              <w:rPr>
                <w:sz w:val="24"/>
                <w:szCs w:val="24"/>
              </w:rPr>
              <w:t>Сирене с яйца на фурна</w:t>
            </w:r>
          </w:p>
        </w:tc>
        <w:tc>
          <w:tcPr>
            <w:tcW w:w="1927" w:type="dxa"/>
            <w:shd w:val="clear" w:color="auto" w:fill="FFFFFF" w:themeFill="background1"/>
          </w:tcPr>
          <w:p w:rsidR="00D51DCD" w:rsidRPr="009549F9" w:rsidRDefault="00D51DCD" w:rsidP="00D62D66">
            <w:pPr>
              <w:jc w:val="center"/>
              <w:rPr>
                <w:sz w:val="24"/>
                <w:szCs w:val="24"/>
              </w:rPr>
            </w:pPr>
            <w:r w:rsidRPr="009549F9">
              <w:rPr>
                <w:sz w:val="24"/>
                <w:szCs w:val="24"/>
              </w:rPr>
              <w:t>150</w:t>
            </w:r>
          </w:p>
        </w:tc>
        <w:tc>
          <w:tcPr>
            <w:tcW w:w="1151" w:type="dxa"/>
            <w:shd w:val="clear" w:color="auto" w:fill="FFFFFF" w:themeFill="background1"/>
          </w:tcPr>
          <w:p w:rsidR="00D51DCD" w:rsidRPr="009549F9" w:rsidRDefault="00D51DCD" w:rsidP="008028B9">
            <w:pPr>
              <w:jc w:val="center"/>
              <w:rPr>
                <w:b/>
                <w:sz w:val="24"/>
                <w:szCs w:val="24"/>
              </w:rPr>
            </w:pPr>
          </w:p>
        </w:tc>
        <w:tc>
          <w:tcPr>
            <w:tcW w:w="1481" w:type="dxa"/>
            <w:shd w:val="clear" w:color="auto" w:fill="FFFFFF" w:themeFill="background1"/>
          </w:tcPr>
          <w:p w:rsidR="00D51DCD" w:rsidRPr="009549F9" w:rsidRDefault="00D51DCD" w:rsidP="008028B9">
            <w:pPr>
              <w:jc w:val="center"/>
              <w:rPr>
                <w:b/>
                <w:sz w:val="24"/>
                <w:szCs w:val="24"/>
              </w:rPr>
            </w:pPr>
          </w:p>
        </w:tc>
      </w:tr>
      <w:tr w:rsidR="00D51DCD" w:rsidRPr="009549F9" w:rsidTr="00AB4211">
        <w:tc>
          <w:tcPr>
            <w:tcW w:w="1182" w:type="dxa"/>
            <w:shd w:val="clear" w:color="auto" w:fill="FFFFFF" w:themeFill="background1"/>
          </w:tcPr>
          <w:p w:rsidR="00D51DCD" w:rsidRPr="009549F9" w:rsidRDefault="00D51DCD" w:rsidP="008028B9">
            <w:pPr>
              <w:jc w:val="center"/>
              <w:rPr>
                <w:b/>
                <w:sz w:val="24"/>
                <w:szCs w:val="24"/>
              </w:rPr>
            </w:pPr>
          </w:p>
        </w:tc>
        <w:tc>
          <w:tcPr>
            <w:tcW w:w="4087" w:type="dxa"/>
            <w:shd w:val="clear" w:color="auto" w:fill="FFFFFF" w:themeFill="background1"/>
          </w:tcPr>
          <w:p w:rsidR="00D51DCD" w:rsidRPr="009549F9" w:rsidRDefault="00D51DCD" w:rsidP="00D62D66">
            <w:pPr>
              <w:rPr>
                <w:sz w:val="24"/>
                <w:szCs w:val="24"/>
              </w:rPr>
            </w:pPr>
            <w:r w:rsidRPr="009549F9">
              <w:rPr>
                <w:sz w:val="24"/>
                <w:szCs w:val="24"/>
              </w:rPr>
              <w:t>Салата домати и краставици</w:t>
            </w:r>
          </w:p>
        </w:tc>
        <w:tc>
          <w:tcPr>
            <w:tcW w:w="1927" w:type="dxa"/>
            <w:shd w:val="clear" w:color="auto" w:fill="FFFFFF" w:themeFill="background1"/>
          </w:tcPr>
          <w:p w:rsidR="00D51DCD" w:rsidRPr="009549F9" w:rsidRDefault="00D51DCD" w:rsidP="00D62D66">
            <w:pPr>
              <w:jc w:val="center"/>
              <w:rPr>
                <w:sz w:val="24"/>
                <w:szCs w:val="24"/>
              </w:rPr>
            </w:pPr>
            <w:r w:rsidRPr="009549F9">
              <w:rPr>
                <w:sz w:val="24"/>
                <w:szCs w:val="24"/>
              </w:rPr>
              <w:t>100</w:t>
            </w:r>
          </w:p>
        </w:tc>
        <w:tc>
          <w:tcPr>
            <w:tcW w:w="1151" w:type="dxa"/>
            <w:shd w:val="clear" w:color="auto" w:fill="FFFFFF" w:themeFill="background1"/>
          </w:tcPr>
          <w:p w:rsidR="00D51DCD" w:rsidRPr="009549F9" w:rsidRDefault="00D51DCD" w:rsidP="008028B9">
            <w:pPr>
              <w:jc w:val="center"/>
              <w:rPr>
                <w:b/>
                <w:sz w:val="24"/>
                <w:szCs w:val="24"/>
              </w:rPr>
            </w:pPr>
          </w:p>
        </w:tc>
        <w:tc>
          <w:tcPr>
            <w:tcW w:w="1481" w:type="dxa"/>
            <w:shd w:val="clear" w:color="auto" w:fill="FFFFFF" w:themeFill="background1"/>
          </w:tcPr>
          <w:p w:rsidR="00D51DCD" w:rsidRPr="009549F9" w:rsidRDefault="00D51DCD" w:rsidP="008028B9">
            <w:pPr>
              <w:jc w:val="center"/>
              <w:rPr>
                <w:b/>
                <w:sz w:val="24"/>
                <w:szCs w:val="24"/>
              </w:rPr>
            </w:pPr>
          </w:p>
        </w:tc>
      </w:tr>
      <w:tr w:rsidR="00D51DCD" w:rsidRPr="009549F9" w:rsidTr="00AB4211">
        <w:tc>
          <w:tcPr>
            <w:tcW w:w="1182" w:type="dxa"/>
            <w:shd w:val="clear" w:color="auto" w:fill="FFFFFF" w:themeFill="background1"/>
          </w:tcPr>
          <w:p w:rsidR="00D51DCD" w:rsidRPr="009549F9" w:rsidRDefault="00D51DCD" w:rsidP="008028B9">
            <w:pPr>
              <w:jc w:val="center"/>
              <w:rPr>
                <w:b/>
                <w:sz w:val="24"/>
                <w:szCs w:val="24"/>
              </w:rPr>
            </w:pPr>
          </w:p>
        </w:tc>
        <w:tc>
          <w:tcPr>
            <w:tcW w:w="4087" w:type="dxa"/>
            <w:shd w:val="clear" w:color="auto" w:fill="FFFFFF" w:themeFill="background1"/>
          </w:tcPr>
          <w:p w:rsidR="00D51DCD" w:rsidRPr="009549F9" w:rsidRDefault="00D51DCD" w:rsidP="00D62D66">
            <w:pPr>
              <w:rPr>
                <w:sz w:val="24"/>
                <w:szCs w:val="24"/>
              </w:rPr>
            </w:pPr>
            <w:r w:rsidRPr="009549F9">
              <w:rPr>
                <w:sz w:val="24"/>
                <w:szCs w:val="24"/>
              </w:rPr>
              <w:t>Плод</w:t>
            </w:r>
          </w:p>
        </w:tc>
        <w:tc>
          <w:tcPr>
            <w:tcW w:w="1927" w:type="dxa"/>
            <w:shd w:val="clear" w:color="auto" w:fill="FFFFFF" w:themeFill="background1"/>
          </w:tcPr>
          <w:p w:rsidR="00D51DCD" w:rsidRPr="009549F9" w:rsidRDefault="00D51DCD" w:rsidP="00D62D66">
            <w:pPr>
              <w:jc w:val="center"/>
              <w:rPr>
                <w:sz w:val="24"/>
                <w:szCs w:val="24"/>
              </w:rPr>
            </w:pPr>
            <w:r w:rsidRPr="009549F9">
              <w:rPr>
                <w:sz w:val="24"/>
                <w:szCs w:val="24"/>
              </w:rPr>
              <w:t>200</w:t>
            </w:r>
          </w:p>
        </w:tc>
        <w:tc>
          <w:tcPr>
            <w:tcW w:w="1151" w:type="dxa"/>
            <w:shd w:val="clear" w:color="auto" w:fill="FFFFFF" w:themeFill="background1"/>
          </w:tcPr>
          <w:p w:rsidR="00D51DCD" w:rsidRPr="009549F9" w:rsidRDefault="00D51DCD" w:rsidP="008028B9">
            <w:pPr>
              <w:jc w:val="center"/>
              <w:rPr>
                <w:b/>
                <w:sz w:val="24"/>
                <w:szCs w:val="24"/>
              </w:rPr>
            </w:pPr>
          </w:p>
        </w:tc>
        <w:tc>
          <w:tcPr>
            <w:tcW w:w="1481" w:type="dxa"/>
            <w:shd w:val="clear" w:color="auto" w:fill="FFFFFF" w:themeFill="background1"/>
          </w:tcPr>
          <w:p w:rsidR="00D51DCD" w:rsidRPr="009549F9" w:rsidRDefault="00D51DCD" w:rsidP="008028B9">
            <w:pPr>
              <w:jc w:val="center"/>
              <w:rPr>
                <w:b/>
                <w:sz w:val="24"/>
                <w:szCs w:val="24"/>
              </w:rPr>
            </w:pPr>
          </w:p>
        </w:tc>
      </w:tr>
      <w:tr w:rsidR="00D51DCD" w:rsidRPr="009549F9" w:rsidTr="00AB4211">
        <w:tc>
          <w:tcPr>
            <w:tcW w:w="1182" w:type="dxa"/>
            <w:shd w:val="clear" w:color="auto" w:fill="FFFFFF" w:themeFill="background1"/>
          </w:tcPr>
          <w:p w:rsidR="00D51DCD" w:rsidRPr="009549F9" w:rsidRDefault="00D51DCD" w:rsidP="008028B9">
            <w:pPr>
              <w:jc w:val="center"/>
              <w:rPr>
                <w:b/>
                <w:sz w:val="24"/>
                <w:szCs w:val="24"/>
              </w:rPr>
            </w:pPr>
          </w:p>
        </w:tc>
        <w:tc>
          <w:tcPr>
            <w:tcW w:w="4087" w:type="dxa"/>
            <w:shd w:val="clear" w:color="auto" w:fill="FFFFFF" w:themeFill="background1"/>
          </w:tcPr>
          <w:p w:rsidR="00D51DCD" w:rsidRPr="009549F9" w:rsidRDefault="00D51DCD" w:rsidP="00D62D66">
            <w:pPr>
              <w:rPr>
                <w:sz w:val="24"/>
                <w:szCs w:val="24"/>
              </w:rPr>
            </w:pPr>
            <w:r w:rsidRPr="009549F9">
              <w:rPr>
                <w:sz w:val="24"/>
                <w:szCs w:val="24"/>
              </w:rPr>
              <w:t>Хляб бял</w:t>
            </w:r>
          </w:p>
        </w:tc>
        <w:tc>
          <w:tcPr>
            <w:tcW w:w="1927" w:type="dxa"/>
            <w:shd w:val="clear" w:color="auto" w:fill="FFFFFF" w:themeFill="background1"/>
          </w:tcPr>
          <w:p w:rsidR="00D51DCD" w:rsidRPr="009549F9" w:rsidRDefault="00D51DCD" w:rsidP="00D62D66">
            <w:pPr>
              <w:jc w:val="center"/>
              <w:rPr>
                <w:sz w:val="24"/>
                <w:szCs w:val="24"/>
              </w:rPr>
            </w:pPr>
            <w:r w:rsidRPr="009549F9">
              <w:rPr>
                <w:sz w:val="24"/>
                <w:szCs w:val="24"/>
              </w:rPr>
              <w:t>90</w:t>
            </w:r>
          </w:p>
        </w:tc>
        <w:tc>
          <w:tcPr>
            <w:tcW w:w="1151" w:type="dxa"/>
            <w:shd w:val="clear" w:color="auto" w:fill="FFFFFF" w:themeFill="background1"/>
          </w:tcPr>
          <w:p w:rsidR="00D51DCD" w:rsidRPr="009549F9" w:rsidRDefault="00D51DCD" w:rsidP="008028B9">
            <w:pPr>
              <w:jc w:val="center"/>
              <w:rPr>
                <w:b/>
                <w:sz w:val="24"/>
                <w:szCs w:val="24"/>
              </w:rPr>
            </w:pPr>
          </w:p>
        </w:tc>
        <w:tc>
          <w:tcPr>
            <w:tcW w:w="1481" w:type="dxa"/>
            <w:shd w:val="clear" w:color="auto" w:fill="FFFFFF" w:themeFill="background1"/>
          </w:tcPr>
          <w:p w:rsidR="00D51DCD" w:rsidRPr="009549F9" w:rsidRDefault="00D51DCD"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p>
        </w:tc>
        <w:tc>
          <w:tcPr>
            <w:tcW w:w="1927" w:type="dxa"/>
            <w:shd w:val="clear" w:color="auto" w:fill="FFFFFF" w:themeFill="background1"/>
          </w:tcPr>
          <w:p w:rsidR="00AB4211" w:rsidRPr="009549F9" w:rsidRDefault="00AB4211" w:rsidP="00AB4211">
            <w:pPr>
              <w:rPr>
                <w:b/>
                <w:sz w:val="24"/>
                <w:szCs w:val="24"/>
              </w:rPr>
            </w:pPr>
            <w:r w:rsidRPr="009549F9">
              <w:rPr>
                <w:sz w:val="24"/>
                <w:szCs w:val="24"/>
              </w:rPr>
              <w:t>Обща стойност на продукти и опаковки:</w:t>
            </w:r>
          </w:p>
        </w:tc>
        <w:tc>
          <w:tcPr>
            <w:tcW w:w="2632" w:type="dxa"/>
            <w:gridSpan w:val="2"/>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D9D9D9" w:themeFill="background1" w:themeFillShade="D9"/>
          </w:tcPr>
          <w:p w:rsidR="00AB4211" w:rsidRPr="009549F9" w:rsidRDefault="00AB4211" w:rsidP="008028B9">
            <w:pPr>
              <w:jc w:val="center"/>
              <w:rPr>
                <w:b/>
                <w:sz w:val="24"/>
                <w:szCs w:val="24"/>
              </w:rPr>
            </w:pPr>
          </w:p>
        </w:tc>
        <w:tc>
          <w:tcPr>
            <w:tcW w:w="4087" w:type="dxa"/>
            <w:shd w:val="clear" w:color="auto" w:fill="D9D9D9" w:themeFill="background1" w:themeFillShade="D9"/>
          </w:tcPr>
          <w:p w:rsidR="00AB4211" w:rsidRPr="009549F9" w:rsidRDefault="00AB4211" w:rsidP="00D62D66">
            <w:pPr>
              <w:rPr>
                <w:sz w:val="24"/>
                <w:szCs w:val="24"/>
              </w:rPr>
            </w:pPr>
          </w:p>
        </w:tc>
        <w:tc>
          <w:tcPr>
            <w:tcW w:w="1927" w:type="dxa"/>
            <w:shd w:val="clear" w:color="auto" w:fill="D9D9D9" w:themeFill="background1" w:themeFillShade="D9"/>
          </w:tcPr>
          <w:p w:rsidR="00AB4211" w:rsidRPr="009549F9" w:rsidRDefault="00AB4211" w:rsidP="00D62D66">
            <w:pPr>
              <w:jc w:val="center"/>
              <w:rPr>
                <w:sz w:val="24"/>
                <w:szCs w:val="24"/>
              </w:rPr>
            </w:pPr>
          </w:p>
        </w:tc>
        <w:tc>
          <w:tcPr>
            <w:tcW w:w="1151" w:type="dxa"/>
            <w:shd w:val="clear" w:color="auto" w:fill="D9D9D9" w:themeFill="background1" w:themeFillShade="D9"/>
          </w:tcPr>
          <w:p w:rsidR="00AB4211" w:rsidRPr="009549F9" w:rsidRDefault="00AB4211" w:rsidP="008028B9">
            <w:pPr>
              <w:jc w:val="center"/>
              <w:rPr>
                <w:b/>
                <w:sz w:val="24"/>
                <w:szCs w:val="24"/>
              </w:rPr>
            </w:pPr>
          </w:p>
        </w:tc>
        <w:tc>
          <w:tcPr>
            <w:tcW w:w="1481" w:type="dxa"/>
            <w:shd w:val="clear" w:color="auto" w:fill="D9D9D9" w:themeFill="background1" w:themeFillShade="D9"/>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r w:rsidRPr="009549F9">
              <w:rPr>
                <w:b/>
                <w:sz w:val="24"/>
                <w:szCs w:val="24"/>
              </w:rPr>
              <w:t>2</w:t>
            </w:r>
          </w:p>
        </w:tc>
        <w:tc>
          <w:tcPr>
            <w:tcW w:w="4087" w:type="dxa"/>
            <w:shd w:val="clear" w:color="auto" w:fill="FFFFFF" w:themeFill="background1"/>
          </w:tcPr>
          <w:p w:rsidR="00AB4211" w:rsidRPr="009549F9" w:rsidRDefault="00AB4211" w:rsidP="00D62D66">
            <w:pPr>
              <w:jc w:val="center"/>
              <w:rPr>
                <w:sz w:val="24"/>
                <w:szCs w:val="24"/>
              </w:rPr>
            </w:pPr>
            <w:r w:rsidRPr="009549F9">
              <w:rPr>
                <w:b/>
                <w:sz w:val="24"/>
                <w:szCs w:val="24"/>
              </w:rPr>
              <w:t>Закуска</w:t>
            </w:r>
          </w:p>
        </w:tc>
        <w:tc>
          <w:tcPr>
            <w:tcW w:w="1927" w:type="dxa"/>
            <w:shd w:val="clear" w:color="auto" w:fill="FFFFFF" w:themeFill="background1"/>
          </w:tcPr>
          <w:p w:rsidR="00AB4211" w:rsidRPr="009549F9" w:rsidRDefault="00AB4211" w:rsidP="00D62D66">
            <w:pPr>
              <w:jc w:val="center"/>
              <w:rPr>
                <w:sz w:val="24"/>
                <w:szCs w:val="24"/>
              </w:rPr>
            </w:pP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Прясно мляко</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200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Кус-кус със сирене и масло</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150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jc w:val="center"/>
              <w:rPr>
                <w:b/>
                <w:sz w:val="24"/>
                <w:szCs w:val="24"/>
              </w:rPr>
            </w:pPr>
            <w:r w:rsidRPr="009549F9">
              <w:rPr>
                <w:b/>
                <w:sz w:val="24"/>
                <w:szCs w:val="24"/>
              </w:rPr>
              <w:t>Обяд</w:t>
            </w:r>
          </w:p>
        </w:tc>
        <w:tc>
          <w:tcPr>
            <w:tcW w:w="1927" w:type="dxa"/>
            <w:shd w:val="clear" w:color="auto" w:fill="FFFFFF" w:themeFill="background1"/>
          </w:tcPr>
          <w:p w:rsidR="00AB4211" w:rsidRPr="009549F9" w:rsidRDefault="00AB4211" w:rsidP="00D62D66">
            <w:pPr>
              <w:jc w:val="center"/>
              <w:rPr>
                <w:sz w:val="24"/>
                <w:szCs w:val="24"/>
              </w:rPr>
            </w:pP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Супа от месо</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150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Пълнени постни пиперки</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150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Кисело мляко</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150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Хляб бял</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90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jc w:val="center"/>
              <w:rPr>
                <w:b/>
                <w:sz w:val="24"/>
                <w:szCs w:val="24"/>
              </w:rPr>
            </w:pPr>
            <w:r w:rsidRPr="009549F9">
              <w:rPr>
                <w:b/>
                <w:sz w:val="24"/>
                <w:szCs w:val="24"/>
              </w:rPr>
              <w:t>Следобедна закуска</w:t>
            </w:r>
          </w:p>
        </w:tc>
        <w:tc>
          <w:tcPr>
            <w:tcW w:w="1927" w:type="dxa"/>
            <w:shd w:val="clear" w:color="auto" w:fill="FFFFFF" w:themeFill="background1"/>
          </w:tcPr>
          <w:p w:rsidR="00AB4211" w:rsidRPr="009549F9" w:rsidRDefault="00AB4211" w:rsidP="00D62D66">
            <w:pPr>
              <w:jc w:val="center"/>
              <w:rPr>
                <w:sz w:val="24"/>
                <w:szCs w:val="24"/>
              </w:rPr>
            </w:pP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Кекс</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100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Айрян</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200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jc w:val="center"/>
              <w:rPr>
                <w:b/>
                <w:sz w:val="24"/>
                <w:szCs w:val="24"/>
              </w:rPr>
            </w:pPr>
            <w:r w:rsidRPr="009549F9">
              <w:rPr>
                <w:b/>
                <w:sz w:val="24"/>
                <w:szCs w:val="24"/>
              </w:rPr>
              <w:t>Вечеря</w:t>
            </w:r>
          </w:p>
        </w:tc>
        <w:tc>
          <w:tcPr>
            <w:tcW w:w="1927" w:type="dxa"/>
            <w:shd w:val="clear" w:color="auto" w:fill="FFFFFF" w:themeFill="background1"/>
          </w:tcPr>
          <w:p w:rsidR="00AB4211" w:rsidRPr="009549F9" w:rsidRDefault="00AB4211" w:rsidP="00D62D66">
            <w:pPr>
              <w:jc w:val="center"/>
              <w:rPr>
                <w:sz w:val="24"/>
                <w:szCs w:val="24"/>
              </w:rPr>
            </w:pP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Пиле задушено, гарн. картофено пюре</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150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Плод</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200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8028B9">
            <w:pPr>
              <w:rPr>
                <w:sz w:val="24"/>
                <w:szCs w:val="24"/>
              </w:rPr>
            </w:pPr>
            <w:r w:rsidRPr="009549F9">
              <w:rPr>
                <w:sz w:val="24"/>
                <w:szCs w:val="24"/>
              </w:rPr>
              <w:t>Хляб бял</w:t>
            </w:r>
          </w:p>
        </w:tc>
        <w:tc>
          <w:tcPr>
            <w:tcW w:w="1927" w:type="dxa"/>
            <w:shd w:val="clear" w:color="auto" w:fill="FFFFFF" w:themeFill="background1"/>
          </w:tcPr>
          <w:p w:rsidR="00AB4211" w:rsidRPr="009549F9" w:rsidRDefault="00AB4211" w:rsidP="008028B9">
            <w:pPr>
              <w:jc w:val="center"/>
              <w:rPr>
                <w:sz w:val="24"/>
                <w:szCs w:val="24"/>
              </w:rPr>
            </w:pPr>
            <w:r w:rsidRPr="009549F9">
              <w:rPr>
                <w:sz w:val="24"/>
                <w:szCs w:val="24"/>
              </w:rPr>
              <w:t>90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8028B9">
            <w:pPr>
              <w:rPr>
                <w:sz w:val="24"/>
                <w:szCs w:val="24"/>
              </w:rPr>
            </w:pPr>
          </w:p>
        </w:tc>
        <w:tc>
          <w:tcPr>
            <w:tcW w:w="1927" w:type="dxa"/>
            <w:shd w:val="clear" w:color="auto" w:fill="FFFFFF" w:themeFill="background1"/>
          </w:tcPr>
          <w:p w:rsidR="00AB4211" w:rsidRPr="009549F9" w:rsidRDefault="00AB4211" w:rsidP="00AB4211">
            <w:pPr>
              <w:rPr>
                <w:b/>
                <w:sz w:val="24"/>
                <w:szCs w:val="24"/>
              </w:rPr>
            </w:pPr>
            <w:r w:rsidRPr="009549F9">
              <w:rPr>
                <w:sz w:val="24"/>
                <w:szCs w:val="24"/>
              </w:rPr>
              <w:t>Обща стойност на продукти и опаковки:</w:t>
            </w:r>
          </w:p>
        </w:tc>
        <w:tc>
          <w:tcPr>
            <w:tcW w:w="2632" w:type="dxa"/>
            <w:gridSpan w:val="2"/>
            <w:shd w:val="clear" w:color="auto" w:fill="FFFFFF" w:themeFill="background1"/>
          </w:tcPr>
          <w:p w:rsidR="00AB4211" w:rsidRPr="009549F9" w:rsidRDefault="00AB4211" w:rsidP="00AB4211">
            <w:pPr>
              <w:jc w:val="center"/>
              <w:rPr>
                <w:b/>
                <w:sz w:val="24"/>
                <w:szCs w:val="24"/>
              </w:rPr>
            </w:pPr>
          </w:p>
        </w:tc>
      </w:tr>
      <w:tr w:rsidR="00AB4211" w:rsidRPr="009549F9" w:rsidTr="00AB4211">
        <w:tc>
          <w:tcPr>
            <w:tcW w:w="1182" w:type="dxa"/>
            <w:shd w:val="clear" w:color="auto" w:fill="D9D9D9" w:themeFill="background1" w:themeFillShade="D9"/>
          </w:tcPr>
          <w:p w:rsidR="00AB4211" w:rsidRPr="009549F9" w:rsidRDefault="00AB4211" w:rsidP="008028B9">
            <w:pPr>
              <w:jc w:val="center"/>
              <w:rPr>
                <w:b/>
                <w:sz w:val="24"/>
                <w:szCs w:val="24"/>
              </w:rPr>
            </w:pPr>
          </w:p>
        </w:tc>
        <w:tc>
          <w:tcPr>
            <w:tcW w:w="4087" w:type="dxa"/>
            <w:shd w:val="clear" w:color="auto" w:fill="D9D9D9" w:themeFill="background1" w:themeFillShade="D9"/>
          </w:tcPr>
          <w:p w:rsidR="00AB4211" w:rsidRPr="009549F9" w:rsidRDefault="00AB4211" w:rsidP="00D62D66">
            <w:pPr>
              <w:jc w:val="center"/>
              <w:rPr>
                <w:b/>
                <w:sz w:val="24"/>
                <w:szCs w:val="24"/>
              </w:rPr>
            </w:pPr>
          </w:p>
        </w:tc>
        <w:tc>
          <w:tcPr>
            <w:tcW w:w="1927" w:type="dxa"/>
            <w:shd w:val="clear" w:color="auto" w:fill="D9D9D9" w:themeFill="background1" w:themeFillShade="D9"/>
          </w:tcPr>
          <w:p w:rsidR="00AB4211" w:rsidRPr="009549F9" w:rsidRDefault="00AB4211" w:rsidP="00D62D66">
            <w:pPr>
              <w:jc w:val="center"/>
              <w:rPr>
                <w:sz w:val="24"/>
                <w:szCs w:val="24"/>
              </w:rPr>
            </w:pPr>
          </w:p>
        </w:tc>
        <w:tc>
          <w:tcPr>
            <w:tcW w:w="1151" w:type="dxa"/>
            <w:shd w:val="clear" w:color="auto" w:fill="D9D9D9" w:themeFill="background1" w:themeFillShade="D9"/>
          </w:tcPr>
          <w:p w:rsidR="00AB4211" w:rsidRPr="009549F9" w:rsidRDefault="00AB4211" w:rsidP="008028B9">
            <w:pPr>
              <w:jc w:val="center"/>
              <w:rPr>
                <w:b/>
                <w:sz w:val="24"/>
                <w:szCs w:val="24"/>
              </w:rPr>
            </w:pPr>
          </w:p>
        </w:tc>
        <w:tc>
          <w:tcPr>
            <w:tcW w:w="1481" w:type="dxa"/>
            <w:shd w:val="clear" w:color="auto" w:fill="D9D9D9" w:themeFill="background1" w:themeFillShade="D9"/>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r w:rsidRPr="009549F9">
              <w:rPr>
                <w:b/>
                <w:sz w:val="24"/>
                <w:szCs w:val="24"/>
              </w:rPr>
              <w:t>3</w:t>
            </w:r>
          </w:p>
        </w:tc>
        <w:tc>
          <w:tcPr>
            <w:tcW w:w="4087" w:type="dxa"/>
            <w:shd w:val="clear" w:color="auto" w:fill="FFFFFF" w:themeFill="background1"/>
          </w:tcPr>
          <w:p w:rsidR="00AB4211" w:rsidRPr="009549F9" w:rsidRDefault="00AB4211" w:rsidP="00D62D66">
            <w:pPr>
              <w:jc w:val="center"/>
              <w:rPr>
                <w:b/>
                <w:sz w:val="24"/>
                <w:szCs w:val="24"/>
              </w:rPr>
            </w:pPr>
            <w:r w:rsidRPr="009549F9">
              <w:rPr>
                <w:b/>
                <w:sz w:val="24"/>
                <w:szCs w:val="24"/>
              </w:rPr>
              <w:t>Закуска</w:t>
            </w:r>
          </w:p>
        </w:tc>
        <w:tc>
          <w:tcPr>
            <w:tcW w:w="1927" w:type="dxa"/>
            <w:shd w:val="clear" w:color="auto" w:fill="FFFFFF" w:themeFill="background1"/>
          </w:tcPr>
          <w:p w:rsidR="00AB4211" w:rsidRPr="009549F9" w:rsidRDefault="00AB4211" w:rsidP="00D62D66">
            <w:pPr>
              <w:jc w:val="center"/>
              <w:rPr>
                <w:sz w:val="24"/>
                <w:szCs w:val="24"/>
              </w:rPr>
            </w:pP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Закуска „Компле“</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100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Чай плодов с лимон</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200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Хляб бял</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90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51DCD">
            <w:pPr>
              <w:jc w:val="center"/>
              <w:rPr>
                <w:b/>
                <w:sz w:val="24"/>
                <w:szCs w:val="24"/>
              </w:rPr>
            </w:pPr>
            <w:r w:rsidRPr="009549F9">
              <w:rPr>
                <w:b/>
                <w:sz w:val="24"/>
                <w:szCs w:val="24"/>
              </w:rPr>
              <w:t>Обяд</w:t>
            </w:r>
          </w:p>
        </w:tc>
        <w:tc>
          <w:tcPr>
            <w:tcW w:w="1927" w:type="dxa"/>
            <w:shd w:val="clear" w:color="auto" w:fill="FFFFFF" w:themeFill="background1"/>
          </w:tcPr>
          <w:p w:rsidR="00AB4211" w:rsidRPr="009549F9" w:rsidRDefault="00AB4211" w:rsidP="00D62D66">
            <w:pPr>
              <w:jc w:val="center"/>
              <w:rPr>
                <w:sz w:val="24"/>
                <w:szCs w:val="24"/>
              </w:rPr>
            </w:pP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Супа от риба по градинарски</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150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Славянски гювеч с месо</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150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Щрудел с ябълки</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120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Хляб пълнозърнест</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90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51DCD">
            <w:pPr>
              <w:jc w:val="center"/>
              <w:rPr>
                <w:b/>
                <w:sz w:val="24"/>
                <w:szCs w:val="24"/>
              </w:rPr>
            </w:pPr>
            <w:r w:rsidRPr="009549F9">
              <w:rPr>
                <w:b/>
                <w:sz w:val="24"/>
                <w:szCs w:val="24"/>
              </w:rPr>
              <w:t>Следобедна закуска</w:t>
            </w:r>
          </w:p>
        </w:tc>
        <w:tc>
          <w:tcPr>
            <w:tcW w:w="1927" w:type="dxa"/>
            <w:shd w:val="clear" w:color="auto" w:fill="FFFFFF" w:themeFill="background1"/>
          </w:tcPr>
          <w:p w:rsidR="00AB4211" w:rsidRPr="009549F9" w:rsidRDefault="00AB4211" w:rsidP="00D62D66">
            <w:pPr>
              <w:jc w:val="center"/>
              <w:rPr>
                <w:sz w:val="24"/>
                <w:szCs w:val="24"/>
              </w:rPr>
            </w:pP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Мюсли с прясно мляко</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200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51DCD">
            <w:pPr>
              <w:jc w:val="center"/>
              <w:rPr>
                <w:b/>
                <w:sz w:val="24"/>
                <w:szCs w:val="24"/>
              </w:rPr>
            </w:pPr>
            <w:r w:rsidRPr="009549F9">
              <w:rPr>
                <w:b/>
                <w:sz w:val="24"/>
                <w:szCs w:val="24"/>
              </w:rPr>
              <w:t>Вечеря</w:t>
            </w:r>
          </w:p>
        </w:tc>
        <w:tc>
          <w:tcPr>
            <w:tcW w:w="1927" w:type="dxa"/>
            <w:shd w:val="clear" w:color="auto" w:fill="FFFFFF" w:themeFill="background1"/>
          </w:tcPr>
          <w:p w:rsidR="00AB4211" w:rsidRPr="009549F9" w:rsidRDefault="00AB4211" w:rsidP="00D62D66">
            <w:pPr>
              <w:jc w:val="center"/>
              <w:rPr>
                <w:sz w:val="24"/>
                <w:szCs w:val="24"/>
              </w:rPr>
            </w:pP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Кюфтета от картофи, кисело мляко</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120+30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Плод</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200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Хляб бял</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90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p>
        </w:tc>
        <w:tc>
          <w:tcPr>
            <w:tcW w:w="1927" w:type="dxa"/>
            <w:shd w:val="clear" w:color="auto" w:fill="FFFFFF" w:themeFill="background1"/>
          </w:tcPr>
          <w:p w:rsidR="00AB4211" w:rsidRPr="009549F9" w:rsidRDefault="00AB4211" w:rsidP="00AB4211">
            <w:pPr>
              <w:rPr>
                <w:b/>
                <w:sz w:val="24"/>
                <w:szCs w:val="24"/>
              </w:rPr>
            </w:pPr>
            <w:r w:rsidRPr="009549F9">
              <w:rPr>
                <w:sz w:val="24"/>
                <w:szCs w:val="24"/>
              </w:rPr>
              <w:t>Обща стойност на продукти и опаковки:</w:t>
            </w:r>
          </w:p>
        </w:tc>
        <w:tc>
          <w:tcPr>
            <w:tcW w:w="2632" w:type="dxa"/>
            <w:gridSpan w:val="2"/>
            <w:shd w:val="clear" w:color="auto" w:fill="FFFFFF" w:themeFill="background1"/>
          </w:tcPr>
          <w:p w:rsidR="00AB4211" w:rsidRPr="009549F9" w:rsidRDefault="00AB4211" w:rsidP="00AB4211">
            <w:pPr>
              <w:jc w:val="center"/>
              <w:rPr>
                <w:b/>
                <w:sz w:val="24"/>
                <w:szCs w:val="24"/>
              </w:rPr>
            </w:pPr>
          </w:p>
        </w:tc>
      </w:tr>
      <w:tr w:rsidR="00AB4211" w:rsidRPr="009549F9" w:rsidTr="00AB4211">
        <w:tc>
          <w:tcPr>
            <w:tcW w:w="1182" w:type="dxa"/>
            <w:shd w:val="clear" w:color="auto" w:fill="D9D9D9" w:themeFill="background1" w:themeFillShade="D9"/>
          </w:tcPr>
          <w:p w:rsidR="00AB4211" w:rsidRPr="009549F9" w:rsidRDefault="00AB4211" w:rsidP="008028B9">
            <w:pPr>
              <w:jc w:val="center"/>
              <w:rPr>
                <w:b/>
                <w:sz w:val="24"/>
                <w:szCs w:val="24"/>
              </w:rPr>
            </w:pPr>
          </w:p>
        </w:tc>
        <w:tc>
          <w:tcPr>
            <w:tcW w:w="4087" w:type="dxa"/>
            <w:shd w:val="clear" w:color="auto" w:fill="D9D9D9" w:themeFill="background1" w:themeFillShade="D9"/>
          </w:tcPr>
          <w:p w:rsidR="00AB4211" w:rsidRPr="009549F9" w:rsidRDefault="00AB4211" w:rsidP="00D62D66">
            <w:pPr>
              <w:rPr>
                <w:sz w:val="24"/>
                <w:szCs w:val="24"/>
              </w:rPr>
            </w:pPr>
          </w:p>
        </w:tc>
        <w:tc>
          <w:tcPr>
            <w:tcW w:w="1927" w:type="dxa"/>
            <w:shd w:val="clear" w:color="auto" w:fill="D9D9D9" w:themeFill="background1" w:themeFillShade="D9"/>
          </w:tcPr>
          <w:p w:rsidR="00AB4211" w:rsidRPr="009549F9" w:rsidRDefault="00AB4211" w:rsidP="00D62D66">
            <w:pPr>
              <w:jc w:val="center"/>
              <w:rPr>
                <w:sz w:val="24"/>
                <w:szCs w:val="24"/>
              </w:rPr>
            </w:pPr>
          </w:p>
        </w:tc>
        <w:tc>
          <w:tcPr>
            <w:tcW w:w="1151" w:type="dxa"/>
            <w:shd w:val="clear" w:color="auto" w:fill="D9D9D9" w:themeFill="background1" w:themeFillShade="D9"/>
          </w:tcPr>
          <w:p w:rsidR="00AB4211" w:rsidRPr="009549F9" w:rsidRDefault="00AB4211" w:rsidP="008028B9">
            <w:pPr>
              <w:jc w:val="center"/>
              <w:rPr>
                <w:b/>
                <w:sz w:val="24"/>
                <w:szCs w:val="24"/>
              </w:rPr>
            </w:pPr>
          </w:p>
        </w:tc>
        <w:tc>
          <w:tcPr>
            <w:tcW w:w="1481" w:type="dxa"/>
            <w:shd w:val="clear" w:color="auto" w:fill="D9D9D9" w:themeFill="background1" w:themeFillShade="D9"/>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r w:rsidRPr="009549F9">
              <w:rPr>
                <w:b/>
                <w:sz w:val="24"/>
                <w:szCs w:val="24"/>
              </w:rPr>
              <w:t>4</w:t>
            </w:r>
          </w:p>
        </w:tc>
        <w:tc>
          <w:tcPr>
            <w:tcW w:w="4087" w:type="dxa"/>
            <w:shd w:val="clear" w:color="auto" w:fill="FFFFFF" w:themeFill="background1"/>
          </w:tcPr>
          <w:p w:rsidR="00AB4211" w:rsidRPr="009549F9" w:rsidRDefault="00AB4211" w:rsidP="00D51DCD">
            <w:pPr>
              <w:jc w:val="center"/>
              <w:rPr>
                <w:b/>
                <w:sz w:val="24"/>
                <w:szCs w:val="24"/>
              </w:rPr>
            </w:pPr>
            <w:r w:rsidRPr="009549F9">
              <w:rPr>
                <w:b/>
                <w:sz w:val="24"/>
                <w:szCs w:val="24"/>
              </w:rPr>
              <w:t>Закуска</w:t>
            </w:r>
          </w:p>
        </w:tc>
        <w:tc>
          <w:tcPr>
            <w:tcW w:w="1927" w:type="dxa"/>
            <w:shd w:val="clear" w:color="auto" w:fill="FFFFFF" w:themeFill="background1"/>
          </w:tcPr>
          <w:p w:rsidR="00AB4211" w:rsidRPr="009549F9" w:rsidRDefault="00AB4211" w:rsidP="00D62D66">
            <w:pPr>
              <w:jc w:val="center"/>
              <w:rPr>
                <w:sz w:val="24"/>
                <w:szCs w:val="24"/>
              </w:rPr>
            </w:pP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Козунак</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100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Прясно мляко с какао</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200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51DCD">
            <w:pPr>
              <w:jc w:val="center"/>
              <w:rPr>
                <w:b/>
                <w:sz w:val="24"/>
                <w:szCs w:val="24"/>
              </w:rPr>
            </w:pPr>
            <w:r w:rsidRPr="009549F9">
              <w:rPr>
                <w:b/>
                <w:sz w:val="24"/>
                <w:szCs w:val="24"/>
              </w:rPr>
              <w:t>Обяд</w:t>
            </w:r>
          </w:p>
        </w:tc>
        <w:tc>
          <w:tcPr>
            <w:tcW w:w="1927" w:type="dxa"/>
            <w:shd w:val="clear" w:color="auto" w:fill="FFFFFF" w:themeFill="background1"/>
          </w:tcPr>
          <w:p w:rsidR="00AB4211" w:rsidRPr="009549F9" w:rsidRDefault="00AB4211" w:rsidP="00D62D66">
            <w:pPr>
              <w:jc w:val="center"/>
              <w:rPr>
                <w:sz w:val="24"/>
                <w:szCs w:val="24"/>
              </w:rPr>
            </w:pP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Крем-супа от птици</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150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Спагети с дом. сос и кашкавал</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150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 xml:space="preserve">Плод </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200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Хляб бял</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90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51DCD">
            <w:pPr>
              <w:jc w:val="center"/>
              <w:rPr>
                <w:b/>
                <w:sz w:val="24"/>
                <w:szCs w:val="24"/>
              </w:rPr>
            </w:pPr>
            <w:r w:rsidRPr="009549F9">
              <w:rPr>
                <w:b/>
                <w:sz w:val="24"/>
                <w:szCs w:val="24"/>
              </w:rPr>
              <w:t>Следобедна закуска</w:t>
            </w:r>
          </w:p>
        </w:tc>
        <w:tc>
          <w:tcPr>
            <w:tcW w:w="1927" w:type="dxa"/>
            <w:shd w:val="clear" w:color="auto" w:fill="FFFFFF" w:themeFill="background1"/>
          </w:tcPr>
          <w:p w:rsidR="00AB4211" w:rsidRPr="009549F9" w:rsidRDefault="00AB4211" w:rsidP="00D62D66">
            <w:pPr>
              <w:jc w:val="center"/>
              <w:rPr>
                <w:sz w:val="24"/>
                <w:szCs w:val="24"/>
              </w:rPr>
            </w:pP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Сандвич с пастет от сирене</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85</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Натурален сок</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200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51DCD">
            <w:pPr>
              <w:jc w:val="center"/>
              <w:rPr>
                <w:b/>
                <w:sz w:val="24"/>
                <w:szCs w:val="24"/>
              </w:rPr>
            </w:pPr>
            <w:r w:rsidRPr="009549F9">
              <w:rPr>
                <w:b/>
                <w:sz w:val="24"/>
                <w:szCs w:val="24"/>
              </w:rPr>
              <w:t>Вечеря</w:t>
            </w:r>
          </w:p>
        </w:tc>
        <w:tc>
          <w:tcPr>
            <w:tcW w:w="1927" w:type="dxa"/>
            <w:shd w:val="clear" w:color="auto" w:fill="FFFFFF" w:themeFill="background1"/>
          </w:tcPr>
          <w:p w:rsidR="00AB4211" w:rsidRPr="009549F9" w:rsidRDefault="00AB4211" w:rsidP="00D62D66">
            <w:pPr>
              <w:jc w:val="center"/>
              <w:rPr>
                <w:sz w:val="24"/>
                <w:szCs w:val="24"/>
              </w:rPr>
            </w:pP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Свинска пържола на фурна, гарнитура грах задушен</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80+70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Млечен крем ванилия</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150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Хляб бял</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90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p>
        </w:tc>
        <w:tc>
          <w:tcPr>
            <w:tcW w:w="1927" w:type="dxa"/>
            <w:shd w:val="clear" w:color="auto" w:fill="FFFFFF" w:themeFill="background1"/>
          </w:tcPr>
          <w:p w:rsidR="00AB4211" w:rsidRPr="009549F9" w:rsidRDefault="00AB4211" w:rsidP="00AB4211">
            <w:pPr>
              <w:rPr>
                <w:b/>
                <w:sz w:val="24"/>
                <w:szCs w:val="24"/>
              </w:rPr>
            </w:pPr>
            <w:r w:rsidRPr="009549F9">
              <w:rPr>
                <w:sz w:val="24"/>
                <w:szCs w:val="24"/>
              </w:rPr>
              <w:t>Обща стойност на продукти и опаковки:</w:t>
            </w:r>
          </w:p>
        </w:tc>
        <w:tc>
          <w:tcPr>
            <w:tcW w:w="2632" w:type="dxa"/>
            <w:gridSpan w:val="2"/>
            <w:shd w:val="clear" w:color="auto" w:fill="FFFFFF" w:themeFill="background1"/>
          </w:tcPr>
          <w:p w:rsidR="00AB4211" w:rsidRPr="009549F9" w:rsidRDefault="00AB4211" w:rsidP="00AB4211">
            <w:pPr>
              <w:jc w:val="center"/>
              <w:rPr>
                <w:b/>
                <w:sz w:val="24"/>
                <w:szCs w:val="24"/>
              </w:rPr>
            </w:pPr>
          </w:p>
        </w:tc>
      </w:tr>
      <w:tr w:rsidR="00AB4211" w:rsidRPr="009549F9" w:rsidTr="00AB4211">
        <w:tc>
          <w:tcPr>
            <w:tcW w:w="1182" w:type="dxa"/>
            <w:shd w:val="clear" w:color="auto" w:fill="D9D9D9" w:themeFill="background1" w:themeFillShade="D9"/>
          </w:tcPr>
          <w:p w:rsidR="00AB4211" w:rsidRPr="009549F9" w:rsidRDefault="00AB4211" w:rsidP="008028B9">
            <w:pPr>
              <w:jc w:val="center"/>
              <w:rPr>
                <w:b/>
                <w:sz w:val="24"/>
                <w:szCs w:val="24"/>
              </w:rPr>
            </w:pPr>
          </w:p>
        </w:tc>
        <w:tc>
          <w:tcPr>
            <w:tcW w:w="4087" w:type="dxa"/>
            <w:shd w:val="clear" w:color="auto" w:fill="D9D9D9" w:themeFill="background1" w:themeFillShade="D9"/>
          </w:tcPr>
          <w:p w:rsidR="00AB4211" w:rsidRPr="009549F9" w:rsidRDefault="00AB4211" w:rsidP="00D62D66">
            <w:pPr>
              <w:rPr>
                <w:sz w:val="24"/>
                <w:szCs w:val="24"/>
              </w:rPr>
            </w:pPr>
          </w:p>
        </w:tc>
        <w:tc>
          <w:tcPr>
            <w:tcW w:w="1927" w:type="dxa"/>
            <w:shd w:val="clear" w:color="auto" w:fill="D9D9D9" w:themeFill="background1" w:themeFillShade="D9"/>
          </w:tcPr>
          <w:p w:rsidR="00AB4211" w:rsidRPr="009549F9" w:rsidRDefault="00AB4211" w:rsidP="00D62D66">
            <w:pPr>
              <w:jc w:val="center"/>
              <w:rPr>
                <w:sz w:val="24"/>
                <w:szCs w:val="24"/>
              </w:rPr>
            </w:pPr>
          </w:p>
        </w:tc>
        <w:tc>
          <w:tcPr>
            <w:tcW w:w="1151" w:type="dxa"/>
            <w:shd w:val="clear" w:color="auto" w:fill="D9D9D9" w:themeFill="background1" w:themeFillShade="D9"/>
          </w:tcPr>
          <w:p w:rsidR="00AB4211" w:rsidRPr="009549F9" w:rsidRDefault="00AB4211" w:rsidP="008028B9">
            <w:pPr>
              <w:jc w:val="center"/>
              <w:rPr>
                <w:b/>
                <w:sz w:val="24"/>
                <w:szCs w:val="24"/>
              </w:rPr>
            </w:pPr>
          </w:p>
        </w:tc>
        <w:tc>
          <w:tcPr>
            <w:tcW w:w="1481" w:type="dxa"/>
            <w:shd w:val="clear" w:color="auto" w:fill="D9D9D9" w:themeFill="background1" w:themeFillShade="D9"/>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r w:rsidRPr="009549F9">
              <w:rPr>
                <w:b/>
                <w:sz w:val="24"/>
                <w:szCs w:val="24"/>
              </w:rPr>
              <w:t>5</w:t>
            </w:r>
          </w:p>
        </w:tc>
        <w:tc>
          <w:tcPr>
            <w:tcW w:w="4087" w:type="dxa"/>
            <w:shd w:val="clear" w:color="auto" w:fill="FFFFFF" w:themeFill="background1"/>
          </w:tcPr>
          <w:p w:rsidR="00AB4211" w:rsidRPr="009549F9" w:rsidRDefault="00AB4211" w:rsidP="00D51DCD">
            <w:pPr>
              <w:jc w:val="center"/>
              <w:rPr>
                <w:b/>
                <w:sz w:val="24"/>
                <w:szCs w:val="24"/>
              </w:rPr>
            </w:pPr>
            <w:r w:rsidRPr="009549F9">
              <w:rPr>
                <w:b/>
                <w:sz w:val="24"/>
                <w:szCs w:val="24"/>
              </w:rPr>
              <w:t>Закуска</w:t>
            </w:r>
          </w:p>
        </w:tc>
        <w:tc>
          <w:tcPr>
            <w:tcW w:w="1927" w:type="dxa"/>
            <w:shd w:val="clear" w:color="auto" w:fill="FFFFFF" w:themeFill="background1"/>
          </w:tcPr>
          <w:p w:rsidR="00AB4211" w:rsidRPr="009549F9" w:rsidRDefault="00AB4211" w:rsidP="00D62D66">
            <w:pPr>
              <w:jc w:val="center"/>
              <w:rPr>
                <w:sz w:val="24"/>
                <w:szCs w:val="24"/>
              </w:rPr>
            </w:pP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Плодов нектар</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200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Сандвич с кашкавал и зеленчук – 2 бр.</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170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51DCD">
            <w:pPr>
              <w:jc w:val="center"/>
              <w:rPr>
                <w:b/>
                <w:sz w:val="24"/>
                <w:szCs w:val="24"/>
              </w:rPr>
            </w:pPr>
            <w:r w:rsidRPr="009549F9">
              <w:rPr>
                <w:b/>
                <w:sz w:val="24"/>
                <w:szCs w:val="24"/>
              </w:rPr>
              <w:t>Обяд</w:t>
            </w:r>
          </w:p>
        </w:tc>
        <w:tc>
          <w:tcPr>
            <w:tcW w:w="1927" w:type="dxa"/>
            <w:shd w:val="clear" w:color="auto" w:fill="FFFFFF" w:themeFill="background1"/>
          </w:tcPr>
          <w:p w:rsidR="00AB4211" w:rsidRPr="009549F9" w:rsidRDefault="00AB4211" w:rsidP="00D62D66">
            <w:pPr>
              <w:jc w:val="center"/>
              <w:rPr>
                <w:sz w:val="24"/>
                <w:szCs w:val="24"/>
              </w:rPr>
            </w:pP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Таратор</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150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Пиле с картофи</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150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Плод</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200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Хляб пълнозърнест</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90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51DCD">
            <w:pPr>
              <w:jc w:val="center"/>
              <w:rPr>
                <w:b/>
                <w:sz w:val="24"/>
                <w:szCs w:val="24"/>
              </w:rPr>
            </w:pPr>
            <w:r w:rsidRPr="009549F9">
              <w:rPr>
                <w:b/>
                <w:sz w:val="24"/>
                <w:szCs w:val="24"/>
              </w:rPr>
              <w:t>Следобедна закуска</w:t>
            </w:r>
          </w:p>
        </w:tc>
        <w:tc>
          <w:tcPr>
            <w:tcW w:w="1927" w:type="dxa"/>
            <w:shd w:val="clear" w:color="auto" w:fill="FFFFFF" w:themeFill="background1"/>
          </w:tcPr>
          <w:p w:rsidR="00AB4211" w:rsidRPr="009549F9" w:rsidRDefault="00AB4211" w:rsidP="00D62D66">
            <w:pPr>
              <w:jc w:val="center"/>
              <w:rPr>
                <w:sz w:val="24"/>
                <w:szCs w:val="24"/>
              </w:rPr>
            </w:pP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Макарони на фурна</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120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Студен чай</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200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51DCD">
            <w:pPr>
              <w:jc w:val="center"/>
              <w:rPr>
                <w:b/>
                <w:sz w:val="24"/>
                <w:szCs w:val="24"/>
              </w:rPr>
            </w:pPr>
            <w:r w:rsidRPr="009549F9">
              <w:rPr>
                <w:b/>
                <w:sz w:val="24"/>
                <w:szCs w:val="24"/>
              </w:rPr>
              <w:t>Вечеря</w:t>
            </w:r>
          </w:p>
        </w:tc>
        <w:tc>
          <w:tcPr>
            <w:tcW w:w="1927" w:type="dxa"/>
            <w:shd w:val="clear" w:color="auto" w:fill="FFFFFF" w:themeFill="background1"/>
          </w:tcPr>
          <w:p w:rsidR="00AB4211" w:rsidRPr="009549F9" w:rsidRDefault="00AB4211" w:rsidP="00D62D66">
            <w:pPr>
              <w:jc w:val="center"/>
              <w:rPr>
                <w:sz w:val="24"/>
                <w:szCs w:val="24"/>
              </w:rPr>
            </w:pP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Задушено зеле с домати</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150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Пандишпан</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100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r w:rsidRPr="009549F9">
              <w:rPr>
                <w:sz w:val="24"/>
                <w:szCs w:val="24"/>
              </w:rPr>
              <w:t>Хляб бял</w:t>
            </w:r>
          </w:p>
        </w:tc>
        <w:tc>
          <w:tcPr>
            <w:tcW w:w="1927" w:type="dxa"/>
            <w:shd w:val="clear" w:color="auto" w:fill="FFFFFF" w:themeFill="background1"/>
          </w:tcPr>
          <w:p w:rsidR="00AB4211" w:rsidRPr="009549F9" w:rsidRDefault="00AB4211" w:rsidP="00D62D66">
            <w:pPr>
              <w:jc w:val="center"/>
              <w:rPr>
                <w:sz w:val="24"/>
                <w:szCs w:val="24"/>
              </w:rPr>
            </w:pPr>
            <w:r w:rsidRPr="009549F9">
              <w:rPr>
                <w:sz w:val="24"/>
                <w:szCs w:val="24"/>
              </w:rPr>
              <w:t>90</w:t>
            </w:r>
          </w:p>
        </w:tc>
        <w:tc>
          <w:tcPr>
            <w:tcW w:w="1151" w:type="dxa"/>
            <w:shd w:val="clear" w:color="auto" w:fill="FFFFFF" w:themeFill="background1"/>
          </w:tcPr>
          <w:p w:rsidR="00AB4211" w:rsidRPr="009549F9" w:rsidRDefault="00AB4211" w:rsidP="008028B9">
            <w:pPr>
              <w:jc w:val="center"/>
              <w:rPr>
                <w:b/>
                <w:sz w:val="24"/>
                <w:szCs w:val="24"/>
              </w:rPr>
            </w:pPr>
          </w:p>
        </w:tc>
        <w:tc>
          <w:tcPr>
            <w:tcW w:w="1481" w:type="dxa"/>
            <w:shd w:val="clear" w:color="auto" w:fill="FFFFFF" w:themeFill="background1"/>
          </w:tcPr>
          <w:p w:rsidR="00AB4211" w:rsidRPr="009549F9" w:rsidRDefault="00AB4211" w:rsidP="008028B9">
            <w:pPr>
              <w:jc w:val="center"/>
              <w:rPr>
                <w:b/>
                <w:sz w:val="24"/>
                <w:szCs w:val="24"/>
              </w:rPr>
            </w:pPr>
          </w:p>
        </w:tc>
      </w:tr>
      <w:tr w:rsidR="00AB4211" w:rsidRPr="009549F9" w:rsidTr="00AB4211">
        <w:tc>
          <w:tcPr>
            <w:tcW w:w="1182" w:type="dxa"/>
            <w:shd w:val="clear" w:color="auto" w:fill="FFFFFF" w:themeFill="background1"/>
          </w:tcPr>
          <w:p w:rsidR="00AB4211" w:rsidRPr="009549F9" w:rsidRDefault="00AB4211" w:rsidP="008028B9">
            <w:pPr>
              <w:jc w:val="center"/>
              <w:rPr>
                <w:b/>
                <w:sz w:val="24"/>
                <w:szCs w:val="24"/>
              </w:rPr>
            </w:pPr>
          </w:p>
        </w:tc>
        <w:tc>
          <w:tcPr>
            <w:tcW w:w="4087" w:type="dxa"/>
            <w:shd w:val="clear" w:color="auto" w:fill="FFFFFF" w:themeFill="background1"/>
          </w:tcPr>
          <w:p w:rsidR="00AB4211" w:rsidRPr="009549F9" w:rsidRDefault="00AB4211" w:rsidP="00D62D66">
            <w:pPr>
              <w:rPr>
                <w:sz w:val="24"/>
                <w:szCs w:val="24"/>
              </w:rPr>
            </w:pPr>
          </w:p>
        </w:tc>
        <w:tc>
          <w:tcPr>
            <w:tcW w:w="1927" w:type="dxa"/>
            <w:shd w:val="clear" w:color="auto" w:fill="FFFFFF" w:themeFill="background1"/>
          </w:tcPr>
          <w:p w:rsidR="00AB4211" w:rsidRPr="009549F9" w:rsidRDefault="00AB4211" w:rsidP="00AB4211">
            <w:pPr>
              <w:rPr>
                <w:b/>
                <w:sz w:val="24"/>
                <w:szCs w:val="24"/>
              </w:rPr>
            </w:pPr>
            <w:r w:rsidRPr="009549F9">
              <w:rPr>
                <w:sz w:val="24"/>
                <w:szCs w:val="24"/>
              </w:rPr>
              <w:t>Обща стойност на продукти и опаковки:</w:t>
            </w:r>
          </w:p>
        </w:tc>
        <w:tc>
          <w:tcPr>
            <w:tcW w:w="2632" w:type="dxa"/>
            <w:gridSpan w:val="2"/>
            <w:shd w:val="clear" w:color="auto" w:fill="FFFFFF" w:themeFill="background1"/>
          </w:tcPr>
          <w:p w:rsidR="00AB4211" w:rsidRPr="009549F9" w:rsidRDefault="00AB4211" w:rsidP="00AB4211">
            <w:pPr>
              <w:jc w:val="center"/>
              <w:rPr>
                <w:b/>
                <w:sz w:val="24"/>
                <w:szCs w:val="24"/>
              </w:rPr>
            </w:pPr>
          </w:p>
        </w:tc>
      </w:tr>
      <w:tr w:rsidR="00AB4211" w:rsidRPr="009549F9" w:rsidTr="00555547">
        <w:tc>
          <w:tcPr>
            <w:tcW w:w="9828" w:type="dxa"/>
            <w:gridSpan w:val="5"/>
            <w:shd w:val="clear" w:color="auto" w:fill="D9D9D9" w:themeFill="background1" w:themeFillShade="D9"/>
          </w:tcPr>
          <w:p w:rsidR="00AB4211" w:rsidRPr="009549F9" w:rsidRDefault="00AB4211" w:rsidP="008028B9">
            <w:pPr>
              <w:jc w:val="center"/>
              <w:rPr>
                <w:b/>
                <w:sz w:val="24"/>
                <w:szCs w:val="24"/>
              </w:rPr>
            </w:pPr>
          </w:p>
        </w:tc>
      </w:tr>
    </w:tbl>
    <w:p w:rsidR="00D51DCD" w:rsidRPr="009549F9" w:rsidRDefault="00D51DCD" w:rsidP="00D51DCD">
      <w:pPr>
        <w:spacing w:after="0"/>
        <w:rPr>
          <w:rFonts w:ascii="Times New Roman" w:hAnsi="Times New Roman" w:cs="Times New Roman"/>
          <w:sz w:val="24"/>
          <w:szCs w:val="24"/>
        </w:rPr>
      </w:pPr>
    </w:p>
    <w:p w:rsidR="0070406D" w:rsidRPr="00F630F5" w:rsidRDefault="0070406D" w:rsidP="0070406D">
      <w:pPr>
        <w:spacing w:after="0" w:line="240" w:lineRule="auto"/>
        <w:jc w:val="both"/>
        <w:rPr>
          <w:rFonts w:ascii="Times New Roman" w:hAnsi="Times New Roman" w:cs="Times New Roman"/>
        </w:rPr>
      </w:pPr>
      <w:r>
        <w:rPr>
          <w:rFonts w:ascii="Times New Roman" w:hAnsi="Times New Roman" w:cs="Times New Roman"/>
        </w:rPr>
        <w:tab/>
      </w:r>
      <w:r w:rsidRPr="00F630F5">
        <w:rPr>
          <w:rFonts w:ascii="Times New Roman" w:hAnsi="Times New Roman" w:cs="Times New Roman"/>
        </w:rPr>
        <w:t>За изпълнение обекта на поръчката в съответствие с условията на настоящата процедура, общата средноаритметична цена на нашето предложение възлиза на:</w:t>
      </w:r>
    </w:p>
    <w:p w:rsidR="0070406D" w:rsidRPr="00F630F5" w:rsidRDefault="0070406D" w:rsidP="0070406D">
      <w:pPr>
        <w:spacing w:after="0" w:line="240" w:lineRule="auto"/>
        <w:jc w:val="center"/>
        <w:rPr>
          <w:rFonts w:ascii="Times New Roman" w:hAnsi="Times New Roman" w:cs="Times New Roman"/>
          <w:u w:val="single"/>
        </w:rPr>
      </w:pPr>
      <w:r w:rsidRPr="00F630F5">
        <w:rPr>
          <w:rFonts w:ascii="Times New Roman" w:hAnsi="Times New Roman" w:cs="Times New Roman"/>
        </w:rPr>
        <w:t>…………………………………</w:t>
      </w:r>
    </w:p>
    <w:p w:rsidR="0070406D" w:rsidRPr="00F630F5" w:rsidRDefault="0070406D" w:rsidP="0070406D">
      <w:pPr>
        <w:spacing w:after="0" w:line="240" w:lineRule="auto"/>
        <w:jc w:val="center"/>
        <w:rPr>
          <w:rFonts w:ascii="Times New Roman" w:hAnsi="Times New Roman" w:cs="Times New Roman"/>
        </w:rPr>
      </w:pPr>
      <w:r w:rsidRPr="00F630F5">
        <w:rPr>
          <w:rFonts w:ascii="Times New Roman" w:hAnsi="Times New Roman" w:cs="Times New Roman"/>
        </w:rPr>
        <w:t>Словом:  ………………………………………………………………………………………</w:t>
      </w:r>
    </w:p>
    <w:p w:rsidR="0070406D" w:rsidRPr="00F630F5" w:rsidRDefault="0070406D" w:rsidP="0070406D">
      <w:pPr>
        <w:spacing w:after="0" w:line="240" w:lineRule="auto"/>
        <w:jc w:val="center"/>
        <w:rPr>
          <w:rFonts w:ascii="Times New Roman" w:hAnsi="Times New Roman" w:cs="Times New Roman"/>
          <w:i/>
        </w:rPr>
      </w:pPr>
      <w:r w:rsidRPr="00F630F5">
        <w:rPr>
          <w:rFonts w:ascii="Times New Roman" w:hAnsi="Times New Roman" w:cs="Times New Roman"/>
          <w:b/>
        </w:rPr>
        <w:t>/</w:t>
      </w:r>
      <w:r w:rsidRPr="00F630F5">
        <w:rPr>
          <w:rFonts w:ascii="Times New Roman" w:hAnsi="Times New Roman" w:cs="Times New Roman"/>
          <w:i/>
        </w:rPr>
        <w:t>посочва се цифром и словом стойността с ДДС и валутата/</w:t>
      </w:r>
    </w:p>
    <w:p w:rsidR="0070406D" w:rsidRDefault="0070406D" w:rsidP="0070406D">
      <w:pPr>
        <w:spacing w:after="0" w:line="240" w:lineRule="auto"/>
        <w:rPr>
          <w:rFonts w:ascii="Times New Roman" w:hAnsi="Times New Roman" w:cs="Times New Roman"/>
        </w:rPr>
      </w:pPr>
    </w:p>
    <w:p w:rsidR="0070406D" w:rsidRPr="007155E8" w:rsidRDefault="0070406D" w:rsidP="0070406D">
      <w:pPr>
        <w:spacing w:after="0" w:line="240" w:lineRule="auto"/>
        <w:rPr>
          <w:rFonts w:ascii="Times New Roman" w:hAnsi="Times New Roman" w:cs="Times New Roman"/>
        </w:rPr>
      </w:pPr>
      <w:r w:rsidRPr="00F630F5">
        <w:rPr>
          <w:rFonts w:ascii="Times New Roman" w:hAnsi="Times New Roman" w:cs="Times New Roman"/>
        </w:rPr>
        <w:tab/>
      </w:r>
      <w:r w:rsidRPr="007155E8">
        <w:rPr>
          <w:rFonts w:ascii="Times New Roman" w:hAnsi="Times New Roman" w:cs="Times New Roman"/>
        </w:rPr>
        <w:t xml:space="preserve">При несъответствие между предложените единична и обща средноаритметична цена, валидна ще бъде единичната цена на предложението. </w:t>
      </w:r>
    </w:p>
    <w:p w:rsidR="0070406D" w:rsidRDefault="0070406D" w:rsidP="0070406D">
      <w:pPr>
        <w:spacing w:after="0"/>
        <w:rPr>
          <w:rFonts w:ascii="Times New Roman" w:hAnsi="Times New Roman" w:cs="Times New Roman"/>
        </w:rPr>
      </w:pPr>
    </w:p>
    <w:p w:rsidR="0070406D" w:rsidRPr="00F630F5" w:rsidRDefault="0070406D" w:rsidP="0070406D">
      <w:pPr>
        <w:spacing w:after="0"/>
        <w:rPr>
          <w:rFonts w:ascii="Times New Roman" w:hAnsi="Times New Roman" w:cs="Times New Roman"/>
        </w:rPr>
      </w:pPr>
    </w:p>
    <w:p w:rsidR="0070406D" w:rsidRPr="00F630F5" w:rsidRDefault="0070406D" w:rsidP="0070406D">
      <w:pPr>
        <w:spacing w:after="0"/>
        <w:rPr>
          <w:rFonts w:ascii="Times New Roman" w:hAnsi="Times New Roman" w:cs="Times New Roman"/>
          <w:b/>
        </w:rPr>
      </w:pPr>
      <w:r w:rsidRPr="00F630F5">
        <w:rPr>
          <w:rFonts w:ascii="Times New Roman" w:hAnsi="Times New Roman" w:cs="Times New Roman"/>
        </w:rPr>
        <w:t>Дата:…………………….. 2016</w:t>
      </w:r>
      <w:r>
        <w:rPr>
          <w:rFonts w:ascii="Times New Roman" w:hAnsi="Times New Roman" w:cs="Times New Roman"/>
        </w:rPr>
        <w:t xml:space="preserve"> г.                                           </w:t>
      </w:r>
      <w:r w:rsidRPr="00F630F5">
        <w:rPr>
          <w:rFonts w:ascii="Times New Roman" w:hAnsi="Times New Roman" w:cs="Times New Roman"/>
          <w:b/>
        </w:rPr>
        <w:t>ПОДПИС И ПЕЧАТ:</w:t>
      </w:r>
    </w:p>
    <w:p w:rsidR="0070406D" w:rsidRDefault="0070406D" w:rsidP="0070406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70406D" w:rsidRDefault="0070406D" w:rsidP="0070406D">
      <w:pPr>
        <w:spacing w:after="0"/>
        <w:rPr>
          <w:rFonts w:ascii="Times New Roman" w:hAnsi="Times New Roman" w:cs="Times New Roman"/>
          <w:i/>
          <w:sz w:val="18"/>
          <w:szCs w:val="18"/>
        </w:rPr>
      </w:pPr>
      <w:r>
        <w:rPr>
          <w:rFonts w:ascii="Times New Roman" w:hAnsi="Times New Roman" w:cs="Times New Roman"/>
          <w:i/>
          <w:sz w:val="18"/>
          <w:szCs w:val="18"/>
        </w:rPr>
        <w:t xml:space="preserve">                                                                                                                                                   </w:t>
      </w:r>
      <w:r w:rsidRPr="00505CB8">
        <w:rPr>
          <w:rFonts w:ascii="Times New Roman" w:hAnsi="Times New Roman" w:cs="Times New Roman"/>
          <w:i/>
          <w:sz w:val="18"/>
          <w:szCs w:val="18"/>
        </w:rPr>
        <w:t>Име и фамилия</w:t>
      </w:r>
    </w:p>
    <w:p w:rsidR="0070406D" w:rsidRPr="00505CB8" w:rsidRDefault="0070406D" w:rsidP="0070406D">
      <w:pPr>
        <w:spacing w:after="0"/>
        <w:rPr>
          <w:rFonts w:ascii="Times New Roman" w:hAnsi="Times New Roman" w:cs="Times New Roman"/>
          <w:i/>
          <w:sz w:val="18"/>
          <w:szCs w:val="18"/>
        </w:rPr>
      </w:pPr>
    </w:p>
    <w:p w:rsidR="0070406D" w:rsidRDefault="0070406D" w:rsidP="0070406D">
      <w:pPr>
        <w:spacing w:after="0"/>
        <w:rPr>
          <w:rFonts w:ascii="Times New Roman" w:hAnsi="Times New Roman" w:cs="Times New Roman"/>
          <w:i/>
          <w:sz w:val="24"/>
          <w:szCs w:val="24"/>
        </w:rPr>
      </w:pPr>
      <w:r>
        <w:rPr>
          <w:rFonts w:ascii="Times New Roman" w:hAnsi="Times New Roman" w:cs="Times New Roman"/>
          <w:i/>
          <w:sz w:val="24"/>
          <w:szCs w:val="24"/>
        </w:rPr>
        <w:t xml:space="preserve">                                                                                          ……………………………………………</w:t>
      </w:r>
    </w:p>
    <w:p w:rsidR="0070406D" w:rsidRDefault="0070406D" w:rsidP="0070406D">
      <w:pPr>
        <w:spacing w:after="0"/>
        <w:rPr>
          <w:rFonts w:ascii="Times New Roman" w:hAnsi="Times New Roman" w:cs="Times New Roman"/>
          <w:i/>
          <w:sz w:val="18"/>
          <w:szCs w:val="18"/>
        </w:rPr>
      </w:pPr>
      <w:r>
        <w:rPr>
          <w:rFonts w:ascii="Times New Roman" w:hAnsi="Times New Roman" w:cs="Times New Roman"/>
          <w:i/>
          <w:sz w:val="18"/>
          <w:szCs w:val="18"/>
        </w:rPr>
        <w:t xml:space="preserve">                                                                                                                             к</w:t>
      </w:r>
      <w:r w:rsidRPr="00505CB8">
        <w:rPr>
          <w:rFonts w:ascii="Times New Roman" w:hAnsi="Times New Roman" w:cs="Times New Roman"/>
          <w:i/>
          <w:sz w:val="18"/>
          <w:szCs w:val="18"/>
        </w:rPr>
        <w:t>ачес</w:t>
      </w:r>
      <w:r>
        <w:rPr>
          <w:rFonts w:ascii="Times New Roman" w:hAnsi="Times New Roman" w:cs="Times New Roman"/>
          <w:i/>
          <w:sz w:val="18"/>
          <w:szCs w:val="18"/>
        </w:rPr>
        <w:t>тво на представляващия участник</w:t>
      </w:r>
    </w:p>
    <w:p w:rsidR="0070406D" w:rsidRDefault="0070406D" w:rsidP="0070406D">
      <w:pPr>
        <w:spacing w:after="0"/>
        <w:rPr>
          <w:rFonts w:ascii="Times New Roman" w:hAnsi="Times New Roman" w:cs="Times New Roman"/>
          <w:i/>
          <w:sz w:val="18"/>
          <w:szCs w:val="18"/>
        </w:rPr>
      </w:pPr>
    </w:p>
    <w:p w:rsidR="00AB4211" w:rsidRPr="009549F9" w:rsidRDefault="00AB4211" w:rsidP="0070406D">
      <w:pPr>
        <w:spacing w:after="0" w:line="240" w:lineRule="auto"/>
        <w:jc w:val="both"/>
        <w:rPr>
          <w:rFonts w:ascii="Times New Roman" w:hAnsi="Times New Roman" w:cs="Times New Roman"/>
          <w:i/>
          <w:sz w:val="24"/>
          <w:szCs w:val="24"/>
        </w:rPr>
      </w:pPr>
      <w:r w:rsidRPr="009549F9">
        <w:rPr>
          <w:rFonts w:ascii="Times New Roman" w:hAnsi="Times New Roman" w:cs="Times New Roman"/>
          <w:sz w:val="24"/>
          <w:szCs w:val="24"/>
        </w:rPr>
        <w:tab/>
      </w:r>
    </w:p>
    <w:p w:rsidR="00AB4211" w:rsidRPr="009549F9" w:rsidRDefault="00AB4211" w:rsidP="00AB4211">
      <w:pPr>
        <w:spacing w:after="0"/>
        <w:rPr>
          <w:rFonts w:ascii="Times New Roman" w:hAnsi="Times New Roman" w:cs="Times New Roman"/>
          <w:i/>
          <w:sz w:val="24"/>
          <w:szCs w:val="24"/>
        </w:rPr>
      </w:pPr>
    </w:p>
    <w:p w:rsidR="00AB4211" w:rsidRPr="009549F9" w:rsidRDefault="00AB4211" w:rsidP="00AB4211">
      <w:pPr>
        <w:spacing w:after="0"/>
        <w:rPr>
          <w:rFonts w:ascii="Times New Roman" w:hAnsi="Times New Roman" w:cs="Times New Roman"/>
          <w:i/>
          <w:sz w:val="24"/>
          <w:szCs w:val="24"/>
        </w:rPr>
      </w:pPr>
    </w:p>
    <w:p w:rsidR="00AB4211" w:rsidRPr="009549F9" w:rsidRDefault="00AB4211" w:rsidP="00AB4211">
      <w:pPr>
        <w:pStyle w:val="a4"/>
        <w:tabs>
          <w:tab w:val="left" w:pos="284"/>
        </w:tabs>
        <w:spacing w:after="0" w:line="240" w:lineRule="auto"/>
        <w:ind w:left="0"/>
        <w:jc w:val="both"/>
        <w:rPr>
          <w:rFonts w:ascii="Times New Roman" w:hAnsi="Times New Roman" w:cs="Times New Roman"/>
          <w:sz w:val="24"/>
          <w:szCs w:val="24"/>
          <w:lang w:val="en-US"/>
        </w:rPr>
      </w:pPr>
      <w:r w:rsidRPr="009549F9">
        <w:rPr>
          <w:rFonts w:ascii="Times New Roman" w:hAnsi="Times New Roman" w:cs="Times New Roman"/>
          <w:b/>
          <w:i/>
          <w:sz w:val="24"/>
          <w:szCs w:val="24"/>
          <w:u w:val="single"/>
        </w:rPr>
        <w:t>Забележка:</w:t>
      </w:r>
      <w:r w:rsidRPr="009549F9">
        <w:rPr>
          <w:rFonts w:ascii="Times New Roman" w:hAnsi="Times New Roman" w:cs="Times New Roman"/>
          <w:i/>
          <w:sz w:val="24"/>
          <w:szCs w:val="24"/>
        </w:rPr>
        <w:t xml:space="preserve"> Ценовото предложение се поставя в отделен запечатан непрозрачен плик №3 с надпис: Предла</w:t>
      </w:r>
      <w:r w:rsidR="00B47DFD">
        <w:rPr>
          <w:rFonts w:ascii="Times New Roman" w:hAnsi="Times New Roman" w:cs="Times New Roman"/>
          <w:i/>
          <w:sz w:val="24"/>
          <w:szCs w:val="24"/>
        </w:rPr>
        <w:t>гана цена за обособена позиция 5</w:t>
      </w:r>
      <w:r w:rsidRPr="009549F9">
        <w:rPr>
          <w:rFonts w:ascii="Times New Roman" w:hAnsi="Times New Roman" w:cs="Times New Roman"/>
          <w:sz w:val="24"/>
          <w:szCs w:val="24"/>
        </w:rPr>
        <w:t xml:space="preserve"> </w:t>
      </w:r>
      <w:r w:rsidRPr="009549F9">
        <w:rPr>
          <w:rFonts w:ascii="Times New Roman" w:hAnsi="Times New Roman" w:cs="Times New Roman"/>
          <w:i/>
          <w:sz w:val="24"/>
          <w:szCs w:val="24"/>
        </w:rPr>
        <w:t>„Ежедневно приготвяне и доставка на храна /кетъринг/ за нуждите на ученически лагер в с. Панагюрски колонии";</w:t>
      </w:r>
    </w:p>
    <w:p w:rsidR="00AB4211" w:rsidRPr="009549F9" w:rsidRDefault="00AB4211" w:rsidP="00AB4211">
      <w:pPr>
        <w:spacing w:after="0"/>
        <w:rPr>
          <w:rFonts w:ascii="Times New Roman" w:hAnsi="Times New Roman" w:cs="Times New Roman"/>
          <w:sz w:val="24"/>
          <w:szCs w:val="24"/>
        </w:rPr>
      </w:pPr>
    </w:p>
    <w:p w:rsidR="00D51DCD" w:rsidRPr="009549F9" w:rsidRDefault="00D51DCD" w:rsidP="00D51DCD">
      <w:pPr>
        <w:spacing w:after="0"/>
        <w:rPr>
          <w:rFonts w:ascii="Times New Roman" w:hAnsi="Times New Roman" w:cs="Times New Roman"/>
          <w:sz w:val="24"/>
          <w:szCs w:val="24"/>
        </w:rPr>
      </w:pPr>
    </w:p>
    <w:p w:rsidR="00D51DCD" w:rsidRPr="009549F9" w:rsidRDefault="00D51DCD" w:rsidP="00D51DCD">
      <w:pPr>
        <w:spacing w:after="0"/>
        <w:rPr>
          <w:rFonts w:ascii="Times New Roman" w:hAnsi="Times New Roman" w:cs="Times New Roman"/>
          <w:sz w:val="24"/>
          <w:szCs w:val="24"/>
        </w:rPr>
      </w:pPr>
    </w:p>
    <w:p w:rsidR="00D51DCD" w:rsidRPr="009549F9" w:rsidRDefault="00D51DCD" w:rsidP="00D51DCD">
      <w:pPr>
        <w:spacing w:after="0"/>
        <w:rPr>
          <w:rFonts w:ascii="Times New Roman" w:hAnsi="Times New Roman" w:cs="Times New Roman"/>
          <w:sz w:val="24"/>
          <w:szCs w:val="24"/>
        </w:rPr>
      </w:pPr>
    </w:p>
    <w:p w:rsidR="00D51DCD" w:rsidRPr="009549F9" w:rsidRDefault="00D51DCD" w:rsidP="00D51DCD">
      <w:pPr>
        <w:spacing w:after="0"/>
        <w:rPr>
          <w:rFonts w:ascii="Times New Roman" w:hAnsi="Times New Roman" w:cs="Times New Roman"/>
          <w:sz w:val="24"/>
          <w:szCs w:val="24"/>
        </w:rPr>
      </w:pPr>
    </w:p>
    <w:p w:rsidR="00215389" w:rsidRPr="009549F9" w:rsidRDefault="00215389" w:rsidP="00215389">
      <w:pPr>
        <w:rPr>
          <w:rFonts w:ascii="Times New Roman" w:hAnsi="Times New Roman" w:cs="Times New Roman"/>
          <w:sz w:val="24"/>
          <w:szCs w:val="24"/>
        </w:rPr>
      </w:pPr>
    </w:p>
    <w:sectPr w:rsidR="00215389" w:rsidRPr="009549F9">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20C" w:rsidRDefault="0024320C" w:rsidP="007C3E46">
      <w:pPr>
        <w:spacing w:after="0" w:line="240" w:lineRule="auto"/>
      </w:pPr>
      <w:r>
        <w:separator/>
      </w:r>
    </w:p>
  </w:endnote>
  <w:endnote w:type="continuationSeparator" w:id="0">
    <w:p w:rsidR="0024320C" w:rsidRDefault="0024320C" w:rsidP="007C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2FA" w:rsidRDefault="00ED32FA" w:rsidP="007C3E46">
    <w:pPr>
      <w:pStyle w:val="a8"/>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20C" w:rsidRDefault="0024320C" w:rsidP="007C3E46">
      <w:pPr>
        <w:spacing w:after="0" w:line="240" w:lineRule="auto"/>
      </w:pPr>
      <w:r>
        <w:separator/>
      </w:r>
    </w:p>
  </w:footnote>
  <w:footnote w:type="continuationSeparator" w:id="0">
    <w:p w:rsidR="0024320C" w:rsidRDefault="0024320C" w:rsidP="007C3E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7EAB"/>
    <w:multiLevelType w:val="multilevel"/>
    <w:tmpl w:val="5A443490"/>
    <w:lvl w:ilvl="0">
      <w:start w:val="6"/>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5FA7536"/>
    <w:multiLevelType w:val="hybridMultilevel"/>
    <w:tmpl w:val="739CCBB2"/>
    <w:lvl w:ilvl="0" w:tplc="D062D010">
      <w:start w:val="1"/>
      <w:numFmt w:val="decimal"/>
      <w:lvlText w:val="%1."/>
      <w:lvlJc w:val="left"/>
      <w:pPr>
        <w:ind w:left="380" w:hanging="360"/>
      </w:pPr>
      <w:rPr>
        <w:rFonts w:hint="default"/>
      </w:rPr>
    </w:lvl>
    <w:lvl w:ilvl="1" w:tplc="04020019" w:tentative="1">
      <w:start w:val="1"/>
      <w:numFmt w:val="lowerLetter"/>
      <w:lvlText w:val="%2."/>
      <w:lvlJc w:val="left"/>
      <w:pPr>
        <w:ind w:left="1100" w:hanging="360"/>
      </w:pPr>
    </w:lvl>
    <w:lvl w:ilvl="2" w:tplc="0402001B" w:tentative="1">
      <w:start w:val="1"/>
      <w:numFmt w:val="lowerRoman"/>
      <w:lvlText w:val="%3."/>
      <w:lvlJc w:val="right"/>
      <w:pPr>
        <w:ind w:left="1820" w:hanging="180"/>
      </w:pPr>
    </w:lvl>
    <w:lvl w:ilvl="3" w:tplc="0402000F" w:tentative="1">
      <w:start w:val="1"/>
      <w:numFmt w:val="decimal"/>
      <w:lvlText w:val="%4."/>
      <w:lvlJc w:val="left"/>
      <w:pPr>
        <w:ind w:left="2540" w:hanging="360"/>
      </w:pPr>
    </w:lvl>
    <w:lvl w:ilvl="4" w:tplc="04020019" w:tentative="1">
      <w:start w:val="1"/>
      <w:numFmt w:val="lowerLetter"/>
      <w:lvlText w:val="%5."/>
      <w:lvlJc w:val="left"/>
      <w:pPr>
        <w:ind w:left="3260" w:hanging="360"/>
      </w:pPr>
    </w:lvl>
    <w:lvl w:ilvl="5" w:tplc="0402001B" w:tentative="1">
      <w:start w:val="1"/>
      <w:numFmt w:val="lowerRoman"/>
      <w:lvlText w:val="%6."/>
      <w:lvlJc w:val="right"/>
      <w:pPr>
        <w:ind w:left="3980" w:hanging="180"/>
      </w:pPr>
    </w:lvl>
    <w:lvl w:ilvl="6" w:tplc="0402000F" w:tentative="1">
      <w:start w:val="1"/>
      <w:numFmt w:val="decimal"/>
      <w:lvlText w:val="%7."/>
      <w:lvlJc w:val="left"/>
      <w:pPr>
        <w:ind w:left="4700" w:hanging="360"/>
      </w:pPr>
    </w:lvl>
    <w:lvl w:ilvl="7" w:tplc="04020019" w:tentative="1">
      <w:start w:val="1"/>
      <w:numFmt w:val="lowerLetter"/>
      <w:lvlText w:val="%8."/>
      <w:lvlJc w:val="left"/>
      <w:pPr>
        <w:ind w:left="5420" w:hanging="360"/>
      </w:pPr>
    </w:lvl>
    <w:lvl w:ilvl="8" w:tplc="0402001B" w:tentative="1">
      <w:start w:val="1"/>
      <w:numFmt w:val="lowerRoman"/>
      <w:lvlText w:val="%9."/>
      <w:lvlJc w:val="right"/>
      <w:pPr>
        <w:ind w:left="6140" w:hanging="180"/>
      </w:pPr>
    </w:lvl>
  </w:abstractNum>
  <w:abstractNum w:abstractNumId="2">
    <w:nsid w:val="0B382071"/>
    <w:multiLevelType w:val="multilevel"/>
    <w:tmpl w:val="FCB8B56E"/>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bg-BG" w:eastAsia="bg-BG" w:bidi="bg-BG"/>
      </w:rPr>
    </w:lvl>
    <w:lvl w:ilvl="1">
      <w:start w:val="1"/>
      <w:numFmt w:val="decimal"/>
      <w:lvlText w:val="%1.%2."/>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bg-BG" w:eastAsia="bg-BG" w:bidi="bg-BG"/>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FA306A"/>
    <w:multiLevelType w:val="multilevel"/>
    <w:tmpl w:val="2C5C21BC"/>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F351385"/>
    <w:multiLevelType w:val="multilevel"/>
    <w:tmpl w:val="EEFAB40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3514D27"/>
    <w:multiLevelType w:val="multilevel"/>
    <w:tmpl w:val="C7280320"/>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43A3020"/>
    <w:multiLevelType w:val="hybridMultilevel"/>
    <w:tmpl w:val="B1C6918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5934D0C"/>
    <w:multiLevelType w:val="multilevel"/>
    <w:tmpl w:val="2D883D0E"/>
    <w:lvl w:ilvl="0">
      <w:start w:val="1"/>
      <w:numFmt w:val="decimal"/>
      <w:lvlText w:val="%1."/>
      <w:lvlJc w:val="left"/>
      <w:pPr>
        <w:ind w:left="0" w:firstLine="0"/>
      </w:pPr>
      <w:rPr>
        <w:rFonts w:ascii="Arial Narrow" w:eastAsia="Arial Narrow" w:hAnsi="Arial Narrow" w:cs="Arial Narrow"/>
        <w:b/>
        <w:bCs/>
        <w:i w:val="0"/>
        <w:iCs w:val="0"/>
        <w:smallCaps w:val="0"/>
        <w:strike w:val="0"/>
        <w:dstrike w:val="0"/>
        <w:color w:val="000000"/>
        <w:spacing w:val="0"/>
        <w:w w:val="100"/>
        <w:position w:val="0"/>
        <w:sz w:val="19"/>
        <w:szCs w:val="19"/>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ADA540C"/>
    <w:multiLevelType w:val="multilevel"/>
    <w:tmpl w:val="4AC851A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C67460C"/>
    <w:multiLevelType w:val="hybridMultilevel"/>
    <w:tmpl w:val="16F4143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2497B33"/>
    <w:multiLevelType w:val="multilevel"/>
    <w:tmpl w:val="B0A8C2B0"/>
    <w:lvl w:ilvl="0">
      <w:start w:val="1"/>
      <w:numFmt w:val="bullet"/>
      <w:lvlText w:val=""/>
      <w:lvlJc w:val="left"/>
      <w:pPr>
        <w:ind w:left="0" w:firstLine="0"/>
      </w:pPr>
      <w:rPr>
        <w:rFonts w:ascii="Wingdings" w:hAnsi="Wingdings" w:hint="default"/>
        <w:b/>
        <w:bCs/>
        <w:i/>
        <w:iCs/>
        <w:smallCaps w:val="0"/>
        <w:strike w:val="0"/>
        <w:dstrike w:val="0"/>
        <w:color w:val="000000"/>
        <w:spacing w:val="0"/>
        <w:w w:val="100"/>
        <w:position w:val="0"/>
        <w:sz w:val="16"/>
        <w:szCs w:val="16"/>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4394FC6"/>
    <w:multiLevelType w:val="multilevel"/>
    <w:tmpl w:val="5F14E7D0"/>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7174EE3"/>
    <w:multiLevelType w:val="hybridMultilevel"/>
    <w:tmpl w:val="78F611A2"/>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nsid w:val="28156051"/>
    <w:multiLevelType w:val="hybridMultilevel"/>
    <w:tmpl w:val="56323422"/>
    <w:lvl w:ilvl="0" w:tplc="481E3D94">
      <w:start w:val="1"/>
      <w:numFmt w:val="bullet"/>
      <w:lvlText w:val=""/>
      <w:lvlJc w:val="left"/>
      <w:pPr>
        <w:ind w:left="720" w:hanging="360"/>
      </w:pPr>
      <w:rPr>
        <w:rFonts w:ascii="Symbol" w:hAnsi="Symbol"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8893A5E"/>
    <w:multiLevelType w:val="hybridMultilevel"/>
    <w:tmpl w:val="EFB8F4B8"/>
    <w:lvl w:ilvl="0" w:tplc="0402000B">
      <w:start w:val="1"/>
      <w:numFmt w:val="bullet"/>
      <w:lvlText w:val=""/>
      <w:lvlJc w:val="left"/>
      <w:pPr>
        <w:ind w:left="1300" w:hanging="360"/>
      </w:pPr>
      <w:rPr>
        <w:rFonts w:ascii="Wingdings" w:hAnsi="Wingdings" w:hint="default"/>
      </w:rPr>
    </w:lvl>
    <w:lvl w:ilvl="1" w:tplc="04020003" w:tentative="1">
      <w:start w:val="1"/>
      <w:numFmt w:val="bullet"/>
      <w:lvlText w:val="o"/>
      <w:lvlJc w:val="left"/>
      <w:pPr>
        <w:ind w:left="2020" w:hanging="360"/>
      </w:pPr>
      <w:rPr>
        <w:rFonts w:ascii="Courier New" w:hAnsi="Courier New" w:cs="Courier New" w:hint="default"/>
      </w:rPr>
    </w:lvl>
    <w:lvl w:ilvl="2" w:tplc="04020005" w:tentative="1">
      <w:start w:val="1"/>
      <w:numFmt w:val="bullet"/>
      <w:lvlText w:val=""/>
      <w:lvlJc w:val="left"/>
      <w:pPr>
        <w:ind w:left="2740" w:hanging="360"/>
      </w:pPr>
      <w:rPr>
        <w:rFonts w:ascii="Wingdings" w:hAnsi="Wingdings" w:hint="default"/>
      </w:rPr>
    </w:lvl>
    <w:lvl w:ilvl="3" w:tplc="04020001" w:tentative="1">
      <w:start w:val="1"/>
      <w:numFmt w:val="bullet"/>
      <w:lvlText w:val=""/>
      <w:lvlJc w:val="left"/>
      <w:pPr>
        <w:ind w:left="3460" w:hanging="360"/>
      </w:pPr>
      <w:rPr>
        <w:rFonts w:ascii="Symbol" w:hAnsi="Symbol" w:hint="default"/>
      </w:rPr>
    </w:lvl>
    <w:lvl w:ilvl="4" w:tplc="04020003" w:tentative="1">
      <w:start w:val="1"/>
      <w:numFmt w:val="bullet"/>
      <w:lvlText w:val="o"/>
      <w:lvlJc w:val="left"/>
      <w:pPr>
        <w:ind w:left="4180" w:hanging="360"/>
      </w:pPr>
      <w:rPr>
        <w:rFonts w:ascii="Courier New" w:hAnsi="Courier New" w:cs="Courier New" w:hint="default"/>
      </w:rPr>
    </w:lvl>
    <w:lvl w:ilvl="5" w:tplc="04020005" w:tentative="1">
      <w:start w:val="1"/>
      <w:numFmt w:val="bullet"/>
      <w:lvlText w:val=""/>
      <w:lvlJc w:val="left"/>
      <w:pPr>
        <w:ind w:left="4900" w:hanging="360"/>
      </w:pPr>
      <w:rPr>
        <w:rFonts w:ascii="Wingdings" w:hAnsi="Wingdings" w:hint="default"/>
      </w:rPr>
    </w:lvl>
    <w:lvl w:ilvl="6" w:tplc="04020001" w:tentative="1">
      <w:start w:val="1"/>
      <w:numFmt w:val="bullet"/>
      <w:lvlText w:val=""/>
      <w:lvlJc w:val="left"/>
      <w:pPr>
        <w:ind w:left="5620" w:hanging="360"/>
      </w:pPr>
      <w:rPr>
        <w:rFonts w:ascii="Symbol" w:hAnsi="Symbol" w:hint="default"/>
      </w:rPr>
    </w:lvl>
    <w:lvl w:ilvl="7" w:tplc="04020003" w:tentative="1">
      <w:start w:val="1"/>
      <w:numFmt w:val="bullet"/>
      <w:lvlText w:val="o"/>
      <w:lvlJc w:val="left"/>
      <w:pPr>
        <w:ind w:left="6340" w:hanging="360"/>
      </w:pPr>
      <w:rPr>
        <w:rFonts w:ascii="Courier New" w:hAnsi="Courier New" w:cs="Courier New" w:hint="default"/>
      </w:rPr>
    </w:lvl>
    <w:lvl w:ilvl="8" w:tplc="04020005" w:tentative="1">
      <w:start w:val="1"/>
      <w:numFmt w:val="bullet"/>
      <w:lvlText w:val=""/>
      <w:lvlJc w:val="left"/>
      <w:pPr>
        <w:ind w:left="7060" w:hanging="360"/>
      </w:pPr>
      <w:rPr>
        <w:rFonts w:ascii="Wingdings" w:hAnsi="Wingdings" w:hint="default"/>
      </w:rPr>
    </w:lvl>
  </w:abstractNum>
  <w:abstractNum w:abstractNumId="15">
    <w:nsid w:val="2C3943D5"/>
    <w:multiLevelType w:val="multilevel"/>
    <w:tmpl w:val="66BEF8F0"/>
    <w:lvl w:ilvl="0">
      <w:start w:val="1"/>
      <w:numFmt w:val="upperRoman"/>
      <w:lvlText w:val="%1."/>
      <w:lvlJc w:val="left"/>
      <w:pPr>
        <w:ind w:left="0" w:firstLine="0"/>
      </w:pPr>
      <w:rPr>
        <w:rFonts w:ascii="Times New Roman" w:eastAsia="Arial Narrow" w:hAnsi="Times New Roman" w:cs="Times New Roman" w:hint="default"/>
        <w:b/>
        <w:bCs/>
        <w:i w:val="0"/>
        <w:iCs w:val="0"/>
        <w:smallCaps w:val="0"/>
        <w:strike w:val="0"/>
        <w:dstrike w:val="0"/>
        <w:color w:val="002060"/>
        <w:spacing w:val="0"/>
        <w:w w:val="100"/>
        <w:position w:val="0"/>
        <w:sz w:val="28"/>
        <w:szCs w:val="28"/>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C90555E"/>
    <w:multiLevelType w:val="multilevel"/>
    <w:tmpl w:val="675CBF34"/>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E1D5C7C"/>
    <w:multiLevelType w:val="multilevel"/>
    <w:tmpl w:val="AC9675FE"/>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30531295"/>
    <w:multiLevelType w:val="multilevel"/>
    <w:tmpl w:val="24C2AAFC"/>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29251CB"/>
    <w:multiLevelType w:val="multilevel"/>
    <w:tmpl w:val="4AC2600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6256BC1"/>
    <w:multiLevelType w:val="hybridMultilevel"/>
    <w:tmpl w:val="848C75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815374A"/>
    <w:multiLevelType w:val="hybridMultilevel"/>
    <w:tmpl w:val="67F46EE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3B364890"/>
    <w:multiLevelType w:val="hybridMultilevel"/>
    <w:tmpl w:val="FB906E52"/>
    <w:lvl w:ilvl="0" w:tplc="0402000B">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3">
    <w:nsid w:val="3E324549"/>
    <w:multiLevelType w:val="multilevel"/>
    <w:tmpl w:val="713EFAF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10772D1"/>
    <w:multiLevelType w:val="hybridMultilevel"/>
    <w:tmpl w:val="2EB6633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49120042"/>
    <w:multiLevelType w:val="multilevel"/>
    <w:tmpl w:val="B882CAC6"/>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D502EDD"/>
    <w:multiLevelType w:val="multilevel"/>
    <w:tmpl w:val="4588C4C8"/>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ECC21A9"/>
    <w:multiLevelType w:val="multilevel"/>
    <w:tmpl w:val="C2D87FB6"/>
    <w:lvl w:ilvl="0">
      <w:start w:val="1"/>
      <w:numFmt w:val="bullet"/>
      <w:lvlText w:val=""/>
      <w:lvlJc w:val="left"/>
      <w:pPr>
        <w:ind w:left="0" w:firstLine="0"/>
      </w:pPr>
      <w:rPr>
        <w:rFonts w:ascii="Wingdings" w:hAnsi="Wingdings" w:hint="default"/>
        <w:b/>
        <w:bCs/>
        <w:i/>
        <w:iCs/>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3CF79B9"/>
    <w:multiLevelType w:val="multilevel"/>
    <w:tmpl w:val="E968C32C"/>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55A42DCA"/>
    <w:multiLevelType w:val="multilevel"/>
    <w:tmpl w:val="BF50D80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56652A03"/>
    <w:multiLevelType w:val="multilevel"/>
    <w:tmpl w:val="F42E402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6832BCD"/>
    <w:multiLevelType w:val="multilevel"/>
    <w:tmpl w:val="488800A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56CB6055"/>
    <w:multiLevelType w:val="multilevel"/>
    <w:tmpl w:val="1F682FF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4DD3A50"/>
    <w:multiLevelType w:val="multilevel"/>
    <w:tmpl w:val="512EB38E"/>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6687229E"/>
    <w:multiLevelType w:val="multilevel"/>
    <w:tmpl w:val="81BCAFA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6FB65D8"/>
    <w:multiLevelType w:val="multilevel"/>
    <w:tmpl w:val="D8688FE4"/>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690828D7"/>
    <w:multiLevelType w:val="multilevel"/>
    <w:tmpl w:val="DBA24DE6"/>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6BD92814"/>
    <w:multiLevelType w:val="multilevel"/>
    <w:tmpl w:val="712AEF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CF28C1"/>
    <w:multiLevelType w:val="multilevel"/>
    <w:tmpl w:val="71EAABC4"/>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5A76907"/>
    <w:multiLevelType w:val="multilevel"/>
    <w:tmpl w:val="1B0854F2"/>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6BB2E35"/>
    <w:multiLevelType w:val="multilevel"/>
    <w:tmpl w:val="E20C65A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93E0F21"/>
    <w:multiLevelType w:val="multilevel"/>
    <w:tmpl w:val="4ECC5BAE"/>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962715B"/>
    <w:multiLevelType w:val="multilevel"/>
    <w:tmpl w:val="EB6AE6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D56ADD"/>
    <w:multiLevelType w:val="multilevel"/>
    <w:tmpl w:val="5C580512"/>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7E555922"/>
    <w:multiLevelType w:val="hybridMultilevel"/>
    <w:tmpl w:val="A71EAE06"/>
    <w:lvl w:ilvl="0" w:tplc="08AE3A16">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5">
    <w:nsid w:val="7EB36CB1"/>
    <w:multiLevelType w:val="multilevel"/>
    <w:tmpl w:val="32241CD8"/>
    <w:lvl w:ilvl="0">
      <w:start w:val="9"/>
      <w:numFmt w:val="upperRoman"/>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32"/>
  </w:num>
  <w:num w:numId="2">
    <w:abstractNumId w:val="24"/>
  </w:num>
  <w:num w:numId="3">
    <w:abstractNumId w:val="9"/>
  </w:num>
  <w:num w:numId="4">
    <w:abstractNumId w:val="21"/>
  </w:num>
  <w:num w:numId="5">
    <w:abstractNumId w:val="43"/>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27"/>
  </w:num>
  <w:num w:numId="9">
    <w:abstractNumId w:val="29"/>
    <w:lvlOverride w:ilvl="0">
      <w:startOverride w:val="1"/>
    </w:lvlOverride>
    <w:lvlOverride w:ilvl="1"/>
    <w:lvlOverride w:ilvl="2"/>
    <w:lvlOverride w:ilvl="3"/>
    <w:lvlOverride w:ilvl="4"/>
    <w:lvlOverride w:ilvl="5"/>
    <w:lvlOverride w:ilvl="6"/>
    <w:lvlOverride w:ilvl="7"/>
    <w:lvlOverride w:ilvl="8"/>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33"/>
  </w:num>
  <w:num w:numId="12">
    <w:abstractNumId w:val="19"/>
    <w:lvlOverride w:ilvl="0">
      <w:startOverride w:val="1"/>
    </w:lvlOverride>
    <w:lvlOverride w:ilvl="1"/>
    <w:lvlOverride w:ilvl="2"/>
    <w:lvlOverride w:ilvl="3"/>
    <w:lvlOverride w:ilvl="4"/>
    <w:lvlOverride w:ilvl="5"/>
    <w:lvlOverride w:ilvl="6"/>
    <w:lvlOverride w:ilvl="7"/>
    <w:lvlOverride w:ilvl="8"/>
  </w:num>
  <w:num w:numId="13">
    <w:abstractNumId w:val="26"/>
  </w:num>
  <w:num w:numId="14">
    <w:abstractNumId w:val="35"/>
  </w:num>
  <w:num w:numId="15">
    <w:abstractNumId w:val="25"/>
    <w:lvlOverride w:ilvl="0">
      <w:startOverride w:val="2"/>
    </w:lvlOverride>
    <w:lvlOverride w:ilvl="1"/>
    <w:lvlOverride w:ilvl="2"/>
    <w:lvlOverride w:ilvl="3"/>
    <w:lvlOverride w:ilvl="4"/>
    <w:lvlOverride w:ilvl="5"/>
    <w:lvlOverride w:ilvl="6"/>
    <w:lvlOverride w:ilvl="7"/>
    <w:lvlOverride w:ilvl="8"/>
  </w:num>
  <w:num w:numId="16">
    <w:abstractNumId w:val="5"/>
    <w:lvlOverride w:ilvl="0">
      <w:startOverride w:val="2"/>
    </w:lvlOverride>
    <w:lvlOverride w:ilvl="1"/>
    <w:lvlOverride w:ilvl="2"/>
    <w:lvlOverride w:ilvl="3"/>
    <w:lvlOverride w:ilvl="4"/>
    <w:lvlOverride w:ilvl="5"/>
    <w:lvlOverride w:ilvl="6"/>
    <w:lvlOverride w:ilvl="7"/>
    <w:lvlOverride w:ilvl="8"/>
  </w:num>
  <w:num w:numId="17">
    <w:abstractNumId w:val="4"/>
    <w:lvlOverride w:ilvl="0">
      <w:startOverride w:val="1"/>
    </w:lvlOverride>
    <w:lvlOverride w:ilvl="1"/>
    <w:lvlOverride w:ilvl="2"/>
    <w:lvlOverride w:ilvl="3"/>
    <w:lvlOverride w:ilvl="4"/>
    <w:lvlOverride w:ilvl="5"/>
    <w:lvlOverride w:ilvl="6"/>
    <w:lvlOverride w:ilvl="7"/>
    <w:lvlOverride w:ilvl="8"/>
  </w:num>
  <w:num w:numId="18">
    <w:abstractNumId w:val="11"/>
    <w:lvlOverride w:ilvl="0">
      <w:startOverride w:val="2"/>
    </w:lvlOverride>
    <w:lvlOverride w:ilvl="1"/>
    <w:lvlOverride w:ilvl="2"/>
    <w:lvlOverride w:ilvl="3"/>
    <w:lvlOverride w:ilvl="4"/>
    <w:lvlOverride w:ilvl="5"/>
    <w:lvlOverride w:ilvl="6"/>
    <w:lvlOverride w:ilvl="7"/>
    <w:lvlOverride w:ilvl="8"/>
  </w:num>
  <w:num w:numId="19">
    <w:abstractNumId w:val="34"/>
    <w:lvlOverride w:ilvl="0">
      <w:startOverride w:val="1"/>
    </w:lvlOverride>
    <w:lvlOverride w:ilvl="1"/>
    <w:lvlOverride w:ilvl="2"/>
    <w:lvlOverride w:ilvl="3"/>
    <w:lvlOverride w:ilvl="4"/>
    <w:lvlOverride w:ilvl="5"/>
    <w:lvlOverride w:ilvl="6"/>
    <w:lvlOverride w:ilvl="7"/>
    <w:lvlOverride w:ilvl="8"/>
  </w:num>
  <w:num w:numId="20">
    <w:abstractNumId w:val="40"/>
    <w:lvlOverride w:ilvl="0">
      <w:startOverride w:val="1"/>
    </w:lvlOverride>
    <w:lvlOverride w:ilvl="1"/>
    <w:lvlOverride w:ilvl="2"/>
    <w:lvlOverride w:ilvl="3"/>
    <w:lvlOverride w:ilvl="4"/>
    <w:lvlOverride w:ilvl="5"/>
    <w:lvlOverride w:ilvl="6"/>
    <w:lvlOverride w:ilvl="7"/>
    <w:lvlOverride w:ilvl="8"/>
  </w:num>
  <w:num w:numId="21">
    <w:abstractNumId w:val="16"/>
    <w:lvlOverride w:ilvl="0">
      <w:startOverride w:val="2"/>
    </w:lvlOverride>
    <w:lvlOverride w:ilvl="1"/>
    <w:lvlOverride w:ilvl="2"/>
    <w:lvlOverride w:ilvl="3"/>
    <w:lvlOverride w:ilvl="4"/>
    <w:lvlOverride w:ilvl="5"/>
    <w:lvlOverride w:ilvl="6"/>
    <w:lvlOverride w:ilvl="7"/>
    <w:lvlOverride w:ilvl="8"/>
  </w:num>
  <w:num w:numId="22">
    <w:abstractNumId w:val="31"/>
    <w:lvlOverride w:ilvl="0">
      <w:startOverride w:val="1"/>
    </w:lvlOverride>
    <w:lvlOverride w:ilvl="1"/>
    <w:lvlOverride w:ilvl="2"/>
    <w:lvlOverride w:ilvl="3"/>
    <w:lvlOverride w:ilvl="4"/>
    <w:lvlOverride w:ilvl="5"/>
    <w:lvlOverride w:ilvl="6"/>
    <w:lvlOverride w:ilvl="7"/>
    <w:lvlOverride w:ilvl="8"/>
  </w:num>
  <w:num w:numId="23">
    <w:abstractNumId w:val="17"/>
    <w:lvlOverride w:ilvl="0">
      <w:startOverride w:val="5"/>
    </w:lvlOverride>
    <w:lvlOverride w:ilvl="1"/>
    <w:lvlOverride w:ilvl="2"/>
    <w:lvlOverride w:ilvl="3"/>
    <w:lvlOverride w:ilvl="4"/>
    <w:lvlOverride w:ilvl="5"/>
    <w:lvlOverride w:ilvl="6"/>
    <w:lvlOverride w:ilvl="7"/>
    <w:lvlOverride w:ilvl="8"/>
  </w:num>
  <w:num w:numId="24">
    <w:abstractNumId w:val="0"/>
    <w:lvlOverride w:ilvl="0">
      <w:startOverride w:val="6"/>
    </w:lvlOverride>
    <w:lvlOverride w:ilvl="1"/>
    <w:lvlOverride w:ilvl="2"/>
    <w:lvlOverride w:ilvl="3"/>
    <w:lvlOverride w:ilvl="4"/>
    <w:lvlOverride w:ilvl="5"/>
    <w:lvlOverride w:ilvl="6"/>
    <w:lvlOverride w:ilvl="7"/>
    <w:lvlOverride w:ilvl="8"/>
  </w:num>
  <w:num w:numId="25">
    <w:abstractNumId w:val="41"/>
    <w:lvlOverride w:ilvl="0">
      <w:startOverride w:val="2"/>
    </w:lvlOverride>
    <w:lvlOverride w:ilvl="1"/>
    <w:lvlOverride w:ilvl="2"/>
    <w:lvlOverride w:ilvl="3"/>
    <w:lvlOverride w:ilvl="4"/>
    <w:lvlOverride w:ilvl="5"/>
    <w:lvlOverride w:ilvl="6"/>
    <w:lvlOverride w:ilvl="7"/>
    <w:lvlOverride w:ilvl="8"/>
  </w:num>
  <w:num w:numId="26">
    <w:abstractNumId w:val="30"/>
    <w:lvlOverride w:ilvl="0">
      <w:startOverride w:val="1"/>
    </w:lvlOverride>
    <w:lvlOverride w:ilvl="1"/>
    <w:lvlOverride w:ilvl="2"/>
    <w:lvlOverride w:ilvl="3"/>
    <w:lvlOverride w:ilvl="4"/>
    <w:lvlOverride w:ilvl="5"/>
    <w:lvlOverride w:ilvl="6"/>
    <w:lvlOverride w:ilvl="7"/>
    <w:lvlOverride w:ilvl="8"/>
  </w:num>
  <w:num w:numId="27">
    <w:abstractNumId w:val="18"/>
    <w:lvlOverride w:ilvl="0">
      <w:startOverride w:val="2"/>
    </w:lvlOverride>
    <w:lvlOverride w:ilvl="1"/>
    <w:lvlOverride w:ilvl="2"/>
    <w:lvlOverride w:ilvl="3"/>
    <w:lvlOverride w:ilvl="4"/>
    <w:lvlOverride w:ilvl="5"/>
    <w:lvlOverride w:ilvl="6"/>
    <w:lvlOverride w:ilvl="7"/>
    <w:lvlOverride w:ilvl="8"/>
  </w:num>
  <w:num w:numId="28">
    <w:abstractNumId w:val="3"/>
    <w:lvlOverride w:ilvl="0">
      <w:startOverride w:val="2"/>
    </w:lvlOverride>
    <w:lvlOverride w:ilvl="1"/>
    <w:lvlOverride w:ilvl="2"/>
    <w:lvlOverride w:ilvl="3"/>
    <w:lvlOverride w:ilvl="4"/>
    <w:lvlOverride w:ilvl="5"/>
    <w:lvlOverride w:ilvl="6"/>
    <w:lvlOverride w:ilvl="7"/>
    <w:lvlOverride w:ilvl="8"/>
  </w:num>
  <w:num w:numId="29">
    <w:abstractNumId w:val="23"/>
    <w:lvlOverride w:ilvl="0">
      <w:startOverride w:val="1"/>
    </w:lvlOverride>
    <w:lvlOverride w:ilvl="1"/>
    <w:lvlOverride w:ilvl="2"/>
    <w:lvlOverride w:ilvl="3"/>
    <w:lvlOverride w:ilvl="4"/>
    <w:lvlOverride w:ilvl="5"/>
    <w:lvlOverride w:ilvl="6"/>
    <w:lvlOverride w:ilvl="7"/>
    <w:lvlOverride w:ilvl="8"/>
  </w:num>
  <w:num w:numId="30">
    <w:abstractNumId w:val="28"/>
    <w:lvlOverride w:ilvl="0">
      <w:startOverride w:val="2"/>
    </w:lvlOverride>
    <w:lvlOverride w:ilvl="1"/>
    <w:lvlOverride w:ilvl="2"/>
    <w:lvlOverride w:ilvl="3"/>
    <w:lvlOverride w:ilvl="4"/>
    <w:lvlOverride w:ilvl="5"/>
    <w:lvlOverride w:ilvl="6"/>
    <w:lvlOverride w:ilvl="7"/>
    <w:lvlOverride w:ilvl="8"/>
  </w:num>
  <w:num w:numId="31">
    <w:abstractNumId w:val="38"/>
    <w:lvlOverride w:ilvl="0">
      <w:startOverride w:val="2"/>
    </w:lvlOverride>
    <w:lvlOverride w:ilvl="1"/>
    <w:lvlOverride w:ilvl="2"/>
    <w:lvlOverride w:ilvl="3"/>
    <w:lvlOverride w:ilvl="4"/>
    <w:lvlOverride w:ilvl="5"/>
    <w:lvlOverride w:ilvl="6"/>
    <w:lvlOverride w:ilvl="7"/>
    <w:lvlOverride w:ilvl="8"/>
  </w:num>
  <w:num w:numId="32">
    <w:abstractNumId w:val="39"/>
    <w:lvlOverride w:ilvl="0">
      <w:startOverride w:val="2"/>
    </w:lvlOverride>
    <w:lvlOverride w:ilvl="1"/>
    <w:lvlOverride w:ilvl="2"/>
    <w:lvlOverride w:ilvl="3"/>
    <w:lvlOverride w:ilvl="4"/>
    <w:lvlOverride w:ilvl="5"/>
    <w:lvlOverride w:ilvl="6"/>
    <w:lvlOverride w:ilvl="7"/>
    <w:lvlOverride w:ilvl="8"/>
  </w:num>
  <w:num w:numId="33">
    <w:abstractNumId w:val="10"/>
  </w:num>
  <w:num w:numId="34">
    <w:abstractNumId w:val="45"/>
  </w:num>
  <w:num w:numId="35">
    <w:abstractNumId w:val="14"/>
  </w:num>
  <w:num w:numId="36">
    <w:abstractNumId w:val="10"/>
  </w:num>
  <w:num w:numId="37">
    <w:abstractNumId w:val="36"/>
  </w:num>
  <w:num w:numId="38">
    <w:abstractNumId w:val="37"/>
  </w:num>
  <w:num w:numId="39">
    <w:abstractNumId w:val="42"/>
  </w:num>
  <w:num w:numId="40">
    <w:abstractNumId w:val="6"/>
  </w:num>
  <w:num w:numId="41">
    <w:abstractNumId w:val="13"/>
  </w:num>
  <w:num w:numId="42">
    <w:abstractNumId w:val="20"/>
  </w:num>
  <w:num w:numId="43">
    <w:abstractNumId w:val="1"/>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lvlOverride w:ilvl="2"/>
    <w:lvlOverride w:ilvl="3"/>
    <w:lvlOverride w:ilvl="4"/>
    <w:lvlOverride w:ilvl="5"/>
    <w:lvlOverride w:ilvl="6"/>
    <w:lvlOverride w:ilvl="7"/>
    <w:lvlOverride w:ilvl="8"/>
  </w:num>
  <w:num w:numId="46">
    <w:abstractNumId w:val="33"/>
    <w:lvlOverride w:ilvl="0">
      <w:startOverride w:val="3"/>
    </w:lvlOverride>
    <w:lvlOverride w:ilvl="1"/>
    <w:lvlOverride w:ilvl="2"/>
    <w:lvlOverride w:ilvl="3"/>
    <w:lvlOverride w:ilvl="4"/>
    <w:lvlOverride w:ilvl="5"/>
    <w:lvlOverride w:ilvl="6"/>
    <w:lvlOverride w:ilvl="7"/>
    <w:lvlOverride w:ilvl="8"/>
  </w:num>
  <w:num w:numId="47">
    <w:abstractNumId w:val="35"/>
    <w:lvlOverride w:ilvl="0">
      <w:startOverride w:val="2"/>
    </w:lvlOverride>
    <w:lvlOverride w:ilvl="1"/>
    <w:lvlOverride w:ilvl="2"/>
    <w:lvlOverride w:ilvl="3"/>
    <w:lvlOverride w:ilvl="4"/>
    <w:lvlOverride w:ilvl="5"/>
    <w:lvlOverride w:ilvl="6"/>
    <w:lvlOverride w:ilvl="7"/>
    <w:lvlOverride w:ilvl="8"/>
  </w:num>
  <w:num w:numId="48">
    <w:abstractNumId w:val="12"/>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4E"/>
    <w:rsid w:val="000033ED"/>
    <w:rsid w:val="00012370"/>
    <w:rsid w:val="0002273C"/>
    <w:rsid w:val="00036BFD"/>
    <w:rsid w:val="0004613F"/>
    <w:rsid w:val="000521DC"/>
    <w:rsid w:val="00055859"/>
    <w:rsid w:val="00060BCA"/>
    <w:rsid w:val="00060D73"/>
    <w:rsid w:val="00071616"/>
    <w:rsid w:val="00072761"/>
    <w:rsid w:val="00073930"/>
    <w:rsid w:val="00080A12"/>
    <w:rsid w:val="000812C8"/>
    <w:rsid w:val="0008693E"/>
    <w:rsid w:val="00094033"/>
    <w:rsid w:val="000A6455"/>
    <w:rsid w:val="000D1B75"/>
    <w:rsid w:val="000D38DC"/>
    <w:rsid w:val="000E052F"/>
    <w:rsid w:val="000E4B66"/>
    <w:rsid w:val="000E7C51"/>
    <w:rsid w:val="000F1589"/>
    <w:rsid w:val="000F51B2"/>
    <w:rsid w:val="00103B99"/>
    <w:rsid w:val="00111BC7"/>
    <w:rsid w:val="00113009"/>
    <w:rsid w:val="00117E13"/>
    <w:rsid w:val="00125FB1"/>
    <w:rsid w:val="00131019"/>
    <w:rsid w:val="00131CDB"/>
    <w:rsid w:val="00133140"/>
    <w:rsid w:val="001442B8"/>
    <w:rsid w:val="00147B46"/>
    <w:rsid w:val="00147E80"/>
    <w:rsid w:val="001509B3"/>
    <w:rsid w:val="001554CF"/>
    <w:rsid w:val="0016487B"/>
    <w:rsid w:val="00164A0D"/>
    <w:rsid w:val="001666AC"/>
    <w:rsid w:val="00167B92"/>
    <w:rsid w:val="00175790"/>
    <w:rsid w:val="001811DE"/>
    <w:rsid w:val="00191C2B"/>
    <w:rsid w:val="00197059"/>
    <w:rsid w:val="001A15B1"/>
    <w:rsid w:val="001E402F"/>
    <w:rsid w:val="001F4EE6"/>
    <w:rsid w:val="002007F5"/>
    <w:rsid w:val="00202096"/>
    <w:rsid w:val="00203527"/>
    <w:rsid w:val="00211680"/>
    <w:rsid w:val="00215389"/>
    <w:rsid w:val="00231D00"/>
    <w:rsid w:val="0024058B"/>
    <w:rsid w:val="00242D7E"/>
    <w:rsid w:val="0024320C"/>
    <w:rsid w:val="002435F8"/>
    <w:rsid w:val="002511BF"/>
    <w:rsid w:val="00271879"/>
    <w:rsid w:val="002948D4"/>
    <w:rsid w:val="002B1821"/>
    <w:rsid w:val="002B6DCE"/>
    <w:rsid w:val="002C170F"/>
    <w:rsid w:val="002C3918"/>
    <w:rsid w:val="002D65BC"/>
    <w:rsid w:val="002D7BBB"/>
    <w:rsid w:val="002E2564"/>
    <w:rsid w:val="002E308A"/>
    <w:rsid w:val="002F2844"/>
    <w:rsid w:val="002F435E"/>
    <w:rsid w:val="002F51D0"/>
    <w:rsid w:val="00303E20"/>
    <w:rsid w:val="00307F05"/>
    <w:rsid w:val="00315FD2"/>
    <w:rsid w:val="003174E2"/>
    <w:rsid w:val="00320DB5"/>
    <w:rsid w:val="00323CB5"/>
    <w:rsid w:val="0032595F"/>
    <w:rsid w:val="0032632D"/>
    <w:rsid w:val="00333022"/>
    <w:rsid w:val="003352F8"/>
    <w:rsid w:val="0033770B"/>
    <w:rsid w:val="00337E5A"/>
    <w:rsid w:val="00341C7A"/>
    <w:rsid w:val="00353E77"/>
    <w:rsid w:val="00355F3A"/>
    <w:rsid w:val="003566E3"/>
    <w:rsid w:val="00363AC7"/>
    <w:rsid w:val="0036486D"/>
    <w:rsid w:val="0037032F"/>
    <w:rsid w:val="0037663B"/>
    <w:rsid w:val="00385373"/>
    <w:rsid w:val="00390EDC"/>
    <w:rsid w:val="00396400"/>
    <w:rsid w:val="003B1B74"/>
    <w:rsid w:val="003E0085"/>
    <w:rsid w:val="003E46AF"/>
    <w:rsid w:val="003E4B1C"/>
    <w:rsid w:val="003F27A3"/>
    <w:rsid w:val="003F6ACE"/>
    <w:rsid w:val="00401F8F"/>
    <w:rsid w:val="0040210C"/>
    <w:rsid w:val="00404B63"/>
    <w:rsid w:val="00405A9E"/>
    <w:rsid w:val="0040666E"/>
    <w:rsid w:val="0042247E"/>
    <w:rsid w:val="0043471E"/>
    <w:rsid w:val="004404E5"/>
    <w:rsid w:val="00442AD8"/>
    <w:rsid w:val="00444743"/>
    <w:rsid w:val="00446A04"/>
    <w:rsid w:val="00455D15"/>
    <w:rsid w:val="00460529"/>
    <w:rsid w:val="00460B37"/>
    <w:rsid w:val="004664F6"/>
    <w:rsid w:val="0046752E"/>
    <w:rsid w:val="004679AD"/>
    <w:rsid w:val="00472480"/>
    <w:rsid w:val="00481713"/>
    <w:rsid w:val="00483756"/>
    <w:rsid w:val="00486D21"/>
    <w:rsid w:val="00494522"/>
    <w:rsid w:val="004B667D"/>
    <w:rsid w:val="004B713B"/>
    <w:rsid w:val="004C1179"/>
    <w:rsid w:val="004C1CC4"/>
    <w:rsid w:val="004C6FE9"/>
    <w:rsid w:val="004D1836"/>
    <w:rsid w:val="004D53D2"/>
    <w:rsid w:val="004D73B7"/>
    <w:rsid w:val="004E0B64"/>
    <w:rsid w:val="004E27AE"/>
    <w:rsid w:val="004E7D4E"/>
    <w:rsid w:val="004F097E"/>
    <w:rsid w:val="004F7582"/>
    <w:rsid w:val="00503452"/>
    <w:rsid w:val="00505CB8"/>
    <w:rsid w:val="00507275"/>
    <w:rsid w:val="00515C8F"/>
    <w:rsid w:val="005171EF"/>
    <w:rsid w:val="00521FA4"/>
    <w:rsid w:val="0052418F"/>
    <w:rsid w:val="00535BFA"/>
    <w:rsid w:val="00537432"/>
    <w:rsid w:val="00537D1A"/>
    <w:rsid w:val="0054286D"/>
    <w:rsid w:val="00543FE5"/>
    <w:rsid w:val="00551D5D"/>
    <w:rsid w:val="00554290"/>
    <w:rsid w:val="00555547"/>
    <w:rsid w:val="00556138"/>
    <w:rsid w:val="00567403"/>
    <w:rsid w:val="00572F71"/>
    <w:rsid w:val="005742CF"/>
    <w:rsid w:val="00576033"/>
    <w:rsid w:val="00580746"/>
    <w:rsid w:val="00580E8D"/>
    <w:rsid w:val="0058172B"/>
    <w:rsid w:val="0058574D"/>
    <w:rsid w:val="00586E46"/>
    <w:rsid w:val="00594A1F"/>
    <w:rsid w:val="005A2A92"/>
    <w:rsid w:val="005A3CC5"/>
    <w:rsid w:val="005C5C54"/>
    <w:rsid w:val="005D454B"/>
    <w:rsid w:val="005D751D"/>
    <w:rsid w:val="005E0538"/>
    <w:rsid w:val="00600BFD"/>
    <w:rsid w:val="00603C04"/>
    <w:rsid w:val="00605935"/>
    <w:rsid w:val="00620F72"/>
    <w:rsid w:val="006239F2"/>
    <w:rsid w:val="00623C6F"/>
    <w:rsid w:val="00625D6F"/>
    <w:rsid w:val="00634458"/>
    <w:rsid w:val="006503F2"/>
    <w:rsid w:val="00654BB6"/>
    <w:rsid w:val="00657861"/>
    <w:rsid w:val="006602CA"/>
    <w:rsid w:val="00662FFD"/>
    <w:rsid w:val="00667AFD"/>
    <w:rsid w:val="006818CB"/>
    <w:rsid w:val="00684D93"/>
    <w:rsid w:val="0068634C"/>
    <w:rsid w:val="006918C2"/>
    <w:rsid w:val="00697C14"/>
    <w:rsid w:val="006A769B"/>
    <w:rsid w:val="006B3317"/>
    <w:rsid w:val="006B6C05"/>
    <w:rsid w:val="006C22EC"/>
    <w:rsid w:val="006D089E"/>
    <w:rsid w:val="006D1078"/>
    <w:rsid w:val="006D28A2"/>
    <w:rsid w:val="006E3C5A"/>
    <w:rsid w:val="006E4D88"/>
    <w:rsid w:val="006F6814"/>
    <w:rsid w:val="00700B74"/>
    <w:rsid w:val="0070369C"/>
    <w:rsid w:val="0070406D"/>
    <w:rsid w:val="007155E8"/>
    <w:rsid w:val="00717EFE"/>
    <w:rsid w:val="0072005D"/>
    <w:rsid w:val="00721076"/>
    <w:rsid w:val="00722073"/>
    <w:rsid w:val="007256EA"/>
    <w:rsid w:val="00726388"/>
    <w:rsid w:val="00726665"/>
    <w:rsid w:val="007305CF"/>
    <w:rsid w:val="00733A31"/>
    <w:rsid w:val="007478EE"/>
    <w:rsid w:val="007507AC"/>
    <w:rsid w:val="00751F80"/>
    <w:rsid w:val="007542D5"/>
    <w:rsid w:val="007700B7"/>
    <w:rsid w:val="0077270C"/>
    <w:rsid w:val="00772762"/>
    <w:rsid w:val="007815A8"/>
    <w:rsid w:val="00792A35"/>
    <w:rsid w:val="00794E68"/>
    <w:rsid w:val="00795061"/>
    <w:rsid w:val="00797582"/>
    <w:rsid w:val="007A08FA"/>
    <w:rsid w:val="007B3021"/>
    <w:rsid w:val="007B544B"/>
    <w:rsid w:val="007B6C5F"/>
    <w:rsid w:val="007C0A48"/>
    <w:rsid w:val="007C3E46"/>
    <w:rsid w:val="007D247B"/>
    <w:rsid w:val="007D661E"/>
    <w:rsid w:val="007D6E73"/>
    <w:rsid w:val="007E6B3E"/>
    <w:rsid w:val="007F4F4B"/>
    <w:rsid w:val="007F54C5"/>
    <w:rsid w:val="007F78D5"/>
    <w:rsid w:val="00800951"/>
    <w:rsid w:val="008028B9"/>
    <w:rsid w:val="00802CFB"/>
    <w:rsid w:val="00805D9D"/>
    <w:rsid w:val="00807D24"/>
    <w:rsid w:val="00815662"/>
    <w:rsid w:val="00843633"/>
    <w:rsid w:val="008473B5"/>
    <w:rsid w:val="0085107A"/>
    <w:rsid w:val="0085717C"/>
    <w:rsid w:val="008643B5"/>
    <w:rsid w:val="008720C0"/>
    <w:rsid w:val="008803A6"/>
    <w:rsid w:val="008862F2"/>
    <w:rsid w:val="00886D86"/>
    <w:rsid w:val="00895A81"/>
    <w:rsid w:val="008A208A"/>
    <w:rsid w:val="008B0538"/>
    <w:rsid w:val="008B3CA8"/>
    <w:rsid w:val="008B7427"/>
    <w:rsid w:val="008C1D09"/>
    <w:rsid w:val="008C3DDB"/>
    <w:rsid w:val="008D17A8"/>
    <w:rsid w:val="008D2032"/>
    <w:rsid w:val="008D4B21"/>
    <w:rsid w:val="008E4F69"/>
    <w:rsid w:val="008E5081"/>
    <w:rsid w:val="008E52A3"/>
    <w:rsid w:val="008F4EBA"/>
    <w:rsid w:val="00905D87"/>
    <w:rsid w:val="00923EF5"/>
    <w:rsid w:val="0093038F"/>
    <w:rsid w:val="009312C9"/>
    <w:rsid w:val="00941621"/>
    <w:rsid w:val="009425B9"/>
    <w:rsid w:val="0094415E"/>
    <w:rsid w:val="00944A35"/>
    <w:rsid w:val="009544F2"/>
    <w:rsid w:val="009549F9"/>
    <w:rsid w:val="00956496"/>
    <w:rsid w:val="009605C3"/>
    <w:rsid w:val="00962467"/>
    <w:rsid w:val="00964EBE"/>
    <w:rsid w:val="0096639A"/>
    <w:rsid w:val="009702D2"/>
    <w:rsid w:val="009723FF"/>
    <w:rsid w:val="00973DA4"/>
    <w:rsid w:val="009822DA"/>
    <w:rsid w:val="00984BCB"/>
    <w:rsid w:val="00984FD0"/>
    <w:rsid w:val="0098596D"/>
    <w:rsid w:val="00987261"/>
    <w:rsid w:val="00991697"/>
    <w:rsid w:val="009A0DFE"/>
    <w:rsid w:val="009A483E"/>
    <w:rsid w:val="009A55C2"/>
    <w:rsid w:val="009B0303"/>
    <w:rsid w:val="009C233F"/>
    <w:rsid w:val="009C72E0"/>
    <w:rsid w:val="009D65AE"/>
    <w:rsid w:val="009D7EB5"/>
    <w:rsid w:val="009E2C40"/>
    <w:rsid w:val="009E381F"/>
    <w:rsid w:val="009F195B"/>
    <w:rsid w:val="009F5B5F"/>
    <w:rsid w:val="00A02DB1"/>
    <w:rsid w:val="00A04D92"/>
    <w:rsid w:val="00A125AC"/>
    <w:rsid w:val="00A136AF"/>
    <w:rsid w:val="00A179A9"/>
    <w:rsid w:val="00A202F3"/>
    <w:rsid w:val="00A33D66"/>
    <w:rsid w:val="00A371F0"/>
    <w:rsid w:val="00A47B09"/>
    <w:rsid w:val="00A55B09"/>
    <w:rsid w:val="00A60771"/>
    <w:rsid w:val="00A71743"/>
    <w:rsid w:val="00A717F7"/>
    <w:rsid w:val="00A72821"/>
    <w:rsid w:val="00A75D85"/>
    <w:rsid w:val="00A91204"/>
    <w:rsid w:val="00AB4211"/>
    <w:rsid w:val="00AB565B"/>
    <w:rsid w:val="00AB57ED"/>
    <w:rsid w:val="00AB5DC3"/>
    <w:rsid w:val="00AD0579"/>
    <w:rsid w:val="00AD0CB2"/>
    <w:rsid w:val="00AF1210"/>
    <w:rsid w:val="00B03ABD"/>
    <w:rsid w:val="00B2020E"/>
    <w:rsid w:val="00B2374E"/>
    <w:rsid w:val="00B26C78"/>
    <w:rsid w:val="00B47DFD"/>
    <w:rsid w:val="00B54BF4"/>
    <w:rsid w:val="00B61586"/>
    <w:rsid w:val="00B63EC2"/>
    <w:rsid w:val="00B64161"/>
    <w:rsid w:val="00B647FA"/>
    <w:rsid w:val="00B669F4"/>
    <w:rsid w:val="00B74E2C"/>
    <w:rsid w:val="00B82C36"/>
    <w:rsid w:val="00B83185"/>
    <w:rsid w:val="00B83A70"/>
    <w:rsid w:val="00B94578"/>
    <w:rsid w:val="00BA41FC"/>
    <w:rsid w:val="00BA4765"/>
    <w:rsid w:val="00BA5858"/>
    <w:rsid w:val="00BB15C2"/>
    <w:rsid w:val="00BC0261"/>
    <w:rsid w:val="00BC049C"/>
    <w:rsid w:val="00BD0ED1"/>
    <w:rsid w:val="00BD1C68"/>
    <w:rsid w:val="00BD2678"/>
    <w:rsid w:val="00BD3F05"/>
    <w:rsid w:val="00BE0B47"/>
    <w:rsid w:val="00BF0E91"/>
    <w:rsid w:val="00BF5D78"/>
    <w:rsid w:val="00BF7E93"/>
    <w:rsid w:val="00C002B4"/>
    <w:rsid w:val="00C03AE4"/>
    <w:rsid w:val="00C06D40"/>
    <w:rsid w:val="00C11A8B"/>
    <w:rsid w:val="00C16F07"/>
    <w:rsid w:val="00C17FE0"/>
    <w:rsid w:val="00C23681"/>
    <w:rsid w:val="00C336E4"/>
    <w:rsid w:val="00C36DC5"/>
    <w:rsid w:val="00C41B4D"/>
    <w:rsid w:val="00C463BC"/>
    <w:rsid w:val="00C53BCA"/>
    <w:rsid w:val="00C600EE"/>
    <w:rsid w:val="00C6504C"/>
    <w:rsid w:val="00C6543B"/>
    <w:rsid w:val="00C678D3"/>
    <w:rsid w:val="00C70AAA"/>
    <w:rsid w:val="00C73C72"/>
    <w:rsid w:val="00C73CB5"/>
    <w:rsid w:val="00C80A99"/>
    <w:rsid w:val="00C92AF4"/>
    <w:rsid w:val="00C9369A"/>
    <w:rsid w:val="00CA1CDD"/>
    <w:rsid w:val="00CA6D08"/>
    <w:rsid w:val="00CA7F82"/>
    <w:rsid w:val="00CB6315"/>
    <w:rsid w:val="00CB7F11"/>
    <w:rsid w:val="00CC7504"/>
    <w:rsid w:val="00CD3336"/>
    <w:rsid w:val="00CE27D2"/>
    <w:rsid w:val="00CE502A"/>
    <w:rsid w:val="00CF20E3"/>
    <w:rsid w:val="00CF4829"/>
    <w:rsid w:val="00CF48A3"/>
    <w:rsid w:val="00CF4A81"/>
    <w:rsid w:val="00CF67C8"/>
    <w:rsid w:val="00D02A25"/>
    <w:rsid w:val="00D06D70"/>
    <w:rsid w:val="00D122EC"/>
    <w:rsid w:val="00D14443"/>
    <w:rsid w:val="00D2367A"/>
    <w:rsid w:val="00D242FA"/>
    <w:rsid w:val="00D34569"/>
    <w:rsid w:val="00D35733"/>
    <w:rsid w:val="00D4076B"/>
    <w:rsid w:val="00D41941"/>
    <w:rsid w:val="00D51DCD"/>
    <w:rsid w:val="00D542FC"/>
    <w:rsid w:val="00D60744"/>
    <w:rsid w:val="00D61800"/>
    <w:rsid w:val="00D618AB"/>
    <w:rsid w:val="00D62653"/>
    <w:rsid w:val="00D62D66"/>
    <w:rsid w:val="00D702BC"/>
    <w:rsid w:val="00D72283"/>
    <w:rsid w:val="00D76DD2"/>
    <w:rsid w:val="00D830A8"/>
    <w:rsid w:val="00D86937"/>
    <w:rsid w:val="00D87BE8"/>
    <w:rsid w:val="00D95C49"/>
    <w:rsid w:val="00DA580A"/>
    <w:rsid w:val="00DA6AB1"/>
    <w:rsid w:val="00DB7E2E"/>
    <w:rsid w:val="00DC65C7"/>
    <w:rsid w:val="00DC78D9"/>
    <w:rsid w:val="00DD38F1"/>
    <w:rsid w:val="00DE5C06"/>
    <w:rsid w:val="00DE5D0E"/>
    <w:rsid w:val="00DF0150"/>
    <w:rsid w:val="00DF24F8"/>
    <w:rsid w:val="00DF494F"/>
    <w:rsid w:val="00DF6DF2"/>
    <w:rsid w:val="00E1448F"/>
    <w:rsid w:val="00E17696"/>
    <w:rsid w:val="00E233A8"/>
    <w:rsid w:val="00E2377C"/>
    <w:rsid w:val="00E27609"/>
    <w:rsid w:val="00E3217A"/>
    <w:rsid w:val="00E35FE9"/>
    <w:rsid w:val="00E51B6E"/>
    <w:rsid w:val="00E52C59"/>
    <w:rsid w:val="00E57821"/>
    <w:rsid w:val="00E60F5C"/>
    <w:rsid w:val="00E66FD2"/>
    <w:rsid w:val="00E73CDD"/>
    <w:rsid w:val="00E8490F"/>
    <w:rsid w:val="00E91860"/>
    <w:rsid w:val="00E94833"/>
    <w:rsid w:val="00EA1860"/>
    <w:rsid w:val="00EA3CB1"/>
    <w:rsid w:val="00EA6F01"/>
    <w:rsid w:val="00EB4F91"/>
    <w:rsid w:val="00EC6D6D"/>
    <w:rsid w:val="00ED190A"/>
    <w:rsid w:val="00ED32FA"/>
    <w:rsid w:val="00ED4B4D"/>
    <w:rsid w:val="00ED4D54"/>
    <w:rsid w:val="00EE0FD3"/>
    <w:rsid w:val="00EE2C2C"/>
    <w:rsid w:val="00EE4BA1"/>
    <w:rsid w:val="00EF4628"/>
    <w:rsid w:val="00F01697"/>
    <w:rsid w:val="00F03B1C"/>
    <w:rsid w:val="00F225D1"/>
    <w:rsid w:val="00F24351"/>
    <w:rsid w:val="00F261C2"/>
    <w:rsid w:val="00F26490"/>
    <w:rsid w:val="00F407C8"/>
    <w:rsid w:val="00F446A7"/>
    <w:rsid w:val="00F45795"/>
    <w:rsid w:val="00F57FC3"/>
    <w:rsid w:val="00F630F5"/>
    <w:rsid w:val="00F63924"/>
    <w:rsid w:val="00F6411A"/>
    <w:rsid w:val="00F7349D"/>
    <w:rsid w:val="00F739AA"/>
    <w:rsid w:val="00F73FDA"/>
    <w:rsid w:val="00F74046"/>
    <w:rsid w:val="00F76659"/>
    <w:rsid w:val="00F82F74"/>
    <w:rsid w:val="00F83055"/>
    <w:rsid w:val="00F846AB"/>
    <w:rsid w:val="00F84DFF"/>
    <w:rsid w:val="00F84F85"/>
    <w:rsid w:val="00F8736D"/>
    <w:rsid w:val="00F87857"/>
    <w:rsid w:val="00F90513"/>
    <w:rsid w:val="00F90E6C"/>
    <w:rsid w:val="00F949BC"/>
    <w:rsid w:val="00F9579D"/>
    <w:rsid w:val="00F95ABC"/>
    <w:rsid w:val="00F95D33"/>
    <w:rsid w:val="00F96919"/>
    <w:rsid w:val="00FA7D69"/>
    <w:rsid w:val="00FB42DA"/>
    <w:rsid w:val="00FB6C6B"/>
    <w:rsid w:val="00FC25AF"/>
    <w:rsid w:val="00FC4D4E"/>
    <w:rsid w:val="00FC7958"/>
    <w:rsid w:val="00FD45F1"/>
    <w:rsid w:val="00FD4F4E"/>
    <w:rsid w:val="00FD5D78"/>
    <w:rsid w:val="00FE1641"/>
    <w:rsid w:val="00FE57A8"/>
    <w:rsid w:val="00FE773A"/>
    <w:rsid w:val="00FF347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C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7D4E"/>
    <w:rPr>
      <w:color w:val="0000FF" w:themeColor="hyperlink"/>
      <w:u w:val="single"/>
    </w:rPr>
  </w:style>
  <w:style w:type="paragraph" w:styleId="a4">
    <w:name w:val="List Paragraph"/>
    <w:basedOn w:val="a"/>
    <w:uiPriority w:val="99"/>
    <w:qFormat/>
    <w:rsid w:val="0085107A"/>
    <w:pPr>
      <w:ind w:left="720"/>
      <w:contextualSpacing/>
    </w:pPr>
  </w:style>
  <w:style w:type="character" w:customStyle="1" w:styleId="Bodytext">
    <w:name w:val="Body text_"/>
    <w:basedOn w:val="a0"/>
    <w:link w:val="4"/>
    <w:uiPriority w:val="99"/>
    <w:locked/>
    <w:rsid w:val="00EF4628"/>
    <w:rPr>
      <w:rFonts w:ascii="Times New Roman" w:eastAsia="Times New Roman" w:hAnsi="Times New Roman" w:cs="Times New Roman"/>
      <w:b/>
      <w:bCs/>
      <w:sz w:val="21"/>
      <w:szCs w:val="21"/>
      <w:shd w:val="clear" w:color="auto" w:fill="FFFFFF"/>
    </w:rPr>
  </w:style>
  <w:style w:type="paragraph" w:customStyle="1" w:styleId="4">
    <w:name w:val="Основен текст4"/>
    <w:basedOn w:val="a"/>
    <w:link w:val="Bodytext"/>
    <w:uiPriority w:val="99"/>
    <w:rsid w:val="00EF4628"/>
    <w:pPr>
      <w:widowControl w:val="0"/>
      <w:shd w:val="clear" w:color="auto" w:fill="FFFFFF"/>
      <w:spacing w:before="180" w:after="0" w:line="274" w:lineRule="exact"/>
      <w:ind w:hanging="1580"/>
      <w:jc w:val="both"/>
    </w:pPr>
    <w:rPr>
      <w:rFonts w:ascii="Times New Roman" w:eastAsia="Times New Roman" w:hAnsi="Times New Roman" w:cs="Times New Roman"/>
      <w:b/>
      <w:bCs/>
      <w:sz w:val="21"/>
      <w:szCs w:val="21"/>
    </w:rPr>
  </w:style>
  <w:style w:type="table" w:styleId="a5">
    <w:name w:val="Table Grid"/>
    <w:basedOn w:val="a1"/>
    <w:uiPriority w:val="59"/>
    <w:rsid w:val="00EF46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2">
    <w:name w:val="Picture caption (2)_"/>
    <w:basedOn w:val="a0"/>
    <w:link w:val="Picturecaption20"/>
    <w:uiPriority w:val="99"/>
    <w:rsid w:val="00BA4765"/>
    <w:rPr>
      <w:rFonts w:ascii="Times New Roman" w:eastAsia="Times New Roman" w:hAnsi="Times New Roman" w:cs="Times New Roman"/>
      <w:b/>
      <w:bCs/>
      <w:spacing w:val="10"/>
      <w:sz w:val="28"/>
      <w:szCs w:val="28"/>
      <w:shd w:val="clear" w:color="auto" w:fill="FFFFFF"/>
    </w:rPr>
  </w:style>
  <w:style w:type="paragraph" w:customStyle="1" w:styleId="Picturecaption20">
    <w:name w:val="Picture caption (2)"/>
    <w:basedOn w:val="a"/>
    <w:link w:val="Picturecaption2"/>
    <w:uiPriority w:val="99"/>
    <w:rsid w:val="00BA4765"/>
    <w:pPr>
      <w:widowControl w:val="0"/>
      <w:shd w:val="clear" w:color="auto" w:fill="FFFFFF"/>
      <w:spacing w:after="60" w:line="0" w:lineRule="atLeast"/>
      <w:jc w:val="center"/>
    </w:pPr>
    <w:rPr>
      <w:rFonts w:ascii="Times New Roman" w:eastAsia="Times New Roman" w:hAnsi="Times New Roman" w:cs="Times New Roman"/>
      <w:b/>
      <w:bCs/>
      <w:spacing w:val="10"/>
      <w:sz w:val="28"/>
      <w:szCs w:val="28"/>
    </w:rPr>
  </w:style>
  <w:style w:type="paragraph" w:styleId="a6">
    <w:name w:val="header"/>
    <w:basedOn w:val="a"/>
    <w:link w:val="a7"/>
    <w:uiPriority w:val="99"/>
    <w:unhideWhenUsed/>
    <w:rsid w:val="007C3E46"/>
    <w:pPr>
      <w:tabs>
        <w:tab w:val="center" w:pos="4536"/>
        <w:tab w:val="right" w:pos="9072"/>
      </w:tabs>
      <w:spacing w:after="0" w:line="240" w:lineRule="auto"/>
    </w:pPr>
  </w:style>
  <w:style w:type="character" w:customStyle="1" w:styleId="a7">
    <w:name w:val="Горен колонтитул Знак"/>
    <w:basedOn w:val="a0"/>
    <w:link w:val="a6"/>
    <w:uiPriority w:val="99"/>
    <w:rsid w:val="007C3E46"/>
  </w:style>
  <w:style w:type="paragraph" w:styleId="a8">
    <w:name w:val="footer"/>
    <w:basedOn w:val="a"/>
    <w:link w:val="a9"/>
    <w:uiPriority w:val="99"/>
    <w:unhideWhenUsed/>
    <w:rsid w:val="007C3E46"/>
    <w:pPr>
      <w:tabs>
        <w:tab w:val="center" w:pos="4536"/>
        <w:tab w:val="right" w:pos="9072"/>
      </w:tabs>
      <w:spacing w:after="0" w:line="240" w:lineRule="auto"/>
    </w:pPr>
  </w:style>
  <w:style w:type="character" w:customStyle="1" w:styleId="a9">
    <w:name w:val="Долен колонтитул Знак"/>
    <w:basedOn w:val="a0"/>
    <w:link w:val="a8"/>
    <w:uiPriority w:val="99"/>
    <w:rsid w:val="007C3E46"/>
  </w:style>
  <w:style w:type="table" w:customStyle="1" w:styleId="1">
    <w:name w:val="Мрежа в таблица1"/>
    <w:basedOn w:val="a1"/>
    <w:next w:val="a5"/>
    <w:uiPriority w:val="99"/>
    <w:rsid w:val="00DE5D0E"/>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80A99"/>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C80A99"/>
    <w:rPr>
      <w:rFonts w:ascii="Tahoma" w:hAnsi="Tahoma" w:cs="Tahoma"/>
      <w:sz w:val="16"/>
      <w:szCs w:val="16"/>
    </w:rPr>
  </w:style>
  <w:style w:type="numbering" w:customStyle="1" w:styleId="10">
    <w:name w:val="Без списък1"/>
    <w:next w:val="a2"/>
    <w:uiPriority w:val="99"/>
    <w:semiHidden/>
    <w:unhideWhenUsed/>
    <w:rsid w:val="00984FD0"/>
  </w:style>
  <w:style w:type="character" w:styleId="ac">
    <w:name w:val="FollowedHyperlink"/>
    <w:uiPriority w:val="99"/>
    <w:semiHidden/>
    <w:rsid w:val="00984FD0"/>
    <w:rPr>
      <w:color w:val="800080"/>
      <w:u w:val="single"/>
    </w:rPr>
  </w:style>
  <w:style w:type="table" w:customStyle="1" w:styleId="2">
    <w:name w:val="Мрежа в таблица2"/>
    <w:basedOn w:val="a1"/>
    <w:next w:val="a5"/>
    <w:uiPriority w:val="99"/>
    <w:rsid w:val="00984FD0"/>
    <w:pPr>
      <w:spacing w:after="0" w:line="240" w:lineRule="auto"/>
    </w:pPr>
    <w:rPr>
      <w:rFonts w:ascii="Calibri" w:eastAsia="Calibri" w:hAnsi="Calibri" w:cs="Calibri"/>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C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7D4E"/>
    <w:rPr>
      <w:color w:val="0000FF" w:themeColor="hyperlink"/>
      <w:u w:val="single"/>
    </w:rPr>
  </w:style>
  <w:style w:type="paragraph" w:styleId="a4">
    <w:name w:val="List Paragraph"/>
    <w:basedOn w:val="a"/>
    <w:uiPriority w:val="99"/>
    <w:qFormat/>
    <w:rsid w:val="0085107A"/>
    <w:pPr>
      <w:ind w:left="720"/>
      <w:contextualSpacing/>
    </w:pPr>
  </w:style>
  <w:style w:type="character" w:customStyle="1" w:styleId="Bodytext">
    <w:name w:val="Body text_"/>
    <w:basedOn w:val="a0"/>
    <w:link w:val="4"/>
    <w:uiPriority w:val="99"/>
    <w:locked/>
    <w:rsid w:val="00EF4628"/>
    <w:rPr>
      <w:rFonts w:ascii="Times New Roman" w:eastAsia="Times New Roman" w:hAnsi="Times New Roman" w:cs="Times New Roman"/>
      <w:b/>
      <w:bCs/>
      <w:sz w:val="21"/>
      <w:szCs w:val="21"/>
      <w:shd w:val="clear" w:color="auto" w:fill="FFFFFF"/>
    </w:rPr>
  </w:style>
  <w:style w:type="paragraph" w:customStyle="1" w:styleId="4">
    <w:name w:val="Основен текст4"/>
    <w:basedOn w:val="a"/>
    <w:link w:val="Bodytext"/>
    <w:uiPriority w:val="99"/>
    <w:rsid w:val="00EF4628"/>
    <w:pPr>
      <w:widowControl w:val="0"/>
      <w:shd w:val="clear" w:color="auto" w:fill="FFFFFF"/>
      <w:spacing w:before="180" w:after="0" w:line="274" w:lineRule="exact"/>
      <w:ind w:hanging="1580"/>
      <w:jc w:val="both"/>
    </w:pPr>
    <w:rPr>
      <w:rFonts w:ascii="Times New Roman" w:eastAsia="Times New Roman" w:hAnsi="Times New Roman" w:cs="Times New Roman"/>
      <w:b/>
      <w:bCs/>
      <w:sz w:val="21"/>
      <w:szCs w:val="21"/>
    </w:rPr>
  </w:style>
  <w:style w:type="table" w:styleId="a5">
    <w:name w:val="Table Grid"/>
    <w:basedOn w:val="a1"/>
    <w:uiPriority w:val="59"/>
    <w:rsid w:val="00EF46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2">
    <w:name w:val="Picture caption (2)_"/>
    <w:basedOn w:val="a0"/>
    <w:link w:val="Picturecaption20"/>
    <w:uiPriority w:val="99"/>
    <w:rsid w:val="00BA4765"/>
    <w:rPr>
      <w:rFonts w:ascii="Times New Roman" w:eastAsia="Times New Roman" w:hAnsi="Times New Roman" w:cs="Times New Roman"/>
      <w:b/>
      <w:bCs/>
      <w:spacing w:val="10"/>
      <w:sz w:val="28"/>
      <w:szCs w:val="28"/>
      <w:shd w:val="clear" w:color="auto" w:fill="FFFFFF"/>
    </w:rPr>
  </w:style>
  <w:style w:type="paragraph" w:customStyle="1" w:styleId="Picturecaption20">
    <w:name w:val="Picture caption (2)"/>
    <w:basedOn w:val="a"/>
    <w:link w:val="Picturecaption2"/>
    <w:uiPriority w:val="99"/>
    <w:rsid w:val="00BA4765"/>
    <w:pPr>
      <w:widowControl w:val="0"/>
      <w:shd w:val="clear" w:color="auto" w:fill="FFFFFF"/>
      <w:spacing w:after="60" w:line="0" w:lineRule="atLeast"/>
      <w:jc w:val="center"/>
    </w:pPr>
    <w:rPr>
      <w:rFonts w:ascii="Times New Roman" w:eastAsia="Times New Roman" w:hAnsi="Times New Roman" w:cs="Times New Roman"/>
      <w:b/>
      <w:bCs/>
      <w:spacing w:val="10"/>
      <w:sz w:val="28"/>
      <w:szCs w:val="28"/>
    </w:rPr>
  </w:style>
  <w:style w:type="paragraph" w:styleId="a6">
    <w:name w:val="header"/>
    <w:basedOn w:val="a"/>
    <w:link w:val="a7"/>
    <w:uiPriority w:val="99"/>
    <w:unhideWhenUsed/>
    <w:rsid w:val="007C3E46"/>
    <w:pPr>
      <w:tabs>
        <w:tab w:val="center" w:pos="4536"/>
        <w:tab w:val="right" w:pos="9072"/>
      </w:tabs>
      <w:spacing w:after="0" w:line="240" w:lineRule="auto"/>
    </w:pPr>
  </w:style>
  <w:style w:type="character" w:customStyle="1" w:styleId="a7">
    <w:name w:val="Горен колонтитул Знак"/>
    <w:basedOn w:val="a0"/>
    <w:link w:val="a6"/>
    <w:uiPriority w:val="99"/>
    <w:rsid w:val="007C3E46"/>
  </w:style>
  <w:style w:type="paragraph" w:styleId="a8">
    <w:name w:val="footer"/>
    <w:basedOn w:val="a"/>
    <w:link w:val="a9"/>
    <w:uiPriority w:val="99"/>
    <w:unhideWhenUsed/>
    <w:rsid w:val="007C3E46"/>
    <w:pPr>
      <w:tabs>
        <w:tab w:val="center" w:pos="4536"/>
        <w:tab w:val="right" w:pos="9072"/>
      </w:tabs>
      <w:spacing w:after="0" w:line="240" w:lineRule="auto"/>
    </w:pPr>
  </w:style>
  <w:style w:type="character" w:customStyle="1" w:styleId="a9">
    <w:name w:val="Долен колонтитул Знак"/>
    <w:basedOn w:val="a0"/>
    <w:link w:val="a8"/>
    <w:uiPriority w:val="99"/>
    <w:rsid w:val="007C3E46"/>
  </w:style>
  <w:style w:type="table" w:customStyle="1" w:styleId="1">
    <w:name w:val="Мрежа в таблица1"/>
    <w:basedOn w:val="a1"/>
    <w:next w:val="a5"/>
    <w:uiPriority w:val="99"/>
    <w:rsid w:val="00DE5D0E"/>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80A99"/>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C80A99"/>
    <w:rPr>
      <w:rFonts w:ascii="Tahoma" w:hAnsi="Tahoma" w:cs="Tahoma"/>
      <w:sz w:val="16"/>
      <w:szCs w:val="16"/>
    </w:rPr>
  </w:style>
  <w:style w:type="numbering" w:customStyle="1" w:styleId="10">
    <w:name w:val="Без списък1"/>
    <w:next w:val="a2"/>
    <w:uiPriority w:val="99"/>
    <w:semiHidden/>
    <w:unhideWhenUsed/>
    <w:rsid w:val="00984FD0"/>
  </w:style>
  <w:style w:type="character" w:styleId="ac">
    <w:name w:val="FollowedHyperlink"/>
    <w:uiPriority w:val="99"/>
    <w:semiHidden/>
    <w:rsid w:val="00984FD0"/>
    <w:rPr>
      <w:color w:val="800080"/>
      <w:u w:val="single"/>
    </w:rPr>
  </w:style>
  <w:style w:type="table" w:customStyle="1" w:styleId="2">
    <w:name w:val="Мрежа в таблица2"/>
    <w:basedOn w:val="a1"/>
    <w:next w:val="a5"/>
    <w:uiPriority w:val="99"/>
    <w:rsid w:val="00984FD0"/>
    <w:pPr>
      <w:spacing w:after="0" w:line="240" w:lineRule="auto"/>
    </w:pPr>
    <w:rPr>
      <w:rFonts w:ascii="Calibri" w:eastAsia="Calibri" w:hAnsi="Calibri" w:cs="Calibri"/>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82288">
      <w:bodyDiv w:val="1"/>
      <w:marLeft w:val="0"/>
      <w:marRight w:val="0"/>
      <w:marTop w:val="0"/>
      <w:marBottom w:val="0"/>
      <w:divBdr>
        <w:top w:val="none" w:sz="0" w:space="0" w:color="auto"/>
        <w:left w:val="none" w:sz="0" w:space="0" w:color="auto"/>
        <w:bottom w:val="none" w:sz="0" w:space="0" w:color="auto"/>
        <w:right w:val="none" w:sz="0" w:space="0" w:color="auto"/>
      </w:divBdr>
    </w:div>
    <w:div w:id="1227448657">
      <w:bodyDiv w:val="1"/>
      <w:marLeft w:val="0"/>
      <w:marRight w:val="0"/>
      <w:marTop w:val="0"/>
      <w:marBottom w:val="0"/>
      <w:divBdr>
        <w:top w:val="none" w:sz="0" w:space="0" w:color="auto"/>
        <w:left w:val="none" w:sz="0" w:space="0" w:color="auto"/>
        <w:bottom w:val="none" w:sz="0" w:space="0" w:color="auto"/>
        <w:right w:val="none" w:sz="0" w:space="0" w:color="auto"/>
      </w:divBdr>
    </w:div>
    <w:div w:id="1673947708">
      <w:bodyDiv w:val="1"/>
      <w:marLeft w:val="0"/>
      <w:marRight w:val="0"/>
      <w:marTop w:val="0"/>
      <w:marBottom w:val="0"/>
      <w:divBdr>
        <w:top w:val="none" w:sz="0" w:space="0" w:color="auto"/>
        <w:left w:val="none" w:sz="0" w:space="0" w:color="auto"/>
        <w:bottom w:val="none" w:sz="0" w:space="0" w:color="auto"/>
        <w:right w:val="none" w:sz="0" w:space="0" w:color="auto"/>
      </w:divBdr>
    </w:div>
    <w:div w:id="1949972477">
      <w:bodyDiv w:val="1"/>
      <w:marLeft w:val="0"/>
      <w:marRight w:val="0"/>
      <w:marTop w:val="0"/>
      <w:marBottom w:val="0"/>
      <w:divBdr>
        <w:top w:val="none" w:sz="0" w:space="0" w:color="auto"/>
        <w:left w:val="none" w:sz="0" w:space="0" w:color="auto"/>
        <w:bottom w:val="none" w:sz="0" w:space="0" w:color="auto"/>
        <w:right w:val="none" w:sz="0" w:space="0" w:color="auto"/>
      </w:divBdr>
    </w:div>
    <w:div w:id="202894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sp_p@abv.b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etdec.nra.b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nagyurishte.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ba.panagyurishte@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cvhu_pan@abv.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8D474-5B40-4608-B7E3-2A41A6C0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32998</Words>
  <Characters>188094</Characters>
  <Application>Microsoft Office Word</Application>
  <DocSecurity>0</DocSecurity>
  <Lines>1567</Lines>
  <Paragraphs>441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220651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2016-04-13T11:06:00Z</cp:lastPrinted>
  <dcterms:created xsi:type="dcterms:W3CDTF">2016-04-13T11:09:00Z</dcterms:created>
  <dcterms:modified xsi:type="dcterms:W3CDTF">2016-04-13T11:09:00Z</dcterms:modified>
</cp:coreProperties>
</file>